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75" w:rsidRDefault="007B410D" w:rsidP="001B78F9">
      <w:pPr>
        <w:pStyle w:val="Title"/>
        <w:ind w:left="-187"/>
        <w:jc w:val="left"/>
      </w:pPr>
      <w:bookmarkStart w:id="0" w:name="OLE_LINK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1897380</wp:posOffset>
                </wp:positionH>
                <wp:positionV relativeFrom="paragraph">
                  <wp:posOffset>133350</wp:posOffset>
                </wp:positionV>
                <wp:extent cx="4905375" cy="1403985"/>
                <wp:effectExtent l="0" t="0" r="285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10D" w:rsidRPr="007B410D" w:rsidRDefault="007B410D">
                            <w:pPr>
                              <w:rPr>
                                <w:b/>
                              </w:rPr>
                            </w:pPr>
                            <w:r w:rsidRPr="007B410D">
                              <w:rPr>
                                <w:b/>
                              </w:rPr>
                              <w:t>INTERESTED APPLICANTS:  Send resume and cover letter to Human Resources Manager at employment@northcreeknurseries.com.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4pt;margin-top:10.5pt;width:38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">
                <v:textbox style="mso-fit-shape-to-text:t">
                  <w:txbxContent>
                    <w:p w:rsidR="007B410D" w:rsidRPr="007B410D" w:rsidRDefault="007B410D">
                      <w:pPr>
                        <w:rPr>
                          <w:b/>
                        </w:rPr>
                      </w:pPr>
                      <w:r w:rsidRPr="007B410D">
                        <w:rPr>
                          <w:b/>
                        </w:rPr>
                        <w:t>INTERESTED APPLICANTS:  Send resume and cover letter to Human Resources Manager at employment@northcreeknurseries.com.</w:t>
                      </w:r>
                    </w:p>
                  </w:txbxContent>
                </v:textbox>
              </v:shape>
            </w:pict>
          </mc:Fallback>
        </mc:AlternateContent>
      </w:r>
      <w:r w:rsidR="00321169" w:rsidRPr="0044481D">
        <w:object w:dxaOrig="9299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65pt;height:58.55pt" o:ole="">
            <v:imagedata r:id="rId8" o:title=""/>
          </v:shape>
          <o:OLEObject Type="Embed" ProgID="MSPhotoEd.3" ShapeID="_x0000_i1025" DrawAspect="Content" ObjectID="_1661758575" r:id="rId9"/>
        </w:object>
      </w:r>
    </w:p>
    <w:tbl>
      <w:tblPr>
        <w:tblW w:w="11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7920"/>
      </w:tblGrid>
      <w:tr w:rsidR="002B3A23" w:rsidTr="00054BFA">
        <w:tc>
          <w:tcPr>
            <w:tcW w:w="3600" w:type="dxa"/>
            <w:shd w:val="clear" w:color="auto" w:fill="D9D9D9"/>
          </w:tcPr>
          <w:bookmarkEnd w:id="0"/>
          <w:p w:rsidR="004F0A0E" w:rsidRPr="002B3A23" w:rsidRDefault="004F0A0E" w:rsidP="004F0A0E">
            <w:r w:rsidRPr="002B3A23">
              <w:t>Position:</w:t>
            </w:r>
            <w:r>
              <w:t xml:space="preserve">  AG Exempt</w:t>
            </w:r>
          </w:p>
          <w:p w:rsidR="002B3A23" w:rsidRPr="002B3A23" w:rsidRDefault="004F0A0E" w:rsidP="004F0A0E">
            <w:r w:rsidRPr="002B3A23">
              <w:t>Reports To:</w:t>
            </w:r>
            <w:r>
              <w:t xml:space="preserve">  Marketing Manager</w:t>
            </w:r>
          </w:p>
        </w:tc>
        <w:tc>
          <w:tcPr>
            <w:tcW w:w="7920" w:type="dxa"/>
          </w:tcPr>
          <w:p w:rsidR="002B3A23" w:rsidRPr="00EC6D09" w:rsidRDefault="00D4721E" w:rsidP="004F0A0E">
            <w:pPr>
              <w:pStyle w:val="Heading1"/>
              <w:rPr>
                <w:caps/>
              </w:rPr>
            </w:pPr>
            <w:r w:rsidRPr="00E95734">
              <w:rPr>
                <w:caps/>
              </w:rPr>
              <w:t>plant trials manager</w:t>
            </w:r>
            <w:bookmarkStart w:id="1" w:name="_GoBack"/>
            <w:bookmarkEnd w:id="1"/>
          </w:p>
        </w:tc>
      </w:tr>
      <w:tr w:rsidR="002B3A23" w:rsidRPr="00F86D01" w:rsidTr="00054BFA">
        <w:trPr>
          <w:trHeight w:val="593"/>
        </w:trPr>
        <w:tc>
          <w:tcPr>
            <w:tcW w:w="3600" w:type="dxa"/>
            <w:shd w:val="clear" w:color="auto" w:fill="D9D9D9"/>
          </w:tcPr>
          <w:p w:rsidR="002B3A23" w:rsidRPr="002B3A23" w:rsidRDefault="002B3A23" w:rsidP="00F86D01">
            <w:r w:rsidRPr="002B3A23">
              <w:t>Position Type / Hours:</w:t>
            </w:r>
          </w:p>
        </w:tc>
        <w:tc>
          <w:tcPr>
            <w:tcW w:w="7920" w:type="dxa"/>
          </w:tcPr>
          <w:p w:rsidR="002B3A23" w:rsidRPr="007818FE" w:rsidRDefault="00546AAC" w:rsidP="002B198A">
            <w:pPr>
              <w:pStyle w:val="Heading1"/>
              <w:jc w:val="both"/>
            </w:pPr>
            <w:r>
              <w:rPr>
                <w:b w:val="0"/>
                <w:bCs w:val="0"/>
              </w:rPr>
              <w:t>Full-time with average week 40 hours; must be willing to work additional hours as needed (whatever it takes to accomplish goals and objectives).</w:t>
            </w:r>
          </w:p>
        </w:tc>
      </w:tr>
      <w:tr w:rsidR="002B3A23" w:rsidRPr="00F86D01" w:rsidTr="00054BFA">
        <w:tc>
          <w:tcPr>
            <w:tcW w:w="11520" w:type="dxa"/>
            <w:gridSpan w:val="2"/>
            <w:shd w:val="clear" w:color="auto" w:fill="D9D9D9"/>
          </w:tcPr>
          <w:p w:rsidR="002B3A23" w:rsidRPr="00054BFA" w:rsidRDefault="002B3A23" w:rsidP="00FC64F7">
            <w:pPr>
              <w:jc w:val="both"/>
              <w:rPr>
                <w:bCs/>
              </w:rPr>
            </w:pPr>
            <w:r w:rsidRPr="00054BFA">
              <w:rPr>
                <w:b/>
              </w:rPr>
              <w:t>Job Description:</w:t>
            </w:r>
            <w:r w:rsidRPr="00054BFA">
              <w:t xml:space="preserve">  </w:t>
            </w:r>
            <w:r w:rsidR="00321169" w:rsidRPr="00054BFA">
              <w:rPr>
                <w:bCs/>
              </w:rPr>
              <w:t xml:space="preserve">The </w:t>
            </w:r>
            <w:r w:rsidR="00D4721E" w:rsidRPr="00054BFA">
              <w:rPr>
                <w:bCs/>
              </w:rPr>
              <w:t>Plant Trials Manager</w:t>
            </w:r>
            <w:r w:rsidR="00321169" w:rsidRPr="00054BFA">
              <w:rPr>
                <w:bCs/>
              </w:rPr>
              <w:t xml:space="preserve"> </w:t>
            </w:r>
            <w:r w:rsidR="00445DA4" w:rsidRPr="00054BFA">
              <w:rPr>
                <w:bCs/>
              </w:rPr>
              <w:t>w</w:t>
            </w:r>
            <w:r w:rsidR="00014A9C" w:rsidRPr="00054BFA">
              <w:rPr>
                <w:bCs/>
              </w:rPr>
              <w:t xml:space="preserve">ill be responsible for the management of </w:t>
            </w:r>
            <w:r w:rsidR="00C52D66" w:rsidRPr="00054BFA">
              <w:rPr>
                <w:bCs/>
              </w:rPr>
              <w:t xml:space="preserve">new products, </w:t>
            </w:r>
            <w:r w:rsidR="001B78F9" w:rsidRPr="00054BFA">
              <w:rPr>
                <w:bCs/>
              </w:rPr>
              <w:t>trial and demonstration g</w:t>
            </w:r>
            <w:r w:rsidR="0033444A" w:rsidRPr="00054BFA">
              <w:rPr>
                <w:bCs/>
              </w:rPr>
              <w:t>ardens</w:t>
            </w:r>
            <w:r w:rsidR="00E36630" w:rsidRPr="00054BFA">
              <w:rPr>
                <w:bCs/>
              </w:rPr>
              <w:t>,</w:t>
            </w:r>
            <w:r w:rsidR="001B78F9" w:rsidRPr="00054BFA">
              <w:rPr>
                <w:bCs/>
              </w:rPr>
              <w:t xml:space="preserve"> and </w:t>
            </w:r>
            <w:r w:rsidR="00FC64F7">
              <w:rPr>
                <w:bCs/>
              </w:rPr>
              <w:t>the G</w:t>
            </w:r>
            <w:r w:rsidR="00663C29" w:rsidRPr="00054BFA">
              <w:rPr>
                <w:bCs/>
              </w:rPr>
              <w:t xml:space="preserve">ardens </w:t>
            </w:r>
            <w:r w:rsidR="00FC64F7">
              <w:rPr>
                <w:bCs/>
              </w:rPr>
              <w:t>D</w:t>
            </w:r>
            <w:r w:rsidR="00663C29" w:rsidRPr="00054BFA">
              <w:rPr>
                <w:bCs/>
              </w:rPr>
              <w:t xml:space="preserve">epartment </w:t>
            </w:r>
            <w:r w:rsidR="0033444A" w:rsidRPr="00054BFA">
              <w:rPr>
                <w:bCs/>
              </w:rPr>
              <w:t>staff</w:t>
            </w:r>
            <w:r w:rsidR="007818FE" w:rsidRPr="00054BFA">
              <w:rPr>
                <w:bCs/>
              </w:rPr>
              <w:t>.  They will perform various operationa</w:t>
            </w:r>
            <w:r w:rsidR="002B198A" w:rsidRPr="00054BFA">
              <w:rPr>
                <w:bCs/>
              </w:rPr>
              <w:t>l and supervisory functions to e</w:t>
            </w:r>
            <w:r w:rsidR="007818FE" w:rsidRPr="00054BFA">
              <w:rPr>
                <w:bCs/>
              </w:rPr>
              <w:t>nsure the effe</w:t>
            </w:r>
            <w:r w:rsidR="00C96E57" w:rsidRPr="00054BFA">
              <w:rPr>
                <w:bCs/>
              </w:rPr>
              <w:t xml:space="preserve">ctive operation of the </w:t>
            </w:r>
            <w:r w:rsidR="00FC64F7">
              <w:rPr>
                <w:bCs/>
              </w:rPr>
              <w:t>G</w:t>
            </w:r>
            <w:r w:rsidR="00E36630" w:rsidRPr="00054BFA">
              <w:rPr>
                <w:bCs/>
              </w:rPr>
              <w:t>ardens</w:t>
            </w:r>
            <w:r w:rsidR="0033444A" w:rsidRPr="00054BFA">
              <w:rPr>
                <w:bCs/>
              </w:rPr>
              <w:t xml:space="preserve"> </w:t>
            </w:r>
            <w:r w:rsidR="00FC64F7">
              <w:rPr>
                <w:bCs/>
              </w:rPr>
              <w:t>D</w:t>
            </w:r>
            <w:r w:rsidR="00C96E57" w:rsidRPr="00054BFA">
              <w:rPr>
                <w:bCs/>
              </w:rPr>
              <w:t>epartment</w:t>
            </w:r>
            <w:r w:rsidR="002B198A" w:rsidRPr="00054BFA">
              <w:rPr>
                <w:bCs/>
              </w:rPr>
              <w:t xml:space="preserve"> at North Creek Nurseries by e</w:t>
            </w:r>
            <w:r w:rsidR="007818FE" w:rsidRPr="00054BFA">
              <w:rPr>
                <w:bCs/>
              </w:rPr>
              <w:t>nsuring that prescribed schedules, policies</w:t>
            </w:r>
            <w:r w:rsidR="00D4721E" w:rsidRPr="00054BFA">
              <w:rPr>
                <w:bCs/>
              </w:rPr>
              <w:t>,</w:t>
            </w:r>
            <w:r w:rsidR="007818FE" w:rsidRPr="00054BFA">
              <w:rPr>
                <w:bCs/>
              </w:rPr>
              <w:t xml:space="preserve"> and procedures are followed. </w:t>
            </w:r>
          </w:p>
        </w:tc>
      </w:tr>
      <w:tr w:rsidR="002B3A23" w:rsidRPr="00F86D01" w:rsidTr="00054BFA">
        <w:trPr>
          <w:trHeight w:val="10583"/>
        </w:trPr>
        <w:tc>
          <w:tcPr>
            <w:tcW w:w="11520" w:type="dxa"/>
            <w:gridSpan w:val="2"/>
            <w:shd w:val="clear" w:color="auto" w:fill="auto"/>
          </w:tcPr>
          <w:p w:rsidR="002B3A23" w:rsidRPr="00054BFA" w:rsidRDefault="002B3A23" w:rsidP="002B3A23">
            <w:pPr>
              <w:rPr>
                <w:b/>
              </w:rPr>
            </w:pPr>
            <w:r w:rsidRPr="00054BFA">
              <w:rPr>
                <w:b/>
              </w:rPr>
              <w:t>Job Activities / Duties:</w:t>
            </w:r>
          </w:p>
          <w:p w:rsidR="00566FF1" w:rsidRPr="00054BFA" w:rsidRDefault="00566FF1" w:rsidP="00566FF1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054BFA">
              <w:rPr>
                <w:bCs/>
              </w:rPr>
              <w:t>Design</w:t>
            </w:r>
            <w:r w:rsidR="001B78F9" w:rsidRPr="00054BFA">
              <w:rPr>
                <w:bCs/>
              </w:rPr>
              <w:t>, install</w:t>
            </w:r>
            <w:r w:rsidR="00C52D66" w:rsidRPr="00054BFA">
              <w:rPr>
                <w:bCs/>
              </w:rPr>
              <w:t>,</w:t>
            </w:r>
            <w:r w:rsidRPr="00054BFA">
              <w:rPr>
                <w:bCs/>
              </w:rPr>
              <w:t xml:space="preserve"> and maint</w:t>
            </w:r>
            <w:r w:rsidR="00663C29" w:rsidRPr="00054BFA">
              <w:rPr>
                <w:bCs/>
              </w:rPr>
              <w:t>ain display</w:t>
            </w:r>
            <w:r w:rsidR="004A7BB1">
              <w:rPr>
                <w:bCs/>
              </w:rPr>
              <w:t>,</w:t>
            </w:r>
            <w:r w:rsidR="00663C29" w:rsidRPr="00054BFA">
              <w:rPr>
                <w:bCs/>
              </w:rPr>
              <w:t xml:space="preserve"> trial</w:t>
            </w:r>
            <w:r w:rsidR="00C52D66" w:rsidRPr="00054BFA">
              <w:rPr>
                <w:bCs/>
              </w:rPr>
              <w:t xml:space="preserve"> and demonstration</w:t>
            </w:r>
            <w:r w:rsidR="00663C29" w:rsidRPr="00054BFA">
              <w:rPr>
                <w:bCs/>
              </w:rPr>
              <w:t xml:space="preserve"> gardens at</w:t>
            </w:r>
            <w:r w:rsidRPr="00054BFA">
              <w:rPr>
                <w:bCs/>
              </w:rPr>
              <w:t xml:space="preserve"> both </w:t>
            </w:r>
            <w:r w:rsidR="00663C29" w:rsidRPr="00054BFA">
              <w:rPr>
                <w:bCs/>
              </w:rPr>
              <w:t>growing locations</w:t>
            </w:r>
          </w:p>
          <w:p w:rsidR="00566FF1" w:rsidRPr="00054BFA" w:rsidRDefault="001B78F9" w:rsidP="00566FF1">
            <w:pPr>
              <w:numPr>
                <w:ilvl w:val="0"/>
                <w:numId w:val="2"/>
              </w:numPr>
              <w:jc w:val="both"/>
            </w:pPr>
            <w:r w:rsidRPr="00054BFA">
              <w:rPr>
                <w:bCs/>
              </w:rPr>
              <w:t xml:space="preserve">Accession, </w:t>
            </w:r>
            <w:r w:rsidR="00566FF1" w:rsidRPr="00054BFA">
              <w:rPr>
                <w:bCs/>
              </w:rPr>
              <w:t>maintain</w:t>
            </w:r>
            <w:r w:rsidR="00663C29" w:rsidRPr="00054BFA">
              <w:rPr>
                <w:bCs/>
              </w:rPr>
              <w:t>,</w:t>
            </w:r>
            <w:r w:rsidR="00566FF1" w:rsidRPr="00054BFA">
              <w:rPr>
                <w:bCs/>
              </w:rPr>
              <w:t xml:space="preserve"> evaluate </w:t>
            </w:r>
            <w:r w:rsidR="005F40A5" w:rsidRPr="00054BFA">
              <w:rPr>
                <w:bCs/>
              </w:rPr>
              <w:t xml:space="preserve">trial plants and </w:t>
            </w:r>
            <w:r w:rsidR="00566FF1" w:rsidRPr="00054BFA">
              <w:rPr>
                <w:bCs/>
              </w:rPr>
              <w:t>plant collection</w:t>
            </w:r>
            <w:r w:rsidRPr="00054BFA">
              <w:rPr>
                <w:bCs/>
              </w:rPr>
              <w:t>s</w:t>
            </w:r>
          </w:p>
          <w:p w:rsidR="001B78F9" w:rsidRPr="00054BFA" w:rsidRDefault="001B78F9" w:rsidP="00566FF1">
            <w:pPr>
              <w:numPr>
                <w:ilvl w:val="0"/>
                <w:numId w:val="2"/>
              </w:numPr>
              <w:jc w:val="both"/>
            </w:pPr>
            <w:r w:rsidRPr="00054BFA">
              <w:rPr>
                <w:bCs/>
              </w:rPr>
              <w:t>Maintain open lines of communication with plant suppliers</w:t>
            </w:r>
            <w:r w:rsidR="00321169" w:rsidRPr="00054BFA">
              <w:rPr>
                <w:bCs/>
              </w:rPr>
              <w:t>, universities, botanic gardens and arboreta</w:t>
            </w:r>
          </w:p>
          <w:p w:rsidR="007818FE" w:rsidRPr="00054BFA" w:rsidRDefault="00014A9C" w:rsidP="002B198A">
            <w:pPr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054BFA">
              <w:rPr>
                <w:bCs/>
              </w:rPr>
              <w:t xml:space="preserve">Manage </w:t>
            </w:r>
            <w:r w:rsidR="001B78F9" w:rsidRPr="00054BFA">
              <w:rPr>
                <w:bCs/>
              </w:rPr>
              <w:t>and maintain positive relationship</w:t>
            </w:r>
            <w:r w:rsidR="007A5679" w:rsidRPr="00054BFA">
              <w:rPr>
                <w:bCs/>
              </w:rPr>
              <w:t>s</w:t>
            </w:r>
            <w:r w:rsidR="001B78F9" w:rsidRPr="00054BFA">
              <w:rPr>
                <w:bCs/>
              </w:rPr>
              <w:t xml:space="preserve"> with </w:t>
            </w:r>
            <w:r w:rsidRPr="00054BFA">
              <w:rPr>
                <w:bCs/>
              </w:rPr>
              <w:t>the new product network</w:t>
            </w:r>
            <w:r w:rsidR="00C85FCF" w:rsidRPr="00054BFA">
              <w:rPr>
                <w:bCs/>
              </w:rPr>
              <w:t xml:space="preserve"> of breeders, genetic</w:t>
            </w:r>
            <w:r w:rsidR="00C52D66" w:rsidRPr="00054BFA">
              <w:rPr>
                <w:bCs/>
              </w:rPr>
              <w:t>s</w:t>
            </w:r>
            <w:r w:rsidR="00C85FCF" w:rsidRPr="00054BFA">
              <w:rPr>
                <w:bCs/>
              </w:rPr>
              <w:t xml:space="preserve"> companies</w:t>
            </w:r>
            <w:r w:rsidR="00C52D66" w:rsidRPr="00054BFA">
              <w:rPr>
                <w:bCs/>
              </w:rPr>
              <w:t>,</w:t>
            </w:r>
            <w:r w:rsidR="00C85FCF" w:rsidRPr="00054BFA">
              <w:rPr>
                <w:bCs/>
              </w:rPr>
              <w:t xml:space="preserve"> and plant finders</w:t>
            </w:r>
          </w:p>
          <w:p w:rsidR="00D673D8" w:rsidRPr="00054BFA" w:rsidRDefault="00D673D8" w:rsidP="002B198A">
            <w:pPr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054BFA">
              <w:rPr>
                <w:bCs/>
              </w:rPr>
              <w:t>Ma</w:t>
            </w:r>
            <w:r w:rsidR="0033444A" w:rsidRPr="00054BFA">
              <w:rPr>
                <w:bCs/>
              </w:rPr>
              <w:t xml:space="preserve">nage </w:t>
            </w:r>
            <w:r w:rsidR="00FC64F7">
              <w:rPr>
                <w:bCs/>
              </w:rPr>
              <w:t>G</w:t>
            </w:r>
            <w:r w:rsidR="00663C29" w:rsidRPr="00054BFA">
              <w:rPr>
                <w:bCs/>
              </w:rPr>
              <w:t xml:space="preserve">ardens </w:t>
            </w:r>
            <w:r w:rsidR="00FC64F7">
              <w:rPr>
                <w:bCs/>
              </w:rPr>
              <w:t>D</w:t>
            </w:r>
            <w:r w:rsidR="004A7BB1">
              <w:rPr>
                <w:bCs/>
              </w:rPr>
              <w:t xml:space="preserve">epartment staff (including </w:t>
            </w:r>
            <w:r w:rsidR="00663C29" w:rsidRPr="00054BFA">
              <w:rPr>
                <w:bCs/>
              </w:rPr>
              <w:t>interns</w:t>
            </w:r>
            <w:r w:rsidR="004A7BB1">
              <w:rPr>
                <w:bCs/>
              </w:rPr>
              <w:t>)</w:t>
            </w:r>
            <w:r w:rsidR="0033444A" w:rsidRPr="00054BFA">
              <w:rPr>
                <w:bCs/>
              </w:rPr>
              <w:t xml:space="preserve"> in executing day-to-</w:t>
            </w:r>
            <w:r w:rsidRPr="00054BFA">
              <w:rPr>
                <w:bCs/>
              </w:rPr>
              <w:t>day tasks</w:t>
            </w:r>
          </w:p>
          <w:p w:rsidR="002A6A82" w:rsidRPr="00054BFA" w:rsidRDefault="002B198A" w:rsidP="002B198A">
            <w:pPr>
              <w:numPr>
                <w:ilvl w:val="0"/>
                <w:numId w:val="2"/>
              </w:numPr>
              <w:jc w:val="both"/>
            </w:pPr>
            <w:r w:rsidRPr="00054BFA">
              <w:rPr>
                <w:bCs/>
              </w:rPr>
              <w:t>Interface with S</w:t>
            </w:r>
            <w:r w:rsidR="002A6A82" w:rsidRPr="00054BFA">
              <w:rPr>
                <w:bCs/>
              </w:rPr>
              <w:t>ales,</w:t>
            </w:r>
            <w:r w:rsidRPr="00054BFA">
              <w:rPr>
                <w:bCs/>
              </w:rPr>
              <w:t xml:space="preserve"> Marketing and O</w:t>
            </w:r>
            <w:r w:rsidR="0033444A" w:rsidRPr="00054BFA">
              <w:rPr>
                <w:bCs/>
              </w:rPr>
              <w:t>perations to assure</w:t>
            </w:r>
            <w:r w:rsidR="002A6A82" w:rsidRPr="00054BFA">
              <w:rPr>
                <w:bCs/>
              </w:rPr>
              <w:t xml:space="preserve"> successful launch of new product introductions</w:t>
            </w:r>
          </w:p>
          <w:p w:rsidR="005F40A5" w:rsidRPr="00054BFA" w:rsidRDefault="005F40A5" w:rsidP="002B198A">
            <w:pPr>
              <w:numPr>
                <w:ilvl w:val="0"/>
                <w:numId w:val="2"/>
              </w:numPr>
              <w:jc w:val="both"/>
            </w:pPr>
            <w:r w:rsidRPr="00054BFA">
              <w:rPr>
                <w:bCs/>
              </w:rPr>
              <w:t>Administrate the royalty process</w:t>
            </w:r>
            <w:r w:rsidR="001B78F9" w:rsidRPr="00054BFA">
              <w:rPr>
                <w:bCs/>
              </w:rPr>
              <w:t xml:space="preserve"> (quarterly, semi-annually and annually)</w:t>
            </w:r>
            <w:r w:rsidR="0033444A" w:rsidRPr="00054BFA">
              <w:rPr>
                <w:bCs/>
              </w:rPr>
              <w:t>,</w:t>
            </w:r>
            <w:r w:rsidRPr="00054BFA">
              <w:rPr>
                <w:bCs/>
              </w:rPr>
              <w:t xml:space="preserve"> both incoming and outgoing</w:t>
            </w:r>
          </w:p>
          <w:p w:rsidR="007818FE" w:rsidRPr="00054BFA" w:rsidRDefault="007818FE" w:rsidP="002B198A">
            <w:pPr>
              <w:numPr>
                <w:ilvl w:val="0"/>
                <w:numId w:val="2"/>
              </w:numPr>
              <w:jc w:val="both"/>
            </w:pPr>
            <w:r w:rsidRPr="00054BFA">
              <w:t xml:space="preserve">Work with </w:t>
            </w:r>
            <w:r w:rsidR="00566FF1" w:rsidRPr="00054BFA">
              <w:t xml:space="preserve">Marketing Manager </w:t>
            </w:r>
            <w:r w:rsidRPr="00054BFA">
              <w:t xml:space="preserve">to </w:t>
            </w:r>
            <w:r w:rsidR="00566FF1" w:rsidRPr="00054BFA">
              <w:t>develop and manage Garden</w:t>
            </w:r>
            <w:r w:rsidR="0033444A" w:rsidRPr="00054BFA">
              <w:t>s</w:t>
            </w:r>
            <w:r w:rsidR="002B198A" w:rsidRPr="00054BFA">
              <w:t xml:space="preserve"> D</w:t>
            </w:r>
            <w:r w:rsidRPr="00054BFA">
              <w:t xml:space="preserve">epartment </w:t>
            </w:r>
            <w:r w:rsidR="002B198A" w:rsidRPr="00054BFA">
              <w:t xml:space="preserve">plant </w:t>
            </w:r>
            <w:r w:rsidRPr="00054BFA">
              <w:t>budget</w:t>
            </w:r>
          </w:p>
          <w:p w:rsidR="001B78F9" w:rsidRPr="00054BFA" w:rsidRDefault="001B78F9" w:rsidP="002B198A">
            <w:pPr>
              <w:numPr>
                <w:ilvl w:val="0"/>
                <w:numId w:val="2"/>
              </w:numPr>
              <w:jc w:val="both"/>
            </w:pPr>
            <w:r w:rsidRPr="00054BFA">
              <w:t>Represent North Creek’s new product offerings via webinars, lectures</w:t>
            </w:r>
            <w:r w:rsidR="00321169" w:rsidRPr="00054BFA">
              <w:t>, sales meetings to customers,</w:t>
            </w:r>
            <w:r w:rsidRPr="00054BFA">
              <w:t xml:space="preserve"> and workshops</w:t>
            </w:r>
          </w:p>
          <w:p w:rsidR="0054216A" w:rsidRPr="00054BFA" w:rsidRDefault="007818FE" w:rsidP="002B198A">
            <w:pPr>
              <w:numPr>
                <w:ilvl w:val="0"/>
                <w:numId w:val="2"/>
              </w:numPr>
              <w:jc w:val="both"/>
            </w:pPr>
            <w:r w:rsidRPr="00054BFA">
              <w:t>Perform additional duties as required</w:t>
            </w:r>
          </w:p>
          <w:p w:rsidR="00D112BB" w:rsidRPr="00054BFA" w:rsidRDefault="00D112BB" w:rsidP="00546AAC"/>
          <w:p w:rsidR="002B3A23" w:rsidRPr="00054BFA" w:rsidRDefault="002B3A23" w:rsidP="002B3A23">
            <w:pPr>
              <w:rPr>
                <w:b/>
              </w:rPr>
            </w:pPr>
            <w:r w:rsidRPr="00054BFA">
              <w:rPr>
                <w:b/>
              </w:rPr>
              <w:t>Job Knowledge:</w:t>
            </w:r>
          </w:p>
          <w:p w:rsidR="007818FE" w:rsidRPr="00054BFA" w:rsidRDefault="00445DA4" w:rsidP="002B198A">
            <w:pPr>
              <w:numPr>
                <w:ilvl w:val="0"/>
                <w:numId w:val="2"/>
              </w:numPr>
              <w:jc w:val="both"/>
            </w:pPr>
            <w:r w:rsidRPr="00054BFA">
              <w:t>E</w:t>
            </w:r>
            <w:r w:rsidR="007818FE" w:rsidRPr="00054BFA">
              <w:t>xtensive gardening</w:t>
            </w:r>
            <w:r w:rsidR="00566FF1" w:rsidRPr="00054BFA">
              <w:t xml:space="preserve">, garden design and </w:t>
            </w:r>
            <w:r w:rsidR="004A2DF8" w:rsidRPr="00054BFA">
              <w:t>native</w:t>
            </w:r>
            <w:r w:rsidR="00566FF1" w:rsidRPr="00054BFA">
              <w:t xml:space="preserve"> plant</w:t>
            </w:r>
            <w:r w:rsidR="007818FE" w:rsidRPr="00054BFA">
              <w:t xml:space="preserve"> knowledge</w:t>
            </w:r>
            <w:r w:rsidR="007A5679" w:rsidRPr="00054BFA">
              <w:t xml:space="preserve">, </w:t>
            </w:r>
            <w:r w:rsidR="004A2DF8" w:rsidRPr="00054BFA">
              <w:t>with emphasis on ecology</w:t>
            </w:r>
          </w:p>
          <w:p w:rsidR="005C0BF5" w:rsidRPr="00054BFA" w:rsidRDefault="005C0BF5" w:rsidP="00E95734"/>
          <w:p w:rsidR="002B3A23" w:rsidRPr="00054BFA" w:rsidRDefault="002B3A23" w:rsidP="002B3A23">
            <w:r w:rsidRPr="00054BFA">
              <w:rPr>
                <w:b/>
              </w:rPr>
              <w:t>Job Success Factors:</w:t>
            </w:r>
          </w:p>
          <w:p w:rsidR="00E95734" w:rsidRDefault="00E95734" w:rsidP="002B198A">
            <w:pPr>
              <w:numPr>
                <w:ilvl w:val="0"/>
                <w:numId w:val="2"/>
              </w:numPr>
              <w:jc w:val="both"/>
            </w:pPr>
            <w:r w:rsidRPr="00054BFA">
              <w:t>Strong time mana</w:t>
            </w:r>
            <w:r>
              <w:t>gement and organizational skills are essential</w:t>
            </w:r>
          </w:p>
          <w:p w:rsidR="007818FE" w:rsidRPr="00054BFA" w:rsidRDefault="00E95734" w:rsidP="002B198A">
            <w:pPr>
              <w:numPr>
                <w:ilvl w:val="0"/>
                <w:numId w:val="2"/>
              </w:numPr>
              <w:jc w:val="both"/>
            </w:pPr>
            <w:r>
              <w:t>Effective listening and communication skills</w:t>
            </w:r>
            <w:r w:rsidR="007818FE" w:rsidRPr="00054BFA">
              <w:t>; can organize thoughts well and express them in a clear manner</w:t>
            </w:r>
          </w:p>
          <w:p w:rsidR="007818FE" w:rsidRPr="00054BFA" w:rsidRDefault="007818FE" w:rsidP="002B198A">
            <w:pPr>
              <w:numPr>
                <w:ilvl w:val="0"/>
                <w:numId w:val="2"/>
              </w:numPr>
              <w:jc w:val="both"/>
            </w:pPr>
            <w:r w:rsidRPr="00054BFA">
              <w:t>Invest the time and effort to do a good job; take pride in accomplishments</w:t>
            </w:r>
          </w:p>
          <w:p w:rsidR="00321169" w:rsidRPr="00054BFA" w:rsidRDefault="00321169" w:rsidP="00321169">
            <w:pPr>
              <w:numPr>
                <w:ilvl w:val="0"/>
                <w:numId w:val="2"/>
              </w:numPr>
              <w:jc w:val="both"/>
            </w:pPr>
            <w:r w:rsidRPr="00054BFA">
              <w:t>E</w:t>
            </w:r>
            <w:r w:rsidR="007818FE" w:rsidRPr="00054BFA">
              <w:t>xercise initiative</w:t>
            </w:r>
            <w:r w:rsidRPr="00054BFA">
              <w:t>; is a team player; has a positive “can-do / will do” outlook</w:t>
            </w:r>
          </w:p>
          <w:p w:rsidR="007818FE" w:rsidRPr="00054BFA" w:rsidRDefault="007818FE" w:rsidP="002B198A">
            <w:pPr>
              <w:numPr>
                <w:ilvl w:val="0"/>
                <w:numId w:val="2"/>
              </w:numPr>
              <w:jc w:val="both"/>
            </w:pPr>
            <w:r w:rsidRPr="00054BFA">
              <w:t xml:space="preserve">Keep </w:t>
            </w:r>
            <w:r w:rsidR="002D5036" w:rsidRPr="00054BFA">
              <w:t>supervisor</w:t>
            </w:r>
            <w:r w:rsidRPr="00054BFA">
              <w:t xml:space="preserve"> appropriately informed</w:t>
            </w:r>
          </w:p>
          <w:p w:rsidR="0036523A" w:rsidRPr="00054BFA" w:rsidRDefault="0036523A" w:rsidP="0036523A">
            <w:pPr>
              <w:numPr>
                <w:ilvl w:val="0"/>
                <w:numId w:val="2"/>
              </w:numPr>
              <w:jc w:val="both"/>
            </w:pPr>
            <w:r w:rsidRPr="00054BFA">
              <w:t>Ability to work weekends or after hours when required</w:t>
            </w:r>
          </w:p>
          <w:p w:rsidR="00D205FF" w:rsidRPr="00054BFA" w:rsidRDefault="00D205FF" w:rsidP="002B198A">
            <w:pPr>
              <w:numPr>
                <w:ilvl w:val="0"/>
                <w:numId w:val="2"/>
              </w:numPr>
              <w:jc w:val="both"/>
            </w:pPr>
            <w:r w:rsidRPr="00054BFA">
              <w:rPr>
                <w:lang w:val="en"/>
              </w:rPr>
              <w:t>Maintain a clean working area (“starts clean, works clean, finishes clean”)</w:t>
            </w:r>
          </w:p>
          <w:p w:rsidR="00D205FF" w:rsidRPr="00054BFA" w:rsidRDefault="00D205FF" w:rsidP="002B198A">
            <w:pPr>
              <w:numPr>
                <w:ilvl w:val="0"/>
                <w:numId w:val="2"/>
              </w:numPr>
              <w:jc w:val="both"/>
            </w:pPr>
            <w:r w:rsidRPr="00054BFA">
              <w:t>Work in a safe manner, reporting any unsafe conditions or safety incidents</w:t>
            </w:r>
          </w:p>
          <w:p w:rsidR="00D205FF" w:rsidRPr="00054BFA" w:rsidRDefault="00D205FF" w:rsidP="002B198A">
            <w:pPr>
              <w:numPr>
                <w:ilvl w:val="0"/>
                <w:numId w:val="2"/>
              </w:numPr>
              <w:jc w:val="both"/>
            </w:pPr>
            <w:r w:rsidRPr="00054BFA">
              <w:t>Follow</w:t>
            </w:r>
            <w:r w:rsidR="00546AAC" w:rsidRPr="00054BFA">
              <w:t xml:space="preserve"> and sustain</w:t>
            </w:r>
            <w:r w:rsidR="002B198A" w:rsidRPr="00054BFA">
              <w:t xml:space="preserve"> LEAN</w:t>
            </w:r>
            <w:r w:rsidRPr="00054BFA">
              <w:t xml:space="preserve"> Flow or Working Smarter program in day-to-day tasks</w:t>
            </w:r>
          </w:p>
          <w:p w:rsidR="00D205FF" w:rsidRPr="00054BFA" w:rsidRDefault="00D205FF" w:rsidP="002B198A">
            <w:pPr>
              <w:numPr>
                <w:ilvl w:val="0"/>
                <w:numId w:val="2"/>
              </w:numPr>
              <w:jc w:val="both"/>
            </w:pPr>
            <w:r w:rsidRPr="00054BFA">
              <w:t>Follow Systems Approach to Nursery Certification (SANC) practices in day-to-day tasks and strive for continual improvement of our facility practices and internal procedures</w:t>
            </w:r>
          </w:p>
          <w:p w:rsidR="00CD6D5D" w:rsidRPr="00054BFA" w:rsidRDefault="00CD6D5D" w:rsidP="002B3A23">
            <w:pPr>
              <w:rPr>
                <w:b/>
              </w:rPr>
            </w:pPr>
          </w:p>
          <w:p w:rsidR="002B3A23" w:rsidRPr="00054BFA" w:rsidRDefault="002B3A23" w:rsidP="002B3A23">
            <w:pPr>
              <w:rPr>
                <w:b/>
              </w:rPr>
            </w:pPr>
            <w:r w:rsidRPr="00054BFA">
              <w:rPr>
                <w:b/>
              </w:rPr>
              <w:t>Skills / Qualifications:</w:t>
            </w:r>
          </w:p>
          <w:p w:rsidR="00E95734" w:rsidRDefault="00E95734" w:rsidP="007A5679">
            <w:pPr>
              <w:numPr>
                <w:ilvl w:val="0"/>
                <w:numId w:val="2"/>
              </w:numPr>
              <w:jc w:val="both"/>
            </w:pPr>
            <w:r w:rsidRPr="00054BFA">
              <w:t xml:space="preserve">Ability to direct others in the completion of tasks </w:t>
            </w:r>
          </w:p>
          <w:p w:rsidR="00E95734" w:rsidRPr="00054BFA" w:rsidRDefault="00E95734" w:rsidP="00E95734">
            <w:pPr>
              <w:numPr>
                <w:ilvl w:val="0"/>
                <w:numId w:val="2"/>
              </w:numPr>
            </w:pPr>
            <w:r w:rsidRPr="00054BFA">
              <w:t>Strong computer skills—</w:t>
            </w:r>
            <w:r w:rsidR="00DC0A60">
              <w:t xml:space="preserve">proficiency in </w:t>
            </w:r>
            <w:r w:rsidRPr="00054BFA">
              <w:t>Microsoft</w:t>
            </w:r>
            <w:r w:rsidR="000369BA">
              <w:t xml:space="preserve"> Office </w:t>
            </w:r>
            <w:r w:rsidR="00DC0A60">
              <w:t>Suite is required;</w:t>
            </w:r>
            <w:r w:rsidR="000369BA">
              <w:t xml:space="preserve"> experience with working in </w:t>
            </w:r>
            <w:r w:rsidRPr="00054BFA">
              <w:t>Adobe</w:t>
            </w:r>
            <w:r w:rsidR="000369BA">
              <w:t xml:space="preserve"> C</w:t>
            </w:r>
            <w:r w:rsidR="00992C1F">
              <w:t xml:space="preserve">reative </w:t>
            </w:r>
            <w:r w:rsidR="000369BA">
              <w:t>C</w:t>
            </w:r>
            <w:r w:rsidR="00992C1F">
              <w:t>loud</w:t>
            </w:r>
            <w:r w:rsidR="000369BA">
              <w:t xml:space="preserve"> platforms</w:t>
            </w:r>
            <w:r w:rsidRPr="00054BFA">
              <w:t xml:space="preserve"> helpful</w:t>
            </w:r>
          </w:p>
          <w:p w:rsidR="00E95734" w:rsidRPr="00054BFA" w:rsidRDefault="000369BA" w:rsidP="00E95734">
            <w:pPr>
              <w:numPr>
                <w:ilvl w:val="0"/>
                <w:numId w:val="2"/>
              </w:numPr>
              <w:jc w:val="both"/>
            </w:pPr>
            <w:r>
              <w:t xml:space="preserve">Experience and </w:t>
            </w:r>
            <w:r w:rsidR="00E95734" w:rsidRPr="00054BFA">
              <w:t>comfort with public speaking and creative writing</w:t>
            </w:r>
          </w:p>
          <w:p w:rsidR="00663C29" w:rsidRPr="00054BFA" w:rsidRDefault="00663C29" w:rsidP="007A5679">
            <w:pPr>
              <w:numPr>
                <w:ilvl w:val="0"/>
                <w:numId w:val="2"/>
              </w:numPr>
              <w:jc w:val="both"/>
            </w:pPr>
            <w:r w:rsidRPr="00054BFA">
              <w:t>Ability to work in all weather conditions at tasks that are sometimes physically demanding</w:t>
            </w:r>
          </w:p>
          <w:p w:rsidR="002B3A23" w:rsidRPr="00054BFA" w:rsidRDefault="00663C29" w:rsidP="00663C29">
            <w:pPr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054BFA">
              <w:rPr>
                <w:bCs/>
              </w:rPr>
              <w:t>Knowledge of perennial plant propagation helpful</w:t>
            </w:r>
          </w:p>
        </w:tc>
      </w:tr>
    </w:tbl>
    <w:p w:rsidR="00287FF0" w:rsidRDefault="00287FF0" w:rsidP="00E95734">
      <w:pPr>
        <w:rPr>
          <w:b/>
          <w:bCs/>
        </w:rPr>
      </w:pPr>
    </w:p>
    <w:sectPr w:rsidR="00287FF0" w:rsidSect="00E95734">
      <w:footerReference w:type="first" r:id="rId10"/>
      <w:pgSz w:w="12240" w:h="15840"/>
      <w:pgMar w:top="90" w:right="1152" w:bottom="1170" w:left="1152" w:header="720" w:footer="5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B5" w:rsidRDefault="00FF0FB5" w:rsidP="00E36630">
      <w:r>
        <w:separator/>
      </w:r>
    </w:p>
  </w:endnote>
  <w:endnote w:type="continuationSeparator" w:id="0">
    <w:p w:rsidR="00FF0FB5" w:rsidRDefault="00FF0FB5" w:rsidP="00E3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169" w:rsidRPr="0036523A" w:rsidRDefault="00321169" w:rsidP="00321169">
    <w:pPr>
      <w:rPr>
        <w:b/>
        <w:bCs/>
        <w:sz w:val="20"/>
        <w:szCs w:val="20"/>
      </w:rPr>
    </w:pPr>
    <w:r>
      <w:rPr>
        <w:b/>
        <w:bCs/>
        <w:sz w:val="20"/>
        <w:szCs w:val="20"/>
      </w:rPr>
      <w:t>9</w:t>
    </w:r>
    <w:r w:rsidR="00054BFA">
      <w:rPr>
        <w:b/>
        <w:bCs/>
        <w:sz w:val="20"/>
        <w:szCs w:val="20"/>
      </w:rPr>
      <w:t>/1</w:t>
    </w:r>
    <w:r w:rsidR="00580385">
      <w:rPr>
        <w:b/>
        <w:bCs/>
        <w:sz w:val="20"/>
        <w:szCs w:val="20"/>
      </w:rPr>
      <w:t>6</w:t>
    </w:r>
    <w:r>
      <w:rPr>
        <w:b/>
        <w:bCs/>
        <w:sz w:val="20"/>
        <w:szCs w:val="20"/>
      </w:rPr>
      <w:t>/2020</w:t>
    </w:r>
  </w:p>
  <w:p w:rsidR="00321169" w:rsidRDefault="00321169" w:rsidP="00321169">
    <w:pPr>
      <w:jc w:val="both"/>
    </w:pPr>
    <w:r w:rsidRPr="003151B4">
      <w:rPr>
        <w:sz w:val="20"/>
        <w:szCs w:val="20"/>
      </w:rPr>
      <w:t xml:space="preserve">North Creek Nurseries, Inc. is an equal opportunity employer. </w:t>
    </w:r>
    <w:r>
      <w:rPr>
        <w:sz w:val="20"/>
        <w:szCs w:val="20"/>
      </w:rPr>
      <w:t xml:space="preserve"> </w:t>
    </w:r>
    <w:r w:rsidRPr="003151B4">
      <w:rPr>
        <w:sz w:val="20"/>
        <w:szCs w:val="20"/>
      </w:rPr>
      <w:t>All qualified applicants will receive consideration for employment without regard to race, color, religion, sex, sexual orientation, gender identity or national origin.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B5" w:rsidRDefault="00FF0FB5" w:rsidP="00E36630">
      <w:r>
        <w:separator/>
      </w:r>
    </w:p>
  </w:footnote>
  <w:footnote w:type="continuationSeparator" w:id="0">
    <w:p w:rsidR="00FF0FB5" w:rsidRDefault="00FF0FB5" w:rsidP="00E36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CB0"/>
    <w:multiLevelType w:val="hybridMultilevel"/>
    <w:tmpl w:val="A1F6E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91F9E"/>
    <w:multiLevelType w:val="hybridMultilevel"/>
    <w:tmpl w:val="56020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630EB"/>
    <w:multiLevelType w:val="hybridMultilevel"/>
    <w:tmpl w:val="E16EE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42927"/>
    <w:multiLevelType w:val="hybridMultilevel"/>
    <w:tmpl w:val="EFE0F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A70D04"/>
    <w:multiLevelType w:val="hybridMultilevel"/>
    <w:tmpl w:val="0F00C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520A4"/>
    <w:multiLevelType w:val="hybridMultilevel"/>
    <w:tmpl w:val="CCDC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40A04"/>
    <w:multiLevelType w:val="hybridMultilevel"/>
    <w:tmpl w:val="BCD26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F77B56"/>
    <w:multiLevelType w:val="hybridMultilevel"/>
    <w:tmpl w:val="61F8F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E90B83"/>
    <w:multiLevelType w:val="hybridMultilevel"/>
    <w:tmpl w:val="87B0C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D349B4"/>
    <w:multiLevelType w:val="hybridMultilevel"/>
    <w:tmpl w:val="A7CA94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CEC3715"/>
    <w:multiLevelType w:val="hybridMultilevel"/>
    <w:tmpl w:val="A66E7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6F"/>
    <w:rsid w:val="00012BD1"/>
    <w:rsid w:val="00014A9C"/>
    <w:rsid w:val="0002506B"/>
    <w:rsid w:val="000369BA"/>
    <w:rsid w:val="00043A60"/>
    <w:rsid w:val="00054BFA"/>
    <w:rsid w:val="000B4105"/>
    <w:rsid w:val="000D6D10"/>
    <w:rsid w:val="00120A23"/>
    <w:rsid w:val="00156D37"/>
    <w:rsid w:val="00162FFC"/>
    <w:rsid w:val="0017596F"/>
    <w:rsid w:val="001B78F9"/>
    <w:rsid w:val="001C5054"/>
    <w:rsid w:val="001D4FAA"/>
    <w:rsid w:val="001E53D9"/>
    <w:rsid w:val="001E5FBE"/>
    <w:rsid w:val="0021437B"/>
    <w:rsid w:val="00215D95"/>
    <w:rsid w:val="00287FF0"/>
    <w:rsid w:val="002A6A82"/>
    <w:rsid w:val="002B198A"/>
    <w:rsid w:val="002B3A23"/>
    <w:rsid w:val="002D5036"/>
    <w:rsid w:val="00321169"/>
    <w:rsid w:val="0033444A"/>
    <w:rsid w:val="0036523A"/>
    <w:rsid w:val="00376952"/>
    <w:rsid w:val="00445DA4"/>
    <w:rsid w:val="004A2DF8"/>
    <w:rsid w:val="004A7BB1"/>
    <w:rsid w:val="004F0A0E"/>
    <w:rsid w:val="0054216A"/>
    <w:rsid w:val="00544604"/>
    <w:rsid w:val="00546AAC"/>
    <w:rsid w:val="00566FF1"/>
    <w:rsid w:val="00580385"/>
    <w:rsid w:val="00594F75"/>
    <w:rsid w:val="005C0BF5"/>
    <w:rsid w:val="005F40A5"/>
    <w:rsid w:val="00663C29"/>
    <w:rsid w:val="00687B82"/>
    <w:rsid w:val="00714E86"/>
    <w:rsid w:val="007818FE"/>
    <w:rsid w:val="007A5679"/>
    <w:rsid w:val="007B410D"/>
    <w:rsid w:val="007F1D96"/>
    <w:rsid w:val="00830BED"/>
    <w:rsid w:val="008B3DA0"/>
    <w:rsid w:val="00992C1F"/>
    <w:rsid w:val="009B4D84"/>
    <w:rsid w:val="00A47EF1"/>
    <w:rsid w:val="00A51E3D"/>
    <w:rsid w:val="00A57508"/>
    <w:rsid w:val="00A57EAB"/>
    <w:rsid w:val="00A870E6"/>
    <w:rsid w:val="00AD2900"/>
    <w:rsid w:val="00B85A21"/>
    <w:rsid w:val="00C52D66"/>
    <w:rsid w:val="00C85FCF"/>
    <w:rsid w:val="00C95467"/>
    <w:rsid w:val="00C95CE8"/>
    <w:rsid w:val="00C96E57"/>
    <w:rsid w:val="00CD6D5D"/>
    <w:rsid w:val="00D05984"/>
    <w:rsid w:val="00D112BB"/>
    <w:rsid w:val="00D205FF"/>
    <w:rsid w:val="00D4721E"/>
    <w:rsid w:val="00D510D2"/>
    <w:rsid w:val="00D673D8"/>
    <w:rsid w:val="00DC0A60"/>
    <w:rsid w:val="00E36630"/>
    <w:rsid w:val="00E57B96"/>
    <w:rsid w:val="00E66F25"/>
    <w:rsid w:val="00E95734"/>
    <w:rsid w:val="00EC6D09"/>
    <w:rsid w:val="00F512F6"/>
    <w:rsid w:val="00F86D01"/>
    <w:rsid w:val="00FC64F7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96F"/>
    <w:rPr>
      <w:sz w:val="24"/>
      <w:szCs w:val="24"/>
    </w:rPr>
  </w:style>
  <w:style w:type="paragraph" w:styleId="Heading1">
    <w:name w:val="heading 1"/>
    <w:basedOn w:val="Normal"/>
    <w:next w:val="Normal"/>
    <w:qFormat/>
    <w:rsid w:val="0017596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596F"/>
    <w:pPr>
      <w:jc w:val="center"/>
    </w:pPr>
    <w:rPr>
      <w:b/>
      <w:bCs/>
    </w:rPr>
  </w:style>
  <w:style w:type="table" w:styleId="TableGrid">
    <w:name w:val="Table Grid"/>
    <w:basedOn w:val="TableNormal"/>
    <w:rsid w:val="002B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87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F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66FF1"/>
    <w:pPr>
      <w:ind w:left="720"/>
      <w:contextualSpacing/>
    </w:pPr>
  </w:style>
  <w:style w:type="paragraph" w:styleId="Header">
    <w:name w:val="header"/>
    <w:basedOn w:val="Normal"/>
    <w:link w:val="HeaderChar"/>
    <w:rsid w:val="00E3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6630"/>
    <w:rPr>
      <w:sz w:val="24"/>
      <w:szCs w:val="24"/>
    </w:rPr>
  </w:style>
  <w:style w:type="paragraph" w:styleId="BalloonText">
    <w:name w:val="Balloon Text"/>
    <w:basedOn w:val="Normal"/>
    <w:link w:val="BalloonTextChar"/>
    <w:rsid w:val="00E3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96F"/>
    <w:rPr>
      <w:sz w:val="24"/>
      <w:szCs w:val="24"/>
    </w:rPr>
  </w:style>
  <w:style w:type="paragraph" w:styleId="Heading1">
    <w:name w:val="heading 1"/>
    <w:basedOn w:val="Normal"/>
    <w:next w:val="Normal"/>
    <w:qFormat/>
    <w:rsid w:val="0017596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596F"/>
    <w:pPr>
      <w:jc w:val="center"/>
    </w:pPr>
    <w:rPr>
      <w:b/>
      <w:bCs/>
    </w:rPr>
  </w:style>
  <w:style w:type="table" w:styleId="TableGrid">
    <w:name w:val="Table Grid"/>
    <w:basedOn w:val="TableNormal"/>
    <w:rsid w:val="002B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87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F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66FF1"/>
    <w:pPr>
      <w:ind w:left="720"/>
      <w:contextualSpacing/>
    </w:pPr>
  </w:style>
  <w:style w:type="paragraph" w:styleId="Header">
    <w:name w:val="header"/>
    <w:basedOn w:val="Normal"/>
    <w:link w:val="HeaderChar"/>
    <w:rsid w:val="00E3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6630"/>
    <w:rPr>
      <w:sz w:val="24"/>
      <w:szCs w:val="24"/>
    </w:rPr>
  </w:style>
  <w:style w:type="paragraph" w:styleId="BalloonText">
    <w:name w:val="Balloon Text"/>
    <w:basedOn w:val="Normal"/>
    <w:link w:val="BalloonTextChar"/>
    <w:rsid w:val="00E3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and Development Gardener</vt:lpstr>
    </vt:vector>
  </TitlesOfParts>
  <Company>North Creek Nurseries Inc.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and Development Gardener</dc:title>
  <dc:creator>tim</dc:creator>
  <cp:lastModifiedBy>Administrator</cp:lastModifiedBy>
  <cp:revision>2</cp:revision>
  <cp:lastPrinted>2020-09-14T19:10:00Z</cp:lastPrinted>
  <dcterms:created xsi:type="dcterms:W3CDTF">2020-09-16T14:50:00Z</dcterms:created>
  <dcterms:modified xsi:type="dcterms:W3CDTF">2020-09-16T14:50:00Z</dcterms:modified>
</cp:coreProperties>
</file>