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8DA4F" w14:textId="0D684193" w:rsidR="006C6D54" w:rsidRPr="006C6D54" w:rsidRDefault="006C6D54" w:rsidP="006C6D54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6C6D54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 xml:space="preserve">Job Description: Director of </w:t>
      </w:r>
      <w:r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 xml:space="preserve">Christ the King </w:t>
      </w:r>
      <w:r w:rsidRPr="006C6D54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Retreat Center</w:t>
      </w:r>
    </w:p>
    <w:p w14:paraId="3F5BCB9C" w14:textId="5B535286" w:rsidR="006C6D54" w:rsidRDefault="006C6D54" w:rsidP="006C6D54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C6D54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Organization:</w:t>
      </w:r>
      <w:r w:rsidRPr="006C6D54">
        <w:rPr>
          <w:rFonts w:ascii="Roboto" w:eastAsia="Times New Roman" w:hAnsi="Roboto" w:cs="Times New Roman"/>
          <w:color w:val="0A0A0A"/>
          <w:kern w:val="0"/>
          <w14:ligatures w14:val="none"/>
        </w:rPr>
        <w:t> </w:t>
      </w:r>
      <w:r>
        <w:rPr>
          <w:rFonts w:ascii="Roboto" w:eastAsia="Times New Roman" w:hAnsi="Roboto" w:cs="Times New Roman"/>
          <w:color w:val="0A0A0A"/>
          <w:kern w:val="0"/>
          <w14:ligatures w14:val="none"/>
        </w:rPr>
        <w:t>Roman Catholic Diocese of San Angelo</w:t>
      </w:r>
      <w:r w:rsidRPr="006C6D54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r w:rsidRPr="006C6D54">
        <w:rPr>
          <w:rFonts w:ascii="Roboto" w:eastAsia="Times New Roman" w:hAnsi="Roboto" w:cs="Times New Roman"/>
          <w:color w:val="0A0A0A"/>
          <w:kern w:val="0"/>
          <w14:ligatures w14:val="none"/>
        </w:rPr>
        <w:br/>
      </w:r>
      <w:r w:rsidRPr="006C6D54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Location:</w:t>
      </w:r>
      <w:r w:rsidRPr="006C6D54">
        <w:rPr>
          <w:rFonts w:ascii="Roboto" w:eastAsia="Times New Roman" w:hAnsi="Roboto" w:cs="Times New Roman"/>
          <w:color w:val="0A0A0A"/>
          <w:kern w:val="0"/>
          <w14:ligatures w14:val="none"/>
        </w:rPr>
        <w:t> </w:t>
      </w:r>
      <w:r>
        <w:rPr>
          <w:rFonts w:ascii="Roboto" w:eastAsia="Times New Roman" w:hAnsi="Roboto" w:cs="Times New Roman"/>
          <w:color w:val="0A0A0A"/>
          <w:kern w:val="0"/>
          <w14:ligatures w14:val="none"/>
        </w:rPr>
        <w:t>San Angelo, TX</w:t>
      </w:r>
      <w:r w:rsidRPr="006C6D54">
        <w:rPr>
          <w:rFonts w:ascii="Roboto" w:eastAsia="Times New Roman" w:hAnsi="Roboto" w:cs="Times New Roman"/>
          <w:color w:val="0A0A0A"/>
          <w:kern w:val="0"/>
          <w14:ligatures w14:val="none"/>
        </w:rPr>
        <w:br/>
      </w:r>
      <w:r w:rsidRPr="006C6D54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Reports To:</w:t>
      </w:r>
      <w:r w:rsidRPr="006C6D54">
        <w:rPr>
          <w:rFonts w:ascii="Roboto" w:eastAsia="Times New Roman" w:hAnsi="Roboto" w:cs="Times New Roman"/>
          <w:color w:val="0A0A0A"/>
          <w:kern w:val="0"/>
          <w14:ligatures w14:val="none"/>
        </w:rPr>
        <w:t> </w:t>
      </w:r>
      <w:r w:rsidRPr="00560AAA">
        <w:rPr>
          <w:rFonts w:ascii="Roboto" w:eastAsia="Times New Roman" w:hAnsi="Roboto" w:cs="Times New Roman"/>
          <w:color w:val="0A0A0A"/>
          <w:kern w:val="0"/>
          <w14:ligatures w14:val="none"/>
        </w:rPr>
        <w:t>COO</w:t>
      </w:r>
      <w:r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r w:rsidRPr="006C6D54">
        <w:rPr>
          <w:rFonts w:ascii="Roboto" w:eastAsia="Times New Roman" w:hAnsi="Roboto" w:cs="Times New Roman"/>
          <w:color w:val="0A0A0A"/>
          <w:kern w:val="0"/>
          <w14:ligatures w14:val="none"/>
        </w:rPr>
        <w:br/>
      </w:r>
      <w:r w:rsidRPr="006C6D54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FLSA Status:</w:t>
      </w:r>
      <w:r w:rsidRPr="006C6D54">
        <w:rPr>
          <w:rFonts w:ascii="Roboto" w:eastAsia="Times New Roman" w:hAnsi="Roboto" w:cs="Times New Roman"/>
          <w:color w:val="0A0A0A"/>
          <w:kern w:val="0"/>
          <w14:ligatures w14:val="none"/>
        </w:rPr>
        <w:t> Exempt (Full-Time)</w:t>
      </w:r>
      <w:r w:rsidRPr="006C6D54">
        <w:rPr>
          <w:rFonts w:ascii="Roboto" w:eastAsia="Times New Roman" w:hAnsi="Roboto" w:cs="Times New Roman"/>
          <w:color w:val="0A0A0A"/>
          <w:kern w:val="0"/>
          <w14:ligatures w14:val="none"/>
        </w:rPr>
        <w:br/>
      </w:r>
      <w:r w:rsidRPr="006C6D54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Date Revised:</w:t>
      </w:r>
      <w:r w:rsidRPr="006C6D54">
        <w:rPr>
          <w:rFonts w:ascii="Roboto" w:eastAsia="Times New Roman" w:hAnsi="Roboto" w:cs="Times New Roman"/>
          <w:color w:val="0A0A0A"/>
          <w:kern w:val="0"/>
          <w14:ligatures w14:val="none"/>
        </w:rPr>
        <w:t> January 2026</w:t>
      </w:r>
    </w:p>
    <w:p w14:paraId="2C5F0B1B" w14:textId="77777777" w:rsidR="006C6D54" w:rsidRPr="006C6D54" w:rsidRDefault="006C6D54" w:rsidP="006C6D54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14:paraId="3F9F0161" w14:textId="77777777" w:rsidR="006C6D54" w:rsidRPr="006C6D54" w:rsidRDefault="006C6D54" w:rsidP="006C6D54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6C6D54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I. Position Summary</w:t>
      </w:r>
    </w:p>
    <w:p w14:paraId="5204BAAF" w14:textId="54FCC3F5" w:rsidR="006C6D54" w:rsidRDefault="006C6D54" w:rsidP="006C6D54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C6D54">
        <w:rPr>
          <w:rFonts w:ascii="Roboto" w:eastAsia="Times New Roman" w:hAnsi="Roboto" w:cs="Times New Roman"/>
          <w:color w:val="0A0A0A"/>
          <w:kern w:val="0"/>
          <w14:ligatures w14:val="none"/>
        </w:rPr>
        <w:t>The</w:t>
      </w:r>
      <w:r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</w:t>
      </w:r>
      <w:r w:rsidRPr="006C6D54">
        <w:rPr>
          <w:rFonts w:ascii="Roboto" w:eastAsia="Times New Roman" w:hAnsi="Roboto" w:cs="Times New Roman"/>
          <w:color w:val="0A0A0A"/>
          <w:kern w:val="0"/>
          <w14:ligatures w14:val="none"/>
        </w:rPr>
        <w:t>Director provides strategic, spiritual, and operational leadership to the</w:t>
      </w:r>
      <w:r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Christ the King</w:t>
      </w:r>
      <w:r w:rsidRPr="006C6D54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Retreat Center. This role is responsible for ensuring the center remains a sacred space for encounter with Christ while managing all administrative, financial, and personnel functions to ensure long-term sustainability. </w:t>
      </w:r>
    </w:p>
    <w:p w14:paraId="20416C93" w14:textId="77777777" w:rsidR="006C6D54" w:rsidRPr="006C6D54" w:rsidRDefault="006C6D54" w:rsidP="006C6D54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14:paraId="1A7A9A40" w14:textId="77777777" w:rsidR="006C6D54" w:rsidRPr="006C6D54" w:rsidRDefault="006C6D54" w:rsidP="006C6D54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6C6D54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II. Essential Duties &amp; Responsibilities</w:t>
      </w:r>
    </w:p>
    <w:p w14:paraId="6C7C5872" w14:textId="77777777" w:rsidR="006C6D54" w:rsidRPr="006C6D54" w:rsidRDefault="006C6D54" w:rsidP="006C6D54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C6D54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1. Mission &amp; Spiritual Leadership</w:t>
      </w:r>
    </w:p>
    <w:p w14:paraId="795A0D63" w14:textId="77777777" w:rsidR="006C6D54" w:rsidRPr="006C6D54" w:rsidRDefault="006C6D54" w:rsidP="006C6D5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C6D54">
        <w:rPr>
          <w:rFonts w:ascii="Roboto" w:eastAsia="Times New Roman" w:hAnsi="Roboto" w:cs="Times New Roman"/>
          <w:color w:val="0A0A0A"/>
          <w:kern w:val="0"/>
          <w14:ligatures w14:val="none"/>
        </w:rPr>
        <w:t>Maintain and promote the center’s Catholic identity and charism.</w:t>
      </w:r>
    </w:p>
    <w:p w14:paraId="0EC09876" w14:textId="77777777" w:rsidR="006C6D54" w:rsidRPr="006C6D54" w:rsidRDefault="006C6D54" w:rsidP="006C6D5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C6D54">
        <w:rPr>
          <w:rFonts w:ascii="Roboto" w:eastAsia="Times New Roman" w:hAnsi="Roboto" w:cs="Times New Roman"/>
          <w:color w:val="0A0A0A"/>
          <w:kern w:val="0"/>
          <w14:ligatures w14:val="none"/>
        </w:rPr>
        <w:t>Foster an environment of "grace-filled hospitality" for all guests and retreatants.</w:t>
      </w:r>
    </w:p>
    <w:p w14:paraId="0DA5A656" w14:textId="77777777" w:rsidR="006C6D54" w:rsidRPr="006C6D54" w:rsidRDefault="006C6D54" w:rsidP="006C6D54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C6D54">
        <w:rPr>
          <w:rFonts w:ascii="Roboto" w:eastAsia="Times New Roman" w:hAnsi="Roboto" w:cs="Times New Roman"/>
          <w:color w:val="0A0A0A"/>
          <w:kern w:val="0"/>
          <w14:ligatures w14:val="none"/>
        </w:rPr>
        <w:t>Ensure all programs align with the Catholic liturgical cycle and Church teachings. </w:t>
      </w:r>
    </w:p>
    <w:p w14:paraId="26EADEF3" w14:textId="77777777" w:rsidR="006C6D54" w:rsidRPr="006C6D54" w:rsidRDefault="006C6D54" w:rsidP="006C6D54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C6D54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2. Operational &amp; Facility Management</w:t>
      </w:r>
    </w:p>
    <w:p w14:paraId="1B77E27A" w14:textId="77777777" w:rsidR="006C6D54" w:rsidRPr="006C6D54" w:rsidRDefault="006C6D54" w:rsidP="006C6D54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C6D54">
        <w:rPr>
          <w:rFonts w:ascii="Roboto" w:eastAsia="Times New Roman" w:hAnsi="Roboto" w:cs="Times New Roman"/>
          <w:color w:val="0A0A0A"/>
          <w:kern w:val="0"/>
          <w14:ligatures w14:val="none"/>
        </w:rPr>
        <w:t>Oversee daily operations, including housekeeping, food services, and office administration.</w:t>
      </w:r>
    </w:p>
    <w:p w14:paraId="61381FC3" w14:textId="77777777" w:rsidR="006C6D54" w:rsidRPr="006C6D54" w:rsidRDefault="006C6D54" w:rsidP="006C6D54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C6D54">
        <w:rPr>
          <w:rFonts w:ascii="Roboto" w:eastAsia="Times New Roman" w:hAnsi="Roboto" w:cs="Times New Roman"/>
          <w:color w:val="0A0A0A"/>
          <w:kern w:val="0"/>
          <w14:ligatures w14:val="none"/>
        </w:rPr>
        <w:t>Manage facility maintenance and capital improvements for buildings and grounds.</w:t>
      </w:r>
    </w:p>
    <w:p w14:paraId="41275395" w14:textId="77777777" w:rsidR="006C6D54" w:rsidRPr="006C6D54" w:rsidRDefault="006C6D54" w:rsidP="006C6D54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C6D54">
        <w:rPr>
          <w:rFonts w:ascii="Roboto" w:eastAsia="Times New Roman" w:hAnsi="Roboto" w:cs="Times New Roman"/>
          <w:color w:val="0A0A0A"/>
          <w:kern w:val="0"/>
          <w14:ligatures w14:val="none"/>
        </w:rPr>
        <w:t>Ensure compliance with safety, health, and diocesan regulations. </w:t>
      </w:r>
    </w:p>
    <w:p w14:paraId="1CBE4982" w14:textId="77777777" w:rsidR="006C6D54" w:rsidRPr="006C6D54" w:rsidRDefault="006C6D54" w:rsidP="006C6D54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C6D54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3. Program &amp; Event Coordination</w:t>
      </w:r>
    </w:p>
    <w:p w14:paraId="4B16B38D" w14:textId="77777777" w:rsidR="006C6D54" w:rsidRPr="006C6D54" w:rsidRDefault="006C6D54" w:rsidP="006C6D54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C6D54">
        <w:rPr>
          <w:rFonts w:ascii="Roboto" w:eastAsia="Times New Roman" w:hAnsi="Roboto" w:cs="Times New Roman"/>
          <w:color w:val="0A0A0A"/>
          <w:kern w:val="0"/>
          <w14:ligatures w14:val="none"/>
        </w:rPr>
        <w:t>Develop and schedule the annual retreat calendar (sponsored, hosted, and private retreats).</w:t>
      </w:r>
    </w:p>
    <w:p w14:paraId="40F31252" w14:textId="77777777" w:rsidR="006C6D54" w:rsidRPr="006C6D54" w:rsidRDefault="006C6D54" w:rsidP="006C6D54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C6D54">
        <w:rPr>
          <w:rFonts w:ascii="Roboto" w:eastAsia="Times New Roman" w:hAnsi="Roboto" w:cs="Times New Roman"/>
          <w:color w:val="0A0A0A"/>
          <w:kern w:val="0"/>
          <w14:ligatures w14:val="none"/>
        </w:rPr>
        <w:t>Recruit and contract with spiritual directors, speakers, and facilitators.</w:t>
      </w:r>
    </w:p>
    <w:p w14:paraId="4812B56C" w14:textId="77777777" w:rsidR="006C6D54" w:rsidRPr="006C6D54" w:rsidRDefault="006C6D54" w:rsidP="006C6D54">
      <w:pPr>
        <w:numPr>
          <w:ilvl w:val="0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C6D54">
        <w:rPr>
          <w:rFonts w:ascii="Roboto" w:eastAsia="Times New Roman" w:hAnsi="Roboto" w:cs="Times New Roman"/>
          <w:color w:val="0A0A0A"/>
          <w:kern w:val="0"/>
          <w14:ligatures w14:val="none"/>
        </w:rPr>
        <w:t>Manage the registration process, contracts, and guest correspondence. </w:t>
      </w:r>
    </w:p>
    <w:p w14:paraId="27229BB5" w14:textId="77777777" w:rsidR="006C6D54" w:rsidRDefault="006C6D54" w:rsidP="006C6D54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</w:pPr>
    </w:p>
    <w:p w14:paraId="10C6BDB7" w14:textId="0497AAE2" w:rsidR="006C6D54" w:rsidRPr="006C6D54" w:rsidRDefault="006C6D54" w:rsidP="006C6D54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C6D54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lastRenderedPageBreak/>
        <w:t xml:space="preserve">4. Financial Stewardship </w:t>
      </w:r>
    </w:p>
    <w:p w14:paraId="3AC27788" w14:textId="3A24DDF7" w:rsidR="00560AAA" w:rsidRDefault="00560AAA" w:rsidP="00560AAA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>
        <w:rPr>
          <w:rFonts w:ascii="Roboto" w:eastAsia="Times New Roman" w:hAnsi="Roboto" w:cs="Times New Roman"/>
          <w:color w:val="0A0A0A"/>
          <w:kern w:val="0"/>
          <w14:ligatures w14:val="none"/>
        </w:rPr>
        <w:t>Source and evaluate third-party vendors to ensure high-quality service delivery for retreat operations while maintaining cost-competitiveness.</w:t>
      </w:r>
    </w:p>
    <w:p w14:paraId="25A3EFA4" w14:textId="3533A12D" w:rsidR="00560AAA" w:rsidRDefault="00560AAA" w:rsidP="00560AAA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>
        <w:rPr>
          <w:rFonts w:ascii="Roboto" w:eastAsia="Times New Roman" w:hAnsi="Roboto" w:cs="Times New Roman"/>
          <w:color w:val="0A0A0A"/>
          <w:kern w:val="0"/>
          <w14:ligatures w14:val="none"/>
        </w:rPr>
        <w:t>Negotiate and execute service contracts in alignment with diocesan standards and legal requirements.</w:t>
      </w:r>
    </w:p>
    <w:p w14:paraId="5EAC6C24" w14:textId="0911C5B2" w:rsidR="00560AAA" w:rsidRDefault="00560AAA" w:rsidP="00560AAA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>
        <w:rPr>
          <w:rFonts w:ascii="Roboto" w:eastAsia="Times New Roman" w:hAnsi="Roboto" w:cs="Times New Roman"/>
          <w:color w:val="0A0A0A"/>
          <w:kern w:val="0"/>
          <w14:ligatures w14:val="none"/>
        </w:rPr>
        <w:t>Conduct periodic audits of vendor performance and pricing to ensure CKRC receives maximum value and high-quality stewardship of resources.</w:t>
      </w:r>
    </w:p>
    <w:p w14:paraId="2180F053" w14:textId="4E36A0B1" w:rsidR="00560AAA" w:rsidRDefault="00560AAA" w:rsidP="00560AAA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>
        <w:rPr>
          <w:rFonts w:ascii="Roboto" w:eastAsia="Times New Roman" w:hAnsi="Roboto" w:cs="Times New Roman"/>
          <w:color w:val="0A0A0A"/>
          <w:kern w:val="0"/>
          <w14:ligatures w14:val="none"/>
        </w:rPr>
        <w:t>Develop and manage the annual operating budget, monitoring departmental spending to ensure CKRC operates within approved financial limits.</w:t>
      </w:r>
    </w:p>
    <w:p w14:paraId="6CF45EA3" w14:textId="0C6472E0" w:rsidR="00560AAA" w:rsidRDefault="00560AAA" w:rsidP="00560AAA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>
        <w:rPr>
          <w:rFonts w:ascii="Roboto" w:eastAsia="Times New Roman" w:hAnsi="Roboto" w:cs="Times New Roman"/>
          <w:color w:val="0A0A0A"/>
          <w:kern w:val="0"/>
          <w14:ligatures w14:val="none"/>
        </w:rPr>
        <w:t>Analyze monthly financial report provided by the Finance Department to identify variances, track trends, and implement corrective actions when necessary.</w:t>
      </w:r>
    </w:p>
    <w:p w14:paraId="68839DDB" w14:textId="41E7A57C" w:rsidR="00560AAA" w:rsidRPr="00560AAA" w:rsidRDefault="00560AAA" w:rsidP="00560AAA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>
        <w:rPr>
          <w:rFonts w:ascii="Roboto" w:eastAsia="Times New Roman" w:hAnsi="Roboto" w:cs="Times New Roman"/>
          <w:color w:val="0A0A0A"/>
          <w:kern w:val="0"/>
          <w14:ligatures w14:val="none"/>
        </w:rPr>
        <w:t>Authorize and code expenditures accurately, ensuring all invoices and purchase orders are verified against delivered services before submission for final processing.</w:t>
      </w:r>
    </w:p>
    <w:p w14:paraId="1C221D54" w14:textId="5066E7D6" w:rsidR="006C6D54" w:rsidRDefault="006C6D54" w:rsidP="00560AAA">
      <w:pPr>
        <w:shd w:val="clear" w:color="auto" w:fill="FFFFFF"/>
        <w:spacing w:after="180" w:line="360" w:lineRule="atLeast"/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</w:pPr>
      <w:bookmarkStart w:id="0" w:name="_Hlk219793973"/>
      <w:r w:rsidRPr="00560AA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5. </w:t>
      </w:r>
      <w:r w:rsidR="00560AA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Compliance &amp; Collaboration </w:t>
      </w:r>
    </w:p>
    <w:bookmarkEnd w:id="0"/>
    <w:p w14:paraId="4249A72D" w14:textId="23A41FBF" w:rsidR="00560AAA" w:rsidRDefault="00560AAA" w:rsidP="00560AAA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>
        <w:rPr>
          <w:rFonts w:ascii="Roboto" w:eastAsia="Times New Roman" w:hAnsi="Roboto" w:cs="Times New Roman"/>
          <w:color w:val="0A0A0A"/>
          <w:kern w:val="0"/>
          <w14:ligatures w14:val="none"/>
        </w:rPr>
        <w:t>Collaborate closely with the Finance Department to facilitate seamless processing of accounts payable, accounts receivable, and payroll documentation.</w:t>
      </w:r>
    </w:p>
    <w:p w14:paraId="52B13F35" w14:textId="15E1CBA3" w:rsidR="00560AAA" w:rsidRDefault="00560AAA" w:rsidP="00560AAA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>
        <w:rPr>
          <w:rFonts w:ascii="Roboto" w:eastAsia="Times New Roman" w:hAnsi="Roboto" w:cs="Times New Roman"/>
          <w:color w:val="0A0A0A"/>
          <w:kern w:val="0"/>
          <w14:ligatures w14:val="none"/>
        </w:rPr>
        <w:t>Maintain rigorous internal controls for collection of guest fees and onsite revenue to ensure transparency and prevent loss.</w:t>
      </w:r>
    </w:p>
    <w:p w14:paraId="369A4D10" w14:textId="2AF0C90D" w:rsidR="00560AAA" w:rsidRPr="00104D8D" w:rsidRDefault="00560AAA" w:rsidP="00560AAA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Uphold ethical procurement practices, ensuring </w:t>
      </w:r>
      <w:proofErr w:type="gramStart"/>
      <w:r>
        <w:rPr>
          <w:rFonts w:ascii="Roboto" w:eastAsia="Times New Roman" w:hAnsi="Roboto" w:cs="Times New Roman"/>
          <w:color w:val="0A0A0A"/>
          <w:kern w:val="0"/>
          <w14:ligatures w14:val="none"/>
        </w:rPr>
        <w:t>al</w:t>
      </w:r>
      <w:proofErr w:type="gramEnd"/>
      <w:r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financial commitments are documented and </w:t>
      </w:r>
      <w:proofErr w:type="gramStart"/>
      <w:r>
        <w:rPr>
          <w:rFonts w:ascii="Roboto" w:eastAsia="Times New Roman" w:hAnsi="Roboto" w:cs="Times New Roman"/>
          <w:color w:val="0A0A0A"/>
          <w:kern w:val="0"/>
          <w14:ligatures w14:val="none"/>
        </w:rPr>
        <w:t>follow</w:t>
      </w:r>
      <w:proofErr w:type="gramEnd"/>
      <w:r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the established chain of command for approval.</w:t>
      </w:r>
    </w:p>
    <w:p w14:paraId="44A2D766" w14:textId="77777777" w:rsidR="00560AAA" w:rsidRDefault="00560AAA" w:rsidP="00560AAA">
      <w:pPr>
        <w:shd w:val="clear" w:color="auto" w:fill="FFFFFF"/>
        <w:spacing w:after="180" w:line="360" w:lineRule="atLeast"/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6</w:t>
      </w:r>
      <w:proofErr w:type="gramStart"/>
      <w:r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.  Personnel</w:t>
      </w:r>
      <w:proofErr w:type="gramEnd"/>
      <w:r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&amp; Marketing</w:t>
      </w:r>
    </w:p>
    <w:p w14:paraId="28B2B8BA" w14:textId="58BDDBC4" w:rsidR="00560AAA" w:rsidRDefault="00560AAA" w:rsidP="00560AAA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60AA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 </w:t>
      </w:r>
      <w:r>
        <w:rPr>
          <w:rFonts w:ascii="Roboto" w:eastAsia="Times New Roman" w:hAnsi="Roboto" w:cs="Times New Roman"/>
          <w:color w:val="0A0A0A"/>
          <w:kern w:val="0"/>
          <w14:ligatures w14:val="none"/>
        </w:rPr>
        <w:t>Supervise, hire and train all staff and volunteers.</w:t>
      </w:r>
    </w:p>
    <w:p w14:paraId="7A5BE283" w14:textId="590A4036" w:rsidR="00560AAA" w:rsidRDefault="00560AAA" w:rsidP="00560AAA">
      <w:pPr>
        <w:numPr>
          <w:ilvl w:val="0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>
        <w:rPr>
          <w:rFonts w:ascii="Roboto" w:eastAsia="Times New Roman" w:hAnsi="Roboto" w:cs="Times New Roman"/>
          <w:color w:val="0A0A0A"/>
          <w:kern w:val="0"/>
          <w14:ligatures w14:val="none"/>
        </w:rPr>
        <w:t>Develop marketing strategies using social media, websites and parish outreach.</w:t>
      </w:r>
    </w:p>
    <w:p w14:paraId="4264B961" w14:textId="6B656E7E" w:rsidR="00560AAA" w:rsidRPr="00560AAA" w:rsidRDefault="00560AAA" w:rsidP="00560AAA">
      <w:p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14:paraId="1A8FA291" w14:textId="77777777" w:rsidR="00560AAA" w:rsidRPr="00560AAA" w:rsidRDefault="00560AAA" w:rsidP="00560AAA">
      <w:p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</w:p>
    <w:p w14:paraId="114F14BE" w14:textId="77777777" w:rsidR="00104D8D" w:rsidRDefault="00104D8D" w:rsidP="006C6D54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</w:p>
    <w:p w14:paraId="460029A7" w14:textId="725DBE01" w:rsidR="006C6D54" w:rsidRPr="006C6D54" w:rsidRDefault="006C6D54" w:rsidP="006C6D54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6C6D54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lastRenderedPageBreak/>
        <w:t>III. Qualifications</w:t>
      </w:r>
    </w:p>
    <w:p w14:paraId="0F4AC5BC" w14:textId="77777777" w:rsidR="006C6D54" w:rsidRPr="00560AAA" w:rsidRDefault="006C6D54" w:rsidP="006C6D54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60AA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Faith:</w:t>
      </w:r>
      <w:r w:rsidRPr="00560AAA">
        <w:rPr>
          <w:rFonts w:ascii="Roboto" w:eastAsia="Times New Roman" w:hAnsi="Roboto" w:cs="Times New Roman"/>
          <w:color w:val="0A0A0A"/>
          <w:kern w:val="0"/>
          <w14:ligatures w14:val="none"/>
        </w:rPr>
        <w:t> Practicing Catholic in good standing with the Church.</w:t>
      </w:r>
    </w:p>
    <w:p w14:paraId="42907D83" w14:textId="7A9FEE5C" w:rsidR="006C6D54" w:rsidRPr="00560AAA" w:rsidRDefault="006C6D54" w:rsidP="006C6D54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60AA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Education:</w:t>
      </w:r>
      <w:r w:rsidRPr="00560AAA">
        <w:rPr>
          <w:rFonts w:ascii="Roboto" w:eastAsia="Times New Roman" w:hAnsi="Roboto" w:cs="Times New Roman"/>
          <w:color w:val="0A0A0A"/>
          <w:kern w:val="0"/>
          <w14:ligatures w14:val="none"/>
        </w:rPr>
        <w:t> </w:t>
      </w:r>
      <w:r w:rsidR="00104D8D" w:rsidRPr="00560AAA">
        <w:rPr>
          <w:rFonts w:ascii="Roboto" w:eastAsia="Times New Roman" w:hAnsi="Roboto" w:cs="Times New Roman"/>
          <w:color w:val="0A0A0A"/>
          <w:kern w:val="0"/>
          <w14:ligatures w14:val="none"/>
        </w:rPr>
        <w:t>Bachelor’s degree in business</w:t>
      </w:r>
      <w:r w:rsidRPr="00560AAA">
        <w:rPr>
          <w:rFonts w:ascii="Roboto" w:eastAsia="Times New Roman" w:hAnsi="Roboto" w:cs="Times New Roman"/>
          <w:color w:val="0A0A0A"/>
          <w:kern w:val="0"/>
          <w14:ligatures w14:val="none"/>
        </w:rPr>
        <w:t>, Theology, or Hospitality (</w:t>
      </w:r>
      <w:proofErr w:type="gramStart"/>
      <w:r w:rsidRPr="00560AAA">
        <w:rPr>
          <w:rFonts w:ascii="Roboto" w:eastAsia="Times New Roman" w:hAnsi="Roboto" w:cs="Times New Roman"/>
          <w:color w:val="0A0A0A"/>
          <w:kern w:val="0"/>
          <w14:ligatures w14:val="none"/>
        </w:rPr>
        <w:t>Master’s</w:t>
      </w:r>
      <w:proofErr w:type="gramEnd"/>
      <w:r w:rsidRPr="00560AA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preferred).</w:t>
      </w:r>
    </w:p>
    <w:p w14:paraId="3C2BD79E" w14:textId="77777777" w:rsidR="006C6D54" w:rsidRDefault="006C6D54" w:rsidP="006C6D54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C6D54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Experience:</w:t>
      </w:r>
      <w:r w:rsidRPr="006C6D54">
        <w:rPr>
          <w:rFonts w:ascii="Roboto" w:eastAsia="Times New Roman" w:hAnsi="Roboto" w:cs="Times New Roman"/>
          <w:color w:val="0A0A0A"/>
          <w:kern w:val="0"/>
          <w14:ligatures w14:val="none"/>
        </w:rPr>
        <w:t> 5+ years of leadership experience in a retreat, non-profit, or hospitality setting.</w:t>
      </w:r>
    </w:p>
    <w:p w14:paraId="5244FEAC" w14:textId="7697D71C" w:rsidR="00560AAA" w:rsidRPr="00560AAA" w:rsidRDefault="00560AAA" w:rsidP="00560AAA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Contract Negotiation &amp; Management</w:t>
      </w:r>
      <w:r w:rsidR="00104D8D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 xml:space="preserve">: </w:t>
      </w:r>
      <w:r w:rsidR="00104D8D">
        <w:rPr>
          <w:rFonts w:ascii="Roboto" w:eastAsia="Times New Roman" w:hAnsi="Roboto" w:cs="Times New Roman"/>
          <w:color w:val="0A0A0A"/>
          <w:kern w:val="0"/>
          <w14:ligatures w14:val="none"/>
        </w:rPr>
        <w:t>Proven</w:t>
      </w:r>
      <w:r w:rsidRPr="00560AAA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experience in sourcing vendors, negotiating service-level agreements (SLAs), and managing ongoing vendor relationships.</w:t>
      </w:r>
    </w:p>
    <w:p w14:paraId="0BCD2ABA" w14:textId="5C38A7A8" w:rsidR="00560AAA" w:rsidRPr="006C6D54" w:rsidRDefault="00560AAA" w:rsidP="006C6D54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60AAA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Budgetary Oversight:</w:t>
      </w:r>
      <w:r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Demonstrated ability to manage departmental budgets, interpret financial statements, and explain budget variances to leadership.</w:t>
      </w:r>
    </w:p>
    <w:p w14:paraId="78FB97BF" w14:textId="77777777" w:rsidR="006C6D54" w:rsidRPr="006C6D54" w:rsidRDefault="006C6D54" w:rsidP="006C6D54">
      <w:pPr>
        <w:numPr>
          <w:ilvl w:val="0"/>
          <w:numId w:val="6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C6D54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Skills:</w:t>
      </w:r>
    </w:p>
    <w:p w14:paraId="66F961F0" w14:textId="5F848FF4" w:rsidR="006C6D54" w:rsidRPr="006C6D54" w:rsidRDefault="00560AAA" w:rsidP="006C6D54">
      <w:pPr>
        <w:numPr>
          <w:ilvl w:val="1"/>
          <w:numId w:val="6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Systems Proficiency: Experience using procurement software, Excel, or </w:t>
      </w:r>
      <w:r w:rsidR="00104D8D">
        <w:rPr>
          <w:rFonts w:ascii="Roboto" w:eastAsia="Times New Roman" w:hAnsi="Roboto" w:cs="Times New Roman"/>
          <w:color w:val="0A0A0A"/>
          <w:kern w:val="0"/>
          <w14:ligatures w14:val="none"/>
        </w:rPr>
        <w:t>property</w:t>
      </w:r>
      <w:r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management systems (PSMS) to track expenditures and guest revenue</w:t>
      </w:r>
      <w:r w:rsidR="00104D8D">
        <w:rPr>
          <w:rFonts w:ascii="Roboto" w:eastAsia="Times New Roman" w:hAnsi="Roboto" w:cs="Times New Roman"/>
          <w:color w:val="0A0A0A"/>
          <w:kern w:val="0"/>
          <w14:ligatures w14:val="none"/>
        </w:rPr>
        <w:t>.</w:t>
      </w:r>
    </w:p>
    <w:p w14:paraId="082F0F3B" w14:textId="558B60E7" w:rsidR="006C6D54" w:rsidRPr="006C6D54" w:rsidRDefault="006C6D54" w:rsidP="006C6D54">
      <w:pPr>
        <w:numPr>
          <w:ilvl w:val="1"/>
          <w:numId w:val="6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C6D54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Strong interpersonal </w:t>
      </w:r>
      <w:r w:rsidR="00104D8D">
        <w:rPr>
          <w:rFonts w:ascii="Roboto" w:eastAsia="Times New Roman" w:hAnsi="Roboto" w:cs="Times New Roman"/>
          <w:color w:val="0A0A0A"/>
          <w:kern w:val="0"/>
          <w14:ligatures w14:val="none"/>
        </w:rPr>
        <w:t>skills to act as a liaison between on-site operations and the central Finance Department.</w:t>
      </w:r>
    </w:p>
    <w:p w14:paraId="1067F226" w14:textId="77777777" w:rsidR="006C6D54" w:rsidRPr="006C6D54" w:rsidRDefault="006C6D54" w:rsidP="006C6D54">
      <w:pPr>
        <w:numPr>
          <w:ilvl w:val="1"/>
          <w:numId w:val="6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C6D54">
        <w:rPr>
          <w:rFonts w:ascii="Roboto" w:eastAsia="Times New Roman" w:hAnsi="Roboto" w:cs="Times New Roman"/>
          <w:color w:val="0A0A0A"/>
          <w:kern w:val="0"/>
          <w14:ligatures w14:val="none"/>
        </w:rPr>
        <w:t>Bilingual (English/Spanish) is frequently preferred. </w:t>
      </w:r>
    </w:p>
    <w:p w14:paraId="367A897F" w14:textId="77777777" w:rsidR="00104D8D" w:rsidRDefault="00104D8D" w:rsidP="006C6D54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</w:p>
    <w:p w14:paraId="7EC1599E" w14:textId="5F1151C3" w:rsidR="006C6D54" w:rsidRPr="006C6D54" w:rsidRDefault="006C6D54" w:rsidP="006C6D54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6C6D54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IV. Physical &amp; Work Requirements</w:t>
      </w:r>
    </w:p>
    <w:p w14:paraId="5A97FCFB" w14:textId="77777777" w:rsidR="006C6D54" w:rsidRPr="006C6D54" w:rsidRDefault="006C6D54" w:rsidP="006C6D54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C6D54">
        <w:rPr>
          <w:rFonts w:ascii="Roboto" w:eastAsia="Times New Roman" w:hAnsi="Roboto" w:cs="Times New Roman"/>
          <w:color w:val="0A0A0A"/>
          <w:kern w:val="0"/>
          <w14:ligatures w14:val="none"/>
        </w:rPr>
        <w:t>Ability to work flexible hours, including weekends and evenings.</w:t>
      </w:r>
    </w:p>
    <w:p w14:paraId="13D10952" w14:textId="77777777" w:rsidR="006C6D54" w:rsidRPr="006C6D54" w:rsidRDefault="006C6D54" w:rsidP="006C6D54">
      <w:pPr>
        <w:numPr>
          <w:ilvl w:val="0"/>
          <w:numId w:val="7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6C6D54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Physical ability to traverse uneven terrain on the </w:t>
      </w:r>
      <w:proofErr w:type="gramStart"/>
      <w:r w:rsidRPr="006C6D54">
        <w:rPr>
          <w:rFonts w:ascii="Roboto" w:eastAsia="Times New Roman" w:hAnsi="Roboto" w:cs="Times New Roman"/>
          <w:color w:val="0A0A0A"/>
          <w:kern w:val="0"/>
          <w14:ligatures w14:val="none"/>
        </w:rPr>
        <w:t>retreat</w:t>
      </w:r>
      <w:proofErr w:type="gramEnd"/>
      <w:r w:rsidRPr="006C6D54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grounds.</w:t>
      </w:r>
    </w:p>
    <w:p w14:paraId="73F814D6" w14:textId="77777777" w:rsidR="002E1699" w:rsidRDefault="002E1699"/>
    <w:sectPr w:rsidR="002E1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661F5"/>
    <w:multiLevelType w:val="multilevel"/>
    <w:tmpl w:val="5DD64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A2838"/>
    <w:multiLevelType w:val="multilevel"/>
    <w:tmpl w:val="5BB6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6E5461"/>
    <w:multiLevelType w:val="multilevel"/>
    <w:tmpl w:val="8FAA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296294"/>
    <w:multiLevelType w:val="multilevel"/>
    <w:tmpl w:val="2418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192DC2"/>
    <w:multiLevelType w:val="multilevel"/>
    <w:tmpl w:val="62C8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884051"/>
    <w:multiLevelType w:val="multilevel"/>
    <w:tmpl w:val="3EBC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3876E6"/>
    <w:multiLevelType w:val="multilevel"/>
    <w:tmpl w:val="605E5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467779">
    <w:abstractNumId w:val="6"/>
  </w:num>
  <w:num w:numId="2" w16cid:durableId="1155489874">
    <w:abstractNumId w:val="5"/>
  </w:num>
  <w:num w:numId="3" w16cid:durableId="600333241">
    <w:abstractNumId w:val="4"/>
  </w:num>
  <w:num w:numId="4" w16cid:durableId="1391731337">
    <w:abstractNumId w:val="0"/>
  </w:num>
  <w:num w:numId="5" w16cid:durableId="1770812585">
    <w:abstractNumId w:val="1"/>
  </w:num>
  <w:num w:numId="6" w16cid:durableId="1969581768">
    <w:abstractNumId w:val="3"/>
  </w:num>
  <w:num w:numId="7" w16cid:durableId="426195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54"/>
    <w:rsid w:val="00104D8D"/>
    <w:rsid w:val="001A4EC6"/>
    <w:rsid w:val="002E1699"/>
    <w:rsid w:val="00470A54"/>
    <w:rsid w:val="00560AAA"/>
    <w:rsid w:val="006A0368"/>
    <w:rsid w:val="006C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BC2D0"/>
  <w15:chartTrackingRefBased/>
  <w15:docId w15:val="{42F408D0-85E0-4349-B2A9-04EA2934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6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6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6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6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6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6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6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6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6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6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6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6D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D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6D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6D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6D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6D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6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6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6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6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6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6D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6D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6D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6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6D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6D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Pickens</dc:creator>
  <cp:keywords/>
  <dc:description/>
  <cp:lastModifiedBy>Kelly Pickens</cp:lastModifiedBy>
  <cp:revision>2</cp:revision>
  <dcterms:created xsi:type="dcterms:W3CDTF">2026-01-12T19:01:00Z</dcterms:created>
  <dcterms:modified xsi:type="dcterms:W3CDTF">2026-01-20T15:41:00Z</dcterms:modified>
</cp:coreProperties>
</file>