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1DF5" w14:textId="46853A7F" w:rsidR="00FC7B11" w:rsidRPr="00FC7B11" w:rsidRDefault="00FC7B11" w:rsidP="00FC7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 Title: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Accounting Intern – Financial Modeling &amp; Spreadsheet Analytics</w:t>
      </w:r>
    </w:p>
    <w:p w14:paraId="611821DC" w14:textId="77777777" w:rsidR="00FC7B11" w:rsidRPr="00FC7B11" w:rsidRDefault="00FC7B11" w:rsidP="00FC7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Overview</w:t>
      </w:r>
    </w:p>
    <w:p w14:paraId="75D7D74D" w14:textId="1DE10842" w:rsidR="00FC7B11" w:rsidRPr="00FC7B11" w:rsidRDefault="00FC7B11" w:rsidP="00FC7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We are seeking a detail-oriented, analytical Accounting Intern to assist in building, consolidating, and maintaining complex multi-party Excel spreadsheets and budget models. In this role, you will work closely with our finance team to </w:t>
      </w:r>
      <w:r w:rsidR="00FD291D">
        <w:rPr>
          <w:rFonts w:ascii="Times New Roman" w:eastAsia="Times New Roman" w:hAnsi="Times New Roman" w:cs="Times New Roman"/>
          <w:kern w:val="0"/>
          <w14:ligatures w14:val="none"/>
        </w:rPr>
        <w:t xml:space="preserve">collect a variety of budget templates to </w:t>
      </w:r>
      <w:r w:rsidR="002A026E">
        <w:rPr>
          <w:rFonts w:ascii="Times New Roman" w:eastAsia="Times New Roman" w:hAnsi="Times New Roman" w:cs="Times New Roman"/>
          <w:kern w:val="0"/>
          <w14:ligatures w14:val="none"/>
        </w:rPr>
        <w:t xml:space="preserve">centralize into one annual budget template while 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>streamline multi-entity financial tracking, and support corporate budgeting processes.</w:t>
      </w:r>
    </w:p>
    <w:p w14:paraId="746B91C4" w14:textId="77777777" w:rsidR="00FC7B11" w:rsidRPr="00FC7B11" w:rsidRDefault="00E77020" w:rsidP="00FC7B1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7DDD3C3">
          <v:rect id="_x0000_i1025" style="width:0;height:1.5pt" o:hralign="center" o:hrstd="t" o:hr="t" fillcolor="#a0a0a0" stroked="f"/>
        </w:pict>
      </w:r>
    </w:p>
    <w:p w14:paraId="5DC40283" w14:textId="77777777" w:rsidR="00FC7B11" w:rsidRPr="00FC7B11" w:rsidRDefault="00FC7B11" w:rsidP="00FC7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Responsibilities</w:t>
      </w:r>
    </w:p>
    <w:p w14:paraId="43A15499" w14:textId="557DCD63" w:rsidR="00FC7B11" w:rsidRPr="00FC7B11" w:rsidRDefault="00FC7B11" w:rsidP="00FC7B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Develop, structure, and optimize Excel models to aggregate and track </w:t>
      </w:r>
      <w:r w:rsidR="00713244">
        <w:rPr>
          <w:rFonts w:ascii="Times New Roman" w:eastAsia="Times New Roman" w:hAnsi="Times New Roman" w:cs="Times New Roman"/>
          <w:kern w:val="0"/>
          <w14:ligatures w14:val="none"/>
        </w:rPr>
        <w:t xml:space="preserve">monthly and annual 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>financial data across multiple internal teams, external vendors, and partner organizations.</w:t>
      </w:r>
    </w:p>
    <w:p w14:paraId="1F3758D6" w14:textId="6F87368A" w:rsidR="00FC7B11" w:rsidRPr="00FC7B11" w:rsidRDefault="00FC7B11" w:rsidP="00FC7B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Assist in preparing, </w:t>
      </w:r>
      <w:r w:rsidR="00713244">
        <w:rPr>
          <w:rFonts w:ascii="Times New Roman" w:eastAsia="Times New Roman" w:hAnsi="Times New Roman" w:cs="Times New Roman"/>
          <w:kern w:val="0"/>
          <w14:ligatures w14:val="none"/>
        </w:rPr>
        <w:t xml:space="preserve">educating </w:t>
      </w:r>
      <w:r w:rsidR="006956D3">
        <w:rPr>
          <w:rFonts w:ascii="Times New Roman" w:eastAsia="Times New Roman" w:hAnsi="Times New Roman" w:cs="Times New Roman"/>
          <w:kern w:val="0"/>
          <w14:ligatures w14:val="none"/>
        </w:rPr>
        <w:t>and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updating corporate and department-level operational budgets.</w:t>
      </w:r>
    </w:p>
    <w:p w14:paraId="2957C8C2" w14:textId="586B0296" w:rsidR="00FC7B11" w:rsidRPr="00FC7B11" w:rsidRDefault="006956D3" w:rsidP="00FC7B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Generate </w:t>
      </w:r>
      <w:r w:rsidR="00675F7B">
        <w:rPr>
          <w:rFonts w:ascii="Times New Roman" w:eastAsia="Times New Roman" w:hAnsi="Times New Roman" w:cs="Times New Roman"/>
          <w:kern w:val="0"/>
          <w14:ligatures w14:val="none"/>
        </w:rPr>
        <w:t xml:space="preserve">budget models </w:t>
      </w:r>
      <w:r w:rsidR="00FC7B11" w:rsidRPr="00FC7B11">
        <w:rPr>
          <w:rFonts w:ascii="Times New Roman" w:eastAsia="Times New Roman" w:hAnsi="Times New Roman" w:cs="Times New Roman"/>
          <w:kern w:val="0"/>
          <w14:ligatures w14:val="none"/>
        </w:rPr>
        <w:t>comparing actual expenditures against budgeted forecasts across multiple entities.</w:t>
      </w:r>
    </w:p>
    <w:p w14:paraId="27BD8B1A" w14:textId="6A6B20C0" w:rsidR="00FC7B11" w:rsidRPr="00FC7B11" w:rsidRDefault="00675F7B" w:rsidP="00FC7B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Automatically</w:t>
      </w:r>
      <w:r w:rsidR="00BC060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="00FC7B11" w:rsidRPr="00FC7B11">
        <w:rPr>
          <w:rFonts w:ascii="Times New Roman" w:eastAsia="Times New Roman" w:hAnsi="Times New Roman" w:cs="Times New Roman"/>
          <w:kern w:val="0"/>
          <w14:ligatures w14:val="none"/>
        </w:rPr>
        <w:t>transform, and</w:t>
      </w:r>
      <w:proofErr w:type="gramEnd"/>
      <w:r w:rsidR="00FC7B11"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reconcile multi-source data feeds to maintain financial accuracy and audit readiness.</w:t>
      </w:r>
    </w:p>
    <w:p w14:paraId="2D8E2902" w14:textId="77777777" w:rsidR="00FC7B11" w:rsidRDefault="00FC7B11" w:rsidP="00FC7B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kern w:val="0"/>
          <w14:ligatures w14:val="none"/>
        </w:rPr>
        <w:t>Automate reporting workflows using advanced Excel functionality to minimize manual data entry.</w:t>
      </w:r>
    </w:p>
    <w:p w14:paraId="4B3D12D2" w14:textId="7C9F8E45" w:rsidR="00516C27" w:rsidRPr="00FC7B11" w:rsidRDefault="00516C27" w:rsidP="00FC7B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Create budget guides for locations to use their budget process across employees as well as the central budget </w:t>
      </w:r>
      <w:r w:rsidR="002A190B">
        <w:rPr>
          <w:rFonts w:ascii="Times New Roman" w:eastAsia="Times New Roman" w:hAnsi="Times New Roman" w:cs="Times New Roman"/>
          <w:kern w:val="0"/>
          <w14:ligatures w14:val="none"/>
        </w:rPr>
        <w:t>template.</w:t>
      </w:r>
    </w:p>
    <w:p w14:paraId="41C7ECEC" w14:textId="77777777" w:rsidR="00FC7B11" w:rsidRPr="00FC7B11" w:rsidRDefault="00E77020" w:rsidP="00FC7B1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411B5EE">
          <v:rect id="_x0000_i1026" style="width:0;height:1.5pt" o:hralign="center" o:hrstd="t" o:hr="t" fillcolor="#a0a0a0" stroked="f"/>
        </w:pict>
      </w:r>
    </w:p>
    <w:p w14:paraId="2DD8E03E" w14:textId="77777777" w:rsidR="00FC7B11" w:rsidRPr="00FC7B11" w:rsidRDefault="00FC7B11" w:rsidP="00FC7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Qualifications</w:t>
      </w:r>
    </w:p>
    <w:p w14:paraId="741F8170" w14:textId="1F8ECDF6" w:rsidR="00FC7B11" w:rsidRPr="00FC7B11" w:rsidRDefault="00FC7B11" w:rsidP="00FC7B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Education: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Currently pursuing a </w:t>
      </w:r>
      <w:proofErr w:type="gramStart"/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Bachelor’s or </w:t>
      </w:r>
      <w:r w:rsidR="00A40AB8" w:rsidRPr="00FC7B11">
        <w:rPr>
          <w:rFonts w:ascii="Times New Roman" w:eastAsia="Times New Roman" w:hAnsi="Times New Roman" w:cs="Times New Roman"/>
          <w:kern w:val="0"/>
          <w14:ligatures w14:val="none"/>
        </w:rPr>
        <w:t>master’s</w:t>
      </w:r>
      <w:proofErr w:type="gramEnd"/>
      <w:r w:rsidR="00A40AB8"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degree in accounting or finance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(Junior</w:t>
      </w:r>
      <w:r w:rsidR="00A40AB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>Senior</w:t>
      </w:r>
      <w:r w:rsidR="00A40AB8">
        <w:rPr>
          <w:rFonts w:ascii="Times New Roman" w:eastAsia="Times New Roman" w:hAnsi="Times New Roman" w:cs="Times New Roman"/>
          <w:kern w:val="0"/>
          <w14:ligatures w14:val="none"/>
        </w:rPr>
        <w:t xml:space="preserve">, CPA candidates 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>preferred).</w:t>
      </w:r>
    </w:p>
    <w:p w14:paraId="77B59A7F" w14:textId="77777777" w:rsidR="00FC7B11" w:rsidRPr="00FC7B11" w:rsidRDefault="00FC7B11" w:rsidP="00FC7B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Excel Proficiency: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Advanced capability using complex functions (</w:t>
      </w:r>
      <w:r w:rsidRPr="00FC7B11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INDEX/MATCH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C7B11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XLOOKUP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C7B11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SUMIFS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>, nested logic statements), Pivot Tables, dynamic arrays, and multi-sheet dynamic linking.</w:t>
      </w:r>
    </w:p>
    <w:p w14:paraId="0CF5013C" w14:textId="77777777" w:rsidR="00FC7B11" w:rsidRPr="00FC7B11" w:rsidRDefault="00FC7B11" w:rsidP="00FC7B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Skills: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Strong understanding of data validation, conditional formatting, dynamic charts, and linking external data workbooks. Familiarity with Power Query or VBA/Macros is a plus.</w:t>
      </w:r>
    </w:p>
    <w:p w14:paraId="2E3D2175" w14:textId="0D828AC1" w:rsidR="00FC7B11" w:rsidRPr="00FC7B11" w:rsidRDefault="00FC7B11" w:rsidP="00FC7B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Soft Skills: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High attention to detail, strong numerical accuracy, and the ability to organize multi-party communication</w:t>
      </w:r>
      <w:r w:rsidR="005D5CC7">
        <w:rPr>
          <w:rFonts w:ascii="Times New Roman" w:eastAsia="Times New Roman" w:hAnsi="Times New Roman" w:cs="Times New Roman"/>
          <w:kern w:val="0"/>
          <w14:ligatures w14:val="none"/>
        </w:rPr>
        <w:t xml:space="preserve">s skills </w:t>
      </w:r>
      <w:r w:rsidR="001E4A2E">
        <w:rPr>
          <w:rFonts w:ascii="Times New Roman" w:eastAsia="Times New Roman" w:hAnsi="Times New Roman" w:cs="Times New Roman"/>
          <w:kern w:val="0"/>
          <w14:ligatures w14:val="none"/>
        </w:rPr>
        <w:t xml:space="preserve">to </w:t>
      </w:r>
      <w:r w:rsidR="005D5CC7">
        <w:rPr>
          <w:rFonts w:ascii="Times New Roman" w:eastAsia="Times New Roman" w:hAnsi="Times New Roman" w:cs="Times New Roman"/>
          <w:kern w:val="0"/>
          <w14:ligatures w14:val="none"/>
        </w:rPr>
        <w:t>network with location leads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and data inputs into clear, executive-ready reports.</w:t>
      </w:r>
    </w:p>
    <w:p w14:paraId="7A3943FE" w14:textId="77777777" w:rsidR="00FC7B11" w:rsidRPr="00FC7B11" w:rsidRDefault="00E77020" w:rsidP="00FC7B1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67D6059">
          <v:rect id="_x0000_i1027" style="width:0;height:1.5pt" o:hralign="center" o:hrstd="t" o:hr="t" fillcolor="#a0a0a0" stroked="f"/>
        </w:pict>
      </w:r>
    </w:p>
    <w:p w14:paraId="01F253D9" w14:textId="77777777" w:rsidR="00FC7B11" w:rsidRPr="00FC7B11" w:rsidRDefault="00FC7B11" w:rsidP="00FC7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Prerequisite Coursework</w:t>
      </w:r>
    </w:p>
    <w:p w14:paraId="488766F3" w14:textId="77777777" w:rsidR="00FC7B11" w:rsidRPr="00FC7B11" w:rsidRDefault="00FC7B11" w:rsidP="00FC7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kern w:val="0"/>
          <w14:ligatures w14:val="none"/>
        </w:rPr>
        <w:t>Applicants must have successfully completed (or be currently enrolled in) the following coursework:</w:t>
      </w:r>
    </w:p>
    <w:p w14:paraId="0D855E30" w14:textId="77777777" w:rsidR="00FC7B11" w:rsidRPr="00FC7B11" w:rsidRDefault="00FC7B11" w:rsidP="00FC7B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Financial Accounting &amp; Managerial Accounting: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Demonstrates fundamental command of balance sheets, income statements, cash flow, cost allocations, and variance analysis.</w:t>
      </w:r>
    </w:p>
    <w:p w14:paraId="507AFCC0" w14:textId="77777777" w:rsidR="00FC7B11" w:rsidRPr="00FC7B11" w:rsidRDefault="00FC7B11" w:rsidP="00FC7B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Corporate Finance or Budgetary Accounting: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Demonstrates understanding of capital budgeting, financial forecasting, and cash flow modeling.</w:t>
      </w:r>
    </w:p>
    <w:p w14:paraId="193F3D20" w14:textId="77777777" w:rsidR="00FC7B11" w:rsidRPr="00FC7B11" w:rsidRDefault="00FC7B11" w:rsidP="00FC7B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7B1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Accounting Information Systems (AIS) or Financial Data Analytics:</w:t>
      </w:r>
      <w:r w:rsidRPr="00FC7B11">
        <w:rPr>
          <w:rFonts w:ascii="Times New Roman" w:eastAsia="Times New Roman" w:hAnsi="Times New Roman" w:cs="Times New Roman"/>
          <w:kern w:val="0"/>
          <w14:ligatures w14:val="none"/>
        </w:rPr>
        <w:t xml:space="preserve"> Demonstrates practical experience working with financial databases, data structure design, and spreadsheet controls.</w:t>
      </w:r>
    </w:p>
    <w:p w14:paraId="377C5605" w14:textId="77777777" w:rsidR="00B477A7" w:rsidRDefault="00B477A7"/>
    <w:p w14:paraId="7E67BAF4" w14:textId="42CE4762" w:rsidR="002A190B" w:rsidRDefault="002A190B">
      <w:r>
        <w:t>Other Requirements</w:t>
      </w:r>
    </w:p>
    <w:p w14:paraId="4028F7FE" w14:textId="6524BEF2" w:rsidR="002A190B" w:rsidRDefault="00220107" w:rsidP="00220107">
      <w:pPr>
        <w:pStyle w:val="ListParagraph"/>
        <w:numPr>
          <w:ilvl w:val="0"/>
          <w:numId w:val="4"/>
        </w:numPr>
      </w:pPr>
      <w:r>
        <w:t xml:space="preserve">Professional demeanor </w:t>
      </w:r>
    </w:p>
    <w:p w14:paraId="1808D441" w14:textId="6F3BAB53" w:rsidR="00220107" w:rsidRDefault="00AD1804" w:rsidP="00220107">
      <w:pPr>
        <w:pStyle w:val="ListParagraph"/>
        <w:numPr>
          <w:ilvl w:val="0"/>
          <w:numId w:val="4"/>
        </w:numPr>
      </w:pPr>
      <w:r>
        <w:t>Able to work in a team and independently</w:t>
      </w:r>
    </w:p>
    <w:p w14:paraId="2E6751F8" w14:textId="53F3C515" w:rsidR="00AD1804" w:rsidRDefault="00AD1804" w:rsidP="00220107">
      <w:pPr>
        <w:pStyle w:val="ListParagraph"/>
        <w:numPr>
          <w:ilvl w:val="0"/>
          <w:numId w:val="4"/>
        </w:numPr>
      </w:pPr>
      <w:r>
        <w:t xml:space="preserve">Reliable worker (on time and strong </w:t>
      </w:r>
      <w:r w:rsidR="00777A1B">
        <w:t>reporting capabilities)</w:t>
      </w:r>
    </w:p>
    <w:p w14:paraId="30EC373F" w14:textId="6F8B9E5F" w:rsidR="00777A1B" w:rsidRDefault="00777A1B" w:rsidP="00220107">
      <w:pPr>
        <w:pStyle w:val="ListParagraph"/>
        <w:numPr>
          <w:ilvl w:val="0"/>
          <w:numId w:val="4"/>
        </w:numPr>
      </w:pPr>
      <w:r>
        <w:t>Strong communication skills</w:t>
      </w:r>
    </w:p>
    <w:p w14:paraId="5A9E7556" w14:textId="2CB23AB2" w:rsidR="009A14FD" w:rsidRDefault="009A14FD" w:rsidP="00220107">
      <w:pPr>
        <w:pStyle w:val="ListParagraph"/>
        <w:numPr>
          <w:ilvl w:val="0"/>
          <w:numId w:val="4"/>
        </w:numPr>
      </w:pPr>
      <w:r>
        <w:t>Able to research and ask questions without prompting</w:t>
      </w:r>
    </w:p>
    <w:p w14:paraId="736BB412" w14:textId="77777777" w:rsidR="00687CAC" w:rsidRDefault="00687CAC" w:rsidP="00687CAC"/>
    <w:p w14:paraId="62F2ED1D" w14:textId="48810047" w:rsidR="00687CAC" w:rsidRDefault="00687CAC" w:rsidP="00687CAC">
      <w:r>
        <w:t>Please send your cover letter and resume to:</w:t>
      </w:r>
    </w:p>
    <w:p w14:paraId="60AB25E2" w14:textId="0FB0D9C7" w:rsidR="00687CAC" w:rsidRDefault="00687CAC" w:rsidP="00687CAC">
      <w:r>
        <w:t>Brad Gleason, Business Manager</w:t>
      </w:r>
    </w:p>
    <w:p w14:paraId="1313A19C" w14:textId="729C27A2" w:rsidR="00687CAC" w:rsidRDefault="00315148" w:rsidP="00687CAC">
      <w:hyperlink r:id="rId5" w:history="1">
        <w:r w:rsidRPr="00CF624E">
          <w:rPr>
            <w:rStyle w:val="Hyperlink"/>
          </w:rPr>
          <w:t>busmgr@franciscansusa.org</w:t>
        </w:r>
      </w:hyperlink>
      <w:r>
        <w:t xml:space="preserve"> </w:t>
      </w:r>
    </w:p>
    <w:sectPr w:rsidR="00687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8120B"/>
    <w:multiLevelType w:val="multilevel"/>
    <w:tmpl w:val="ECD6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B4E5F"/>
    <w:multiLevelType w:val="multilevel"/>
    <w:tmpl w:val="C184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57F56"/>
    <w:multiLevelType w:val="hybridMultilevel"/>
    <w:tmpl w:val="C7440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509BC"/>
    <w:multiLevelType w:val="multilevel"/>
    <w:tmpl w:val="48C2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805995">
    <w:abstractNumId w:val="1"/>
  </w:num>
  <w:num w:numId="2" w16cid:durableId="1904217837">
    <w:abstractNumId w:val="0"/>
  </w:num>
  <w:num w:numId="3" w16cid:durableId="372267699">
    <w:abstractNumId w:val="3"/>
  </w:num>
  <w:num w:numId="4" w16cid:durableId="793598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A7"/>
    <w:rsid w:val="00004289"/>
    <w:rsid w:val="001E4A2E"/>
    <w:rsid w:val="00220107"/>
    <w:rsid w:val="002A026E"/>
    <w:rsid w:val="002A190B"/>
    <w:rsid w:val="00315148"/>
    <w:rsid w:val="003F1B4D"/>
    <w:rsid w:val="00516C27"/>
    <w:rsid w:val="005D5CC7"/>
    <w:rsid w:val="005F4278"/>
    <w:rsid w:val="00675F7B"/>
    <w:rsid w:val="00687CAC"/>
    <w:rsid w:val="006956D3"/>
    <w:rsid w:val="00713244"/>
    <w:rsid w:val="00777A1B"/>
    <w:rsid w:val="007F6993"/>
    <w:rsid w:val="009A14FD"/>
    <w:rsid w:val="009D6A39"/>
    <w:rsid w:val="00A40AB8"/>
    <w:rsid w:val="00AD1804"/>
    <w:rsid w:val="00B2780E"/>
    <w:rsid w:val="00B477A7"/>
    <w:rsid w:val="00BC060A"/>
    <w:rsid w:val="00F5567A"/>
    <w:rsid w:val="00FC7B11"/>
    <w:rsid w:val="00FD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D8286"/>
  <w15:chartTrackingRefBased/>
  <w15:docId w15:val="{2B9F9B07-E23D-4A1D-813F-4AC1810C5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7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7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7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7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7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7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7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7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7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7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7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7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7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51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usmgr@franciscansus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Gleason</dc:creator>
  <cp:keywords/>
  <dc:description/>
  <cp:lastModifiedBy>Brad Gleason</cp:lastModifiedBy>
  <cp:revision>22</cp:revision>
  <dcterms:created xsi:type="dcterms:W3CDTF">2026-08-17T11:48:00Z</dcterms:created>
  <dcterms:modified xsi:type="dcterms:W3CDTF">2026-10-21T20:31:00Z</dcterms:modified>
</cp:coreProperties>
</file>