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6CFE" w14:textId="568EE283" w:rsidR="00FF6C76" w:rsidRPr="00CD4E3A" w:rsidRDefault="00217388" w:rsidP="005E3B62">
      <w:pPr>
        <w:jc w:val="center"/>
        <w:rPr>
          <w:b/>
          <w:iCs/>
          <w:color w:val="000000"/>
          <w:sz w:val="28"/>
          <w:szCs w:val="28"/>
        </w:rPr>
      </w:pPr>
      <w:r>
        <w:rPr>
          <w:iCs/>
          <w:noProof/>
        </w:rPr>
        <w:drawing>
          <wp:anchor distT="0" distB="0" distL="114300" distR="114300" simplePos="0" relativeHeight="251657728" behindDoc="1" locked="0" layoutInCell="1" allowOverlap="1" wp14:anchorId="78C4D1FA" wp14:editId="6AAE3874">
            <wp:simplePos x="0" y="0"/>
            <wp:positionH relativeFrom="column">
              <wp:posOffset>12700</wp:posOffset>
            </wp:positionH>
            <wp:positionV relativeFrom="page">
              <wp:posOffset>914400</wp:posOffset>
            </wp:positionV>
            <wp:extent cx="1316990" cy="958850"/>
            <wp:effectExtent l="0" t="0" r="0" b="0"/>
            <wp:wrapThrough wrapText="bothSides">
              <wp:wrapPolygon edited="0">
                <wp:start x="0" y="0"/>
                <wp:lineTo x="0" y="21028"/>
                <wp:lineTo x="21246" y="21028"/>
                <wp:lineTo x="2124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B62">
        <w:rPr>
          <w:b/>
          <w:iCs/>
          <w:color w:val="000000"/>
          <w:sz w:val="28"/>
          <w:szCs w:val="28"/>
        </w:rPr>
        <w:t xml:space="preserve">                            </w:t>
      </w:r>
      <w:r w:rsidR="00FF6C76" w:rsidRPr="00CD4E3A">
        <w:rPr>
          <w:b/>
          <w:iCs/>
          <w:color w:val="000000"/>
          <w:sz w:val="28"/>
          <w:szCs w:val="28"/>
        </w:rPr>
        <w:t>Elizabeth Fire Protection District</w:t>
      </w:r>
    </w:p>
    <w:p w14:paraId="6AA85251" w14:textId="77777777" w:rsidR="00FF6C76" w:rsidRPr="00CD4E3A" w:rsidRDefault="00FF6C76">
      <w:pPr>
        <w:jc w:val="center"/>
        <w:rPr>
          <w:b/>
          <w:iCs/>
          <w:color w:val="000000"/>
        </w:rPr>
      </w:pPr>
      <w:r w:rsidRPr="00CD4E3A">
        <w:rPr>
          <w:b/>
          <w:iCs/>
          <w:color w:val="000000"/>
        </w:rPr>
        <w:t>P.O. Box 441</w:t>
      </w:r>
    </w:p>
    <w:p w14:paraId="566AEBFB" w14:textId="77777777" w:rsidR="00FF6C76" w:rsidRPr="00CD4E3A" w:rsidRDefault="00FF6C76">
      <w:pPr>
        <w:jc w:val="center"/>
        <w:rPr>
          <w:b/>
          <w:iCs/>
          <w:color w:val="000000"/>
        </w:rPr>
      </w:pPr>
      <w:r w:rsidRPr="00CD4E3A">
        <w:rPr>
          <w:b/>
          <w:iCs/>
          <w:color w:val="000000"/>
        </w:rPr>
        <w:t>1</w:t>
      </w:r>
      <w:r w:rsidR="00B80E8D" w:rsidRPr="00CD4E3A">
        <w:rPr>
          <w:b/>
          <w:iCs/>
          <w:color w:val="000000"/>
        </w:rPr>
        <w:t>46 North Elbert Street</w:t>
      </w:r>
    </w:p>
    <w:p w14:paraId="5EEBCE01" w14:textId="77777777" w:rsidR="00FF6C76" w:rsidRPr="00CD4E3A" w:rsidRDefault="00FF6C76" w:rsidP="006A48AF">
      <w:pPr>
        <w:jc w:val="center"/>
        <w:rPr>
          <w:b/>
          <w:iCs/>
          <w:color w:val="000000"/>
        </w:rPr>
      </w:pPr>
      <w:r w:rsidRPr="00CD4E3A">
        <w:rPr>
          <w:b/>
          <w:iCs/>
          <w:color w:val="000000"/>
        </w:rPr>
        <w:t>Elizabeth, CO 80107</w:t>
      </w:r>
    </w:p>
    <w:p w14:paraId="174AE3B1" w14:textId="77777777" w:rsidR="00674CF9" w:rsidRPr="00CD4E3A" w:rsidRDefault="00674CF9" w:rsidP="002A15CF">
      <w:pPr>
        <w:rPr>
          <w:b/>
          <w:iCs/>
          <w:color w:val="000000"/>
          <w:sz w:val="32"/>
          <w:szCs w:val="32"/>
        </w:rPr>
      </w:pPr>
    </w:p>
    <w:p w14:paraId="2F0DC349" w14:textId="77777777" w:rsidR="00FF6C76" w:rsidRPr="00CD4E3A" w:rsidRDefault="00FF6C76">
      <w:pPr>
        <w:jc w:val="center"/>
        <w:rPr>
          <w:b/>
          <w:iCs/>
          <w:color w:val="FF0000"/>
          <w:sz w:val="32"/>
          <w:szCs w:val="32"/>
        </w:rPr>
      </w:pPr>
      <w:r w:rsidRPr="00CD4E3A">
        <w:rPr>
          <w:b/>
          <w:iCs/>
          <w:color w:val="FF0000"/>
          <w:sz w:val="32"/>
          <w:szCs w:val="32"/>
        </w:rPr>
        <w:t>JOB ANNOUNCEMENT</w:t>
      </w:r>
    </w:p>
    <w:p w14:paraId="3E099406" w14:textId="77777777" w:rsidR="00FF6C76" w:rsidRPr="00CD4E3A" w:rsidRDefault="00FF6C76">
      <w:pPr>
        <w:jc w:val="center"/>
        <w:rPr>
          <w:b/>
          <w:iCs/>
          <w:color w:val="000000"/>
        </w:rPr>
      </w:pPr>
    </w:p>
    <w:p w14:paraId="10806F1E" w14:textId="76C658B7" w:rsidR="00FF6C76" w:rsidRPr="00CD4E3A" w:rsidRDefault="00FF6C76">
      <w:pPr>
        <w:rPr>
          <w:b/>
          <w:iCs/>
          <w:color w:val="000000"/>
        </w:rPr>
      </w:pPr>
      <w:r w:rsidRPr="00CD4E3A">
        <w:rPr>
          <w:b/>
          <w:iCs/>
          <w:color w:val="000000"/>
        </w:rPr>
        <w:t>Position Title:</w:t>
      </w:r>
      <w:r w:rsidRPr="00CD4E3A">
        <w:rPr>
          <w:b/>
          <w:iCs/>
          <w:color w:val="000000"/>
        </w:rPr>
        <w:tab/>
      </w:r>
      <w:r w:rsidRPr="00CD4E3A">
        <w:rPr>
          <w:b/>
          <w:iCs/>
          <w:color w:val="000000"/>
        </w:rPr>
        <w:tab/>
      </w:r>
      <w:r w:rsidR="00C1541D">
        <w:rPr>
          <w:b/>
          <w:iCs/>
          <w:color w:val="000000"/>
        </w:rPr>
        <w:t>Paramedic/Firefighter</w:t>
      </w:r>
    </w:p>
    <w:p w14:paraId="2A338992" w14:textId="77777777" w:rsidR="00FF6C76" w:rsidRPr="00CD4E3A" w:rsidRDefault="00FF6C76">
      <w:pPr>
        <w:rPr>
          <w:b/>
          <w:iCs/>
          <w:color w:val="000000"/>
        </w:rPr>
      </w:pPr>
      <w:r w:rsidRPr="00CD4E3A">
        <w:rPr>
          <w:b/>
          <w:iCs/>
          <w:color w:val="000000"/>
        </w:rPr>
        <w:t>Employment Status:</w:t>
      </w:r>
      <w:r w:rsidRPr="00CD4E3A">
        <w:rPr>
          <w:b/>
          <w:iCs/>
          <w:color w:val="000000"/>
        </w:rPr>
        <w:tab/>
      </w:r>
      <w:r w:rsidR="00E617F3" w:rsidRPr="00CD4E3A">
        <w:rPr>
          <w:b/>
          <w:iCs/>
          <w:color w:val="000000"/>
        </w:rPr>
        <w:tab/>
      </w:r>
      <w:r w:rsidRPr="00CD4E3A">
        <w:rPr>
          <w:b/>
          <w:iCs/>
          <w:color w:val="000000"/>
        </w:rPr>
        <w:t>At-Will</w:t>
      </w:r>
    </w:p>
    <w:p w14:paraId="16317E4F" w14:textId="77777777" w:rsidR="00FF6C76" w:rsidRPr="00CD4E3A" w:rsidRDefault="00FF6C76">
      <w:pPr>
        <w:rPr>
          <w:b/>
          <w:iCs/>
          <w:color w:val="000000"/>
        </w:rPr>
      </w:pPr>
      <w:r w:rsidRPr="00CD4E3A">
        <w:rPr>
          <w:b/>
          <w:iCs/>
          <w:color w:val="000000"/>
        </w:rPr>
        <w:t>FLSA Status:</w:t>
      </w:r>
      <w:r w:rsidRPr="00CD4E3A">
        <w:rPr>
          <w:b/>
          <w:iCs/>
          <w:color w:val="000000"/>
        </w:rPr>
        <w:tab/>
      </w:r>
      <w:r w:rsidRPr="00CD4E3A">
        <w:rPr>
          <w:b/>
          <w:iCs/>
          <w:color w:val="000000"/>
        </w:rPr>
        <w:tab/>
      </w:r>
      <w:r w:rsidR="00E617F3" w:rsidRPr="00CD4E3A">
        <w:rPr>
          <w:b/>
          <w:iCs/>
          <w:color w:val="000000"/>
        </w:rPr>
        <w:tab/>
      </w:r>
      <w:r w:rsidRPr="00CD4E3A">
        <w:rPr>
          <w:b/>
          <w:iCs/>
          <w:color w:val="000000"/>
        </w:rPr>
        <w:t>Non-Exempt</w:t>
      </w:r>
    </w:p>
    <w:p w14:paraId="03C74F21" w14:textId="32B7EF4D" w:rsidR="00FF6C76" w:rsidRPr="00CD4E3A" w:rsidRDefault="00FF6C76">
      <w:pPr>
        <w:rPr>
          <w:b/>
          <w:iCs/>
          <w:color w:val="000000"/>
        </w:rPr>
      </w:pPr>
      <w:r w:rsidRPr="00CD4E3A">
        <w:rPr>
          <w:b/>
          <w:iCs/>
          <w:color w:val="000000"/>
        </w:rPr>
        <w:t>Hours:</w:t>
      </w:r>
      <w:r w:rsidRPr="00CD4E3A">
        <w:rPr>
          <w:b/>
          <w:iCs/>
          <w:color w:val="000000"/>
        </w:rPr>
        <w:tab/>
      </w:r>
      <w:r w:rsidRPr="00CD4E3A">
        <w:rPr>
          <w:b/>
          <w:iCs/>
          <w:color w:val="000000"/>
        </w:rPr>
        <w:tab/>
      </w:r>
      <w:r w:rsidRPr="00CD4E3A">
        <w:rPr>
          <w:b/>
          <w:iCs/>
          <w:color w:val="000000"/>
        </w:rPr>
        <w:tab/>
      </w:r>
      <w:r w:rsidR="00247C72">
        <w:rPr>
          <w:b/>
          <w:iCs/>
          <w:color w:val="000000"/>
        </w:rPr>
        <w:t>Full</w:t>
      </w:r>
      <w:r w:rsidR="00260BC0">
        <w:rPr>
          <w:b/>
          <w:iCs/>
          <w:color w:val="000000"/>
        </w:rPr>
        <w:t>-Time</w:t>
      </w:r>
    </w:p>
    <w:p w14:paraId="103361D5" w14:textId="02DFBD5C" w:rsidR="00FF6C76" w:rsidRDefault="00FF6C76">
      <w:pPr>
        <w:pBdr>
          <w:bottom w:val="single" w:sz="12" w:space="1" w:color="auto"/>
        </w:pBdr>
        <w:rPr>
          <w:b/>
          <w:iCs/>
          <w:color w:val="000000"/>
        </w:rPr>
      </w:pPr>
      <w:r w:rsidRPr="00CD4E3A">
        <w:rPr>
          <w:b/>
          <w:iCs/>
          <w:color w:val="000000"/>
        </w:rPr>
        <w:t>Annual Salary:</w:t>
      </w:r>
      <w:r w:rsidRPr="00CD4E3A">
        <w:rPr>
          <w:b/>
          <w:iCs/>
          <w:color w:val="000000"/>
        </w:rPr>
        <w:tab/>
      </w:r>
      <w:r w:rsidR="00E617F3" w:rsidRPr="00CD4E3A">
        <w:rPr>
          <w:b/>
          <w:iCs/>
          <w:color w:val="000000"/>
        </w:rPr>
        <w:tab/>
      </w:r>
      <w:r w:rsidR="00247C72">
        <w:rPr>
          <w:b/>
          <w:iCs/>
          <w:color w:val="000000"/>
        </w:rPr>
        <w:t>$73,428</w:t>
      </w:r>
      <w:r w:rsidR="000C52FF">
        <w:rPr>
          <w:b/>
          <w:iCs/>
          <w:color w:val="000000"/>
        </w:rPr>
        <w:t>-$88,175</w:t>
      </w:r>
    </w:p>
    <w:p w14:paraId="7685F088" w14:textId="77777777" w:rsidR="007D5507" w:rsidRPr="00CD4E3A" w:rsidRDefault="007D5507">
      <w:pPr>
        <w:pBdr>
          <w:bottom w:val="single" w:sz="12" w:space="1" w:color="auto"/>
        </w:pBdr>
        <w:rPr>
          <w:b/>
          <w:iCs/>
          <w:color w:val="000000"/>
        </w:rPr>
      </w:pPr>
    </w:p>
    <w:p w14:paraId="1FB6C351" w14:textId="77777777" w:rsidR="007D5507" w:rsidRPr="00CD4E3A" w:rsidRDefault="007D5507">
      <w:pPr>
        <w:rPr>
          <w:b/>
          <w:iCs/>
          <w:color w:val="000000"/>
        </w:rPr>
      </w:pPr>
    </w:p>
    <w:p w14:paraId="5EA31745" w14:textId="7C697F92" w:rsidR="00FF6C76" w:rsidRPr="00CD4E3A" w:rsidRDefault="00FF6C76">
      <w:pPr>
        <w:rPr>
          <w:bCs/>
          <w:iCs/>
          <w:color w:val="000000"/>
          <w:sz w:val="22"/>
          <w:szCs w:val="22"/>
        </w:rPr>
      </w:pPr>
      <w:r w:rsidRPr="00CD4E3A">
        <w:rPr>
          <w:bCs/>
          <w:iCs/>
          <w:color w:val="000000"/>
          <w:sz w:val="22"/>
          <w:szCs w:val="22"/>
        </w:rPr>
        <w:t xml:space="preserve">The Elizabeth Fire Protection District is </w:t>
      </w:r>
      <w:r w:rsidR="003D1F79">
        <w:rPr>
          <w:bCs/>
          <w:iCs/>
          <w:color w:val="000000"/>
          <w:sz w:val="22"/>
          <w:szCs w:val="22"/>
        </w:rPr>
        <w:t xml:space="preserve">seeking </w:t>
      </w:r>
      <w:r w:rsidR="00F47B94">
        <w:rPr>
          <w:bCs/>
          <w:iCs/>
          <w:color w:val="000000"/>
          <w:sz w:val="22"/>
          <w:szCs w:val="22"/>
        </w:rPr>
        <w:t>applications</w:t>
      </w:r>
      <w:r w:rsidR="003D1F79">
        <w:rPr>
          <w:bCs/>
          <w:iCs/>
          <w:color w:val="000000"/>
          <w:sz w:val="22"/>
          <w:szCs w:val="22"/>
        </w:rPr>
        <w:t xml:space="preserve"> for </w:t>
      </w:r>
      <w:r w:rsidR="00596DC7">
        <w:rPr>
          <w:bCs/>
          <w:iCs/>
          <w:color w:val="000000"/>
          <w:sz w:val="22"/>
          <w:szCs w:val="22"/>
        </w:rPr>
        <w:t>two open</w:t>
      </w:r>
      <w:r w:rsidR="00B23476">
        <w:rPr>
          <w:bCs/>
          <w:iCs/>
          <w:color w:val="000000"/>
          <w:sz w:val="22"/>
          <w:szCs w:val="22"/>
        </w:rPr>
        <w:t xml:space="preserve"> </w:t>
      </w:r>
      <w:r w:rsidR="00596DC7">
        <w:rPr>
          <w:bCs/>
          <w:iCs/>
          <w:color w:val="000000"/>
          <w:sz w:val="22"/>
          <w:szCs w:val="22"/>
        </w:rPr>
        <w:t>positions</w:t>
      </w:r>
      <w:r w:rsidR="00B23476">
        <w:rPr>
          <w:bCs/>
          <w:iCs/>
          <w:color w:val="000000"/>
          <w:sz w:val="22"/>
          <w:szCs w:val="22"/>
        </w:rPr>
        <w:t xml:space="preserve"> </w:t>
      </w:r>
      <w:r w:rsidR="00596DC7">
        <w:rPr>
          <w:bCs/>
          <w:iCs/>
          <w:color w:val="000000"/>
          <w:sz w:val="22"/>
          <w:szCs w:val="22"/>
        </w:rPr>
        <w:t>for</w:t>
      </w:r>
      <w:r w:rsidR="00CF3CAD">
        <w:rPr>
          <w:bCs/>
          <w:iCs/>
          <w:color w:val="000000"/>
          <w:sz w:val="22"/>
          <w:szCs w:val="22"/>
        </w:rPr>
        <w:t xml:space="preserve"> </w:t>
      </w:r>
      <w:r w:rsidR="00247C72">
        <w:rPr>
          <w:bCs/>
          <w:iCs/>
          <w:color w:val="000000"/>
          <w:sz w:val="22"/>
          <w:szCs w:val="22"/>
        </w:rPr>
        <w:t>Full</w:t>
      </w:r>
      <w:r w:rsidR="004E7F67">
        <w:rPr>
          <w:bCs/>
          <w:iCs/>
          <w:color w:val="000000"/>
          <w:sz w:val="22"/>
          <w:szCs w:val="22"/>
        </w:rPr>
        <w:t>-</w:t>
      </w:r>
      <w:r w:rsidR="00B23476">
        <w:rPr>
          <w:bCs/>
          <w:iCs/>
          <w:color w:val="000000"/>
          <w:sz w:val="22"/>
          <w:szCs w:val="22"/>
        </w:rPr>
        <w:t xml:space="preserve">Time </w:t>
      </w:r>
      <w:r w:rsidR="00C1541D">
        <w:rPr>
          <w:bCs/>
          <w:iCs/>
          <w:color w:val="000000"/>
          <w:sz w:val="22"/>
          <w:szCs w:val="22"/>
        </w:rPr>
        <w:t>Paramedic/Firefighter</w:t>
      </w:r>
      <w:r w:rsidR="007C6FF3">
        <w:rPr>
          <w:bCs/>
          <w:iCs/>
          <w:color w:val="000000"/>
          <w:sz w:val="22"/>
          <w:szCs w:val="22"/>
        </w:rPr>
        <w:t>s</w:t>
      </w:r>
      <w:r w:rsidR="00C1541D">
        <w:rPr>
          <w:bCs/>
          <w:iCs/>
          <w:color w:val="000000"/>
          <w:sz w:val="22"/>
          <w:szCs w:val="22"/>
        </w:rPr>
        <w:t xml:space="preserve">.  </w:t>
      </w:r>
      <w:r w:rsidRPr="00CD4E3A">
        <w:rPr>
          <w:bCs/>
          <w:iCs/>
          <w:color w:val="000000"/>
          <w:sz w:val="22"/>
          <w:szCs w:val="22"/>
        </w:rPr>
        <w:t>The job qualifications and position summary are listed in the current Job Description</w:t>
      </w:r>
      <w:r w:rsidR="00E617F3" w:rsidRPr="00CD4E3A">
        <w:rPr>
          <w:bCs/>
          <w:iCs/>
          <w:color w:val="000000"/>
          <w:sz w:val="22"/>
          <w:szCs w:val="22"/>
        </w:rPr>
        <w:t xml:space="preserve"> which is available on request</w:t>
      </w:r>
      <w:r w:rsidR="003D1F79" w:rsidRPr="00CD4E3A">
        <w:rPr>
          <w:bCs/>
          <w:iCs/>
          <w:color w:val="000000"/>
          <w:sz w:val="22"/>
          <w:szCs w:val="22"/>
        </w:rPr>
        <w:t>.</w:t>
      </w:r>
      <w:r w:rsidR="00B23476">
        <w:rPr>
          <w:bCs/>
          <w:iCs/>
          <w:color w:val="000000"/>
          <w:sz w:val="22"/>
          <w:szCs w:val="22"/>
        </w:rPr>
        <w:t xml:space="preserve"> Elizabeth Fire Protection District is a </w:t>
      </w:r>
      <w:r w:rsidR="00F47B94">
        <w:rPr>
          <w:bCs/>
          <w:iCs/>
          <w:color w:val="000000"/>
          <w:sz w:val="22"/>
          <w:szCs w:val="22"/>
        </w:rPr>
        <w:t>progressive organization</w:t>
      </w:r>
      <w:r w:rsidR="00B23476">
        <w:rPr>
          <w:bCs/>
          <w:iCs/>
          <w:color w:val="000000"/>
          <w:sz w:val="22"/>
          <w:szCs w:val="22"/>
        </w:rPr>
        <w:t xml:space="preserve"> that values its members and employees. Th</w:t>
      </w:r>
      <w:r w:rsidR="005A6E3A">
        <w:rPr>
          <w:bCs/>
          <w:iCs/>
          <w:color w:val="000000"/>
          <w:sz w:val="22"/>
          <w:szCs w:val="22"/>
        </w:rPr>
        <w:t>is</w:t>
      </w:r>
      <w:r w:rsidR="00B23476">
        <w:rPr>
          <w:bCs/>
          <w:iCs/>
          <w:color w:val="000000"/>
          <w:sz w:val="22"/>
          <w:szCs w:val="22"/>
        </w:rPr>
        <w:t xml:space="preserve"> beautiful area is quickly growing and is expected to double in population over the next two decades. </w:t>
      </w:r>
      <w:r w:rsidR="005A6E3A">
        <w:rPr>
          <w:bCs/>
          <w:iCs/>
          <w:color w:val="000000"/>
          <w:sz w:val="22"/>
          <w:szCs w:val="22"/>
        </w:rPr>
        <w:t>Competitive wages and exceptional benefits are a priority when planning for this growth. We currently respond to 1300 calls for service annually and provide ALS ambulance transport</w:t>
      </w:r>
      <w:r w:rsidR="005E3B62">
        <w:rPr>
          <w:bCs/>
          <w:iCs/>
          <w:color w:val="000000"/>
          <w:sz w:val="22"/>
          <w:szCs w:val="22"/>
        </w:rPr>
        <w:t xml:space="preserve">. EFPD is family-oriented organization. </w:t>
      </w:r>
    </w:p>
    <w:p w14:paraId="31C091FA" w14:textId="77777777" w:rsidR="00FF6C76" w:rsidRPr="00CD4E3A" w:rsidRDefault="00FF6C76">
      <w:pPr>
        <w:rPr>
          <w:bCs/>
          <w:iCs/>
          <w:color w:val="000000"/>
          <w:sz w:val="22"/>
          <w:szCs w:val="22"/>
        </w:rPr>
      </w:pPr>
    </w:p>
    <w:p w14:paraId="3100D6E4" w14:textId="4F2DEEF1" w:rsidR="00182895" w:rsidRDefault="006D447C">
      <w:pPr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All candidate</w:t>
      </w:r>
      <w:r w:rsidR="00775279">
        <w:rPr>
          <w:bCs/>
          <w:iCs/>
          <w:color w:val="000000"/>
          <w:sz w:val="22"/>
          <w:szCs w:val="22"/>
        </w:rPr>
        <w:t>s</w:t>
      </w:r>
      <w:r>
        <w:rPr>
          <w:bCs/>
          <w:iCs/>
          <w:color w:val="000000"/>
          <w:sz w:val="22"/>
          <w:szCs w:val="22"/>
        </w:rPr>
        <w:t xml:space="preserve"> must </w:t>
      </w:r>
      <w:r w:rsidR="007D5507">
        <w:rPr>
          <w:bCs/>
          <w:iCs/>
          <w:color w:val="000000"/>
          <w:sz w:val="22"/>
          <w:szCs w:val="22"/>
        </w:rPr>
        <w:t xml:space="preserve">have </w:t>
      </w:r>
      <w:r w:rsidR="004E7F67">
        <w:rPr>
          <w:bCs/>
          <w:iCs/>
          <w:color w:val="000000"/>
          <w:sz w:val="22"/>
          <w:szCs w:val="22"/>
        </w:rPr>
        <w:t>a</w:t>
      </w:r>
      <w:r w:rsidR="00D86B7F">
        <w:rPr>
          <w:bCs/>
          <w:iCs/>
          <w:color w:val="000000"/>
          <w:sz w:val="22"/>
          <w:szCs w:val="22"/>
        </w:rPr>
        <w:t xml:space="preserve"> Valid Colorado </w:t>
      </w:r>
      <w:r w:rsidR="007D5507">
        <w:rPr>
          <w:bCs/>
          <w:iCs/>
          <w:color w:val="000000"/>
          <w:sz w:val="22"/>
          <w:szCs w:val="22"/>
        </w:rPr>
        <w:t>EMT</w:t>
      </w:r>
      <w:r w:rsidR="00182895">
        <w:rPr>
          <w:bCs/>
          <w:iCs/>
          <w:color w:val="000000"/>
          <w:sz w:val="22"/>
          <w:szCs w:val="22"/>
        </w:rPr>
        <w:t>-</w:t>
      </w:r>
      <w:r w:rsidR="0037419B">
        <w:rPr>
          <w:bCs/>
          <w:iCs/>
          <w:color w:val="000000"/>
          <w:sz w:val="22"/>
          <w:szCs w:val="22"/>
        </w:rPr>
        <w:t>P</w:t>
      </w:r>
      <w:r w:rsidR="007D5507">
        <w:rPr>
          <w:bCs/>
          <w:iCs/>
          <w:color w:val="000000"/>
          <w:sz w:val="22"/>
          <w:szCs w:val="22"/>
        </w:rPr>
        <w:t xml:space="preserve"> Certification</w:t>
      </w:r>
      <w:r w:rsidR="005221E1">
        <w:rPr>
          <w:bCs/>
          <w:iCs/>
          <w:color w:val="000000"/>
          <w:sz w:val="22"/>
          <w:szCs w:val="22"/>
        </w:rPr>
        <w:t xml:space="preserve"> and a </w:t>
      </w:r>
      <w:r w:rsidR="00C1541D">
        <w:rPr>
          <w:bCs/>
          <w:iCs/>
          <w:color w:val="000000"/>
          <w:sz w:val="22"/>
          <w:szCs w:val="22"/>
        </w:rPr>
        <w:t>C</w:t>
      </w:r>
      <w:r w:rsidR="00EF1EB0">
        <w:rPr>
          <w:bCs/>
          <w:iCs/>
          <w:color w:val="000000"/>
          <w:sz w:val="22"/>
          <w:szCs w:val="22"/>
        </w:rPr>
        <w:t xml:space="preserve">urrent </w:t>
      </w:r>
      <w:r>
        <w:rPr>
          <w:bCs/>
          <w:iCs/>
          <w:color w:val="000000"/>
          <w:sz w:val="22"/>
          <w:szCs w:val="22"/>
        </w:rPr>
        <w:t>Firefighter I</w:t>
      </w:r>
      <w:r w:rsidR="005221E1">
        <w:rPr>
          <w:bCs/>
          <w:iCs/>
          <w:color w:val="000000"/>
          <w:sz w:val="22"/>
          <w:szCs w:val="22"/>
        </w:rPr>
        <w:t xml:space="preserve"> certificate</w:t>
      </w:r>
      <w:r w:rsidR="00CF3CAD">
        <w:rPr>
          <w:bCs/>
          <w:iCs/>
          <w:color w:val="000000"/>
          <w:sz w:val="22"/>
          <w:szCs w:val="22"/>
        </w:rPr>
        <w:t xml:space="preserve">.  </w:t>
      </w:r>
      <w:r w:rsidR="002A15CF" w:rsidRPr="00CD4E3A">
        <w:rPr>
          <w:bCs/>
          <w:iCs/>
          <w:color w:val="000000"/>
          <w:sz w:val="22"/>
          <w:szCs w:val="22"/>
        </w:rPr>
        <w:t>A</w:t>
      </w:r>
      <w:r w:rsidR="00FF6C76" w:rsidRPr="00CD4E3A">
        <w:rPr>
          <w:bCs/>
          <w:iCs/>
          <w:color w:val="000000"/>
          <w:sz w:val="22"/>
          <w:szCs w:val="22"/>
        </w:rPr>
        <w:t xml:space="preserve"> </w:t>
      </w:r>
      <w:r w:rsidR="002A15CF" w:rsidRPr="00CD4E3A">
        <w:rPr>
          <w:bCs/>
          <w:iCs/>
          <w:color w:val="000000"/>
          <w:sz w:val="22"/>
          <w:szCs w:val="22"/>
        </w:rPr>
        <w:t xml:space="preserve">successful </w:t>
      </w:r>
      <w:r w:rsidR="00FF6C76" w:rsidRPr="00CD4E3A">
        <w:rPr>
          <w:bCs/>
          <w:iCs/>
          <w:color w:val="000000"/>
          <w:sz w:val="22"/>
          <w:szCs w:val="22"/>
        </w:rPr>
        <w:t>candidate must obtain and maintain a valid C-PAT</w:t>
      </w:r>
      <w:r w:rsidR="00CE3338" w:rsidRPr="00CD4E3A">
        <w:rPr>
          <w:bCs/>
          <w:iCs/>
          <w:color w:val="000000"/>
          <w:sz w:val="22"/>
          <w:szCs w:val="22"/>
        </w:rPr>
        <w:t xml:space="preserve"> or E-PAT</w:t>
      </w:r>
      <w:r w:rsidR="00B802DE" w:rsidRPr="00CD4E3A">
        <w:rPr>
          <w:bCs/>
          <w:iCs/>
          <w:color w:val="000000"/>
          <w:sz w:val="22"/>
          <w:szCs w:val="22"/>
        </w:rPr>
        <w:t xml:space="preserve"> (Elizabeth Physical Ability Test)</w:t>
      </w:r>
      <w:r w:rsidR="00FF6C76" w:rsidRPr="00CD4E3A">
        <w:rPr>
          <w:bCs/>
          <w:iCs/>
          <w:color w:val="000000"/>
          <w:sz w:val="22"/>
          <w:szCs w:val="22"/>
        </w:rPr>
        <w:t xml:space="preserve"> certification</w:t>
      </w:r>
      <w:r w:rsidR="002A15CF" w:rsidRPr="00CD4E3A">
        <w:rPr>
          <w:bCs/>
          <w:iCs/>
          <w:color w:val="000000"/>
          <w:sz w:val="22"/>
          <w:szCs w:val="22"/>
        </w:rPr>
        <w:t xml:space="preserve">. </w:t>
      </w:r>
    </w:p>
    <w:p w14:paraId="030D3A1C" w14:textId="77777777" w:rsidR="00182895" w:rsidRPr="00CD4E3A" w:rsidRDefault="00182895">
      <w:pPr>
        <w:rPr>
          <w:bCs/>
          <w:iCs/>
          <w:color w:val="000000"/>
          <w:sz w:val="22"/>
          <w:szCs w:val="22"/>
        </w:rPr>
      </w:pPr>
    </w:p>
    <w:p w14:paraId="62EDF170" w14:textId="58BF46AB" w:rsidR="000C2281" w:rsidRPr="00964272" w:rsidRDefault="00FF6C76" w:rsidP="00C1541D">
      <w:pPr>
        <w:jc w:val="center"/>
        <w:rPr>
          <w:bCs/>
          <w:iCs/>
          <w:color w:val="EE0000"/>
          <w:sz w:val="22"/>
          <w:szCs w:val="22"/>
        </w:rPr>
      </w:pPr>
      <w:r w:rsidRPr="00CD4E3A">
        <w:rPr>
          <w:bCs/>
          <w:iCs/>
          <w:color w:val="FF0000"/>
          <w:sz w:val="22"/>
          <w:szCs w:val="22"/>
        </w:rPr>
        <w:t>To apply,</w:t>
      </w:r>
      <w:r w:rsidR="003D1F79">
        <w:rPr>
          <w:bCs/>
          <w:iCs/>
          <w:color w:val="FF0000"/>
          <w:sz w:val="22"/>
          <w:szCs w:val="22"/>
        </w:rPr>
        <w:t xml:space="preserve"> submit an application,</w:t>
      </w:r>
      <w:r w:rsidRPr="00CD4E3A">
        <w:rPr>
          <w:bCs/>
          <w:iCs/>
          <w:color w:val="FF0000"/>
          <w:sz w:val="22"/>
          <w:szCs w:val="22"/>
        </w:rPr>
        <w:t xml:space="preserve"> resume,</w:t>
      </w:r>
      <w:r w:rsidR="00A0422A">
        <w:rPr>
          <w:bCs/>
          <w:iCs/>
          <w:color w:val="FF0000"/>
          <w:sz w:val="22"/>
          <w:szCs w:val="22"/>
        </w:rPr>
        <w:t xml:space="preserve"> certifications,</w:t>
      </w:r>
      <w:r w:rsidR="00843011">
        <w:rPr>
          <w:bCs/>
          <w:iCs/>
          <w:color w:val="FF0000"/>
          <w:sz w:val="22"/>
          <w:szCs w:val="22"/>
        </w:rPr>
        <w:t xml:space="preserve"> Fireteams scores</w:t>
      </w:r>
      <w:r w:rsidRPr="00CD4E3A">
        <w:rPr>
          <w:bCs/>
          <w:iCs/>
          <w:color w:val="FF0000"/>
          <w:sz w:val="22"/>
          <w:szCs w:val="22"/>
        </w:rPr>
        <w:t xml:space="preserve"> </w:t>
      </w:r>
      <w:r w:rsidR="00CF3CAD">
        <w:rPr>
          <w:bCs/>
          <w:iCs/>
          <w:color w:val="FF0000"/>
          <w:sz w:val="22"/>
          <w:szCs w:val="22"/>
        </w:rPr>
        <w:t xml:space="preserve">and </w:t>
      </w:r>
      <w:r w:rsidRPr="00CD4E3A">
        <w:rPr>
          <w:bCs/>
          <w:iCs/>
          <w:color w:val="FF0000"/>
          <w:sz w:val="22"/>
          <w:szCs w:val="22"/>
        </w:rPr>
        <w:t xml:space="preserve">cover letter </w:t>
      </w:r>
      <w:r w:rsidR="00A0422A">
        <w:rPr>
          <w:bCs/>
          <w:iCs/>
          <w:color w:val="FF0000"/>
          <w:sz w:val="22"/>
          <w:szCs w:val="22"/>
        </w:rPr>
        <w:t xml:space="preserve">through our website. </w:t>
      </w:r>
      <w:r w:rsidR="00964272" w:rsidRPr="00964272">
        <w:rPr>
          <w:bCs/>
          <w:iCs/>
          <w:color w:val="EE0000"/>
          <w:sz w:val="22"/>
          <w:szCs w:val="22"/>
        </w:rPr>
        <w:t>October 3</w:t>
      </w:r>
      <w:r w:rsidR="00964272" w:rsidRPr="00964272">
        <w:rPr>
          <w:bCs/>
          <w:iCs/>
          <w:color w:val="EE0000"/>
          <w:sz w:val="22"/>
          <w:szCs w:val="22"/>
          <w:vertAlign w:val="superscript"/>
        </w:rPr>
        <w:t>rd</w:t>
      </w:r>
      <w:r w:rsidR="00964272" w:rsidRPr="00964272">
        <w:rPr>
          <w:bCs/>
          <w:iCs/>
          <w:color w:val="EE0000"/>
          <w:sz w:val="22"/>
          <w:szCs w:val="22"/>
        </w:rPr>
        <w:t xml:space="preserve">, 2025 </w:t>
      </w:r>
      <w:r w:rsidR="0048683B" w:rsidRPr="00964272">
        <w:rPr>
          <w:color w:val="EE0000"/>
        </w:rPr>
        <w:t xml:space="preserve">by </w:t>
      </w:r>
      <w:r w:rsidR="00B65EBF" w:rsidRPr="00964272">
        <w:rPr>
          <w:color w:val="EE0000"/>
        </w:rPr>
        <w:t>4:00pm</w:t>
      </w:r>
    </w:p>
    <w:p w14:paraId="2F9CD2BB" w14:textId="790F9682" w:rsidR="00C1541D" w:rsidRPr="00DB2C44" w:rsidRDefault="00A0422A" w:rsidP="00DB2C44">
      <w:pPr>
        <w:jc w:val="center"/>
        <w:rPr>
          <w:bCs/>
          <w:iCs/>
          <w:color w:val="0563C1" w:themeColor="hyperlink"/>
          <w:sz w:val="22"/>
          <w:szCs w:val="22"/>
          <w:u w:val="single"/>
        </w:rPr>
      </w:pPr>
      <w:r>
        <w:rPr>
          <w:bCs/>
          <w:iCs/>
          <w:color w:val="FF0000"/>
          <w:sz w:val="22"/>
          <w:szCs w:val="22"/>
        </w:rPr>
        <w:t>If you have any questions</w:t>
      </w:r>
      <w:r w:rsidR="0048683B">
        <w:rPr>
          <w:bCs/>
          <w:iCs/>
          <w:color w:val="FF0000"/>
          <w:sz w:val="22"/>
          <w:szCs w:val="22"/>
        </w:rPr>
        <w:t>,</w:t>
      </w:r>
      <w:r>
        <w:rPr>
          <w:bCs/>
          <w:iCs/>
          <w:color w:val="FF0000"/>
          <w:sz w:val="22"/>
          <w:szCs w:val="22"/>
        </w:rPr>
        <w:t xml:space="preserve"> please contact our Director of Finance and Human Resources Sarah Fischer  s.fischer@elizabethfire.org</w:t>
      </w:r>
      <w:r w:rsidR="000C2281">
        <w:rPr>
          <w:rStyle w:val="Hyperlink"/>
          <w:bCs/>
          <w:iCs/>
          <w:color w:val="FF0000"/>
          <w:sz w:val="22"/>
          <w:szCs w:val="22"/>
          <w:u w:val="none"/>
        </w:rPr>
        <w:t>.</w:t>
      </w:r>
    </w:p>
    <w:p w14:paraId="00B503FF" w14:textId="77777777" w:rsidR="00FF6C76" w:rsidRPr="00CD4E3A" w:rsidRDefault="00FF6C76">
      <w:pPr>
        <w:rPr>
          <w:bCs/>
          <w:iCs/>
          <w:color w:val="000000"/>
          <w:sz w:val="22"/>
          <w:szCs w:val="22"/>
        </w:rPr>
      </w:pPr>
    </w:p>
    <w:p w14:paraId="4C275443" w14:textId="7A79A932" w:rsidR="00386650" w:rsidRDefault="007D5507" w:rsidP="00C1541D">
      <w:pPr>
        <w:ind w:firstLine="72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ab/>
      </w:r>
    </w:p>
    <w:p w14:paraId="3B670635" w14:textId="19C3DE6B" w:rsidR="00FF6C76" w:rsidRPr="00CD4E3A" w:rsidRDefault="003D1F79" w:rsidP="007D5507">
      <w:pPr>
        <w:rPr>
          <w:bCs/>
          <w:iCs/>
          <w:color w:val="000000"/>
          <w:sz w:val="22"/>
          <w:szCs w:val="22"/>
        </w:rPr>
      </w:pPr>
      <w:r w:rsidRPr="00CD4E3A">
        <w:rPr>
          <w:bCs/>
          <w:iCs/>
          <w:color w:val="000000"/>
          <w:sz w:val="22"/>
          <w:szCs w:val="22"/>
        </w:rPr>
        <w:t xml:space="preserve"> </w:t>
      </w:r>
      <w:r w:rsidR="00FF6C76" w:rsidRPr="00CD4E3A">
        <w:rPr>
          <w:bCs/>
          <w:iCs/>
          <w:color w:val="000000"/>
          <w:sz w:val="22"/>
          <w:szCs w:val="22"/>
        </w:rPr>
        <w:t>If the District extends an offer of employment to a candidate, the offer is expressly conditioned upon the individual passing the following:</w:t>
      </w:r>
    </w:p>
    <w:p w14:paraId="35DE01AC" w14:textId="77777777" w:rsidR="00FF6C76" w:rsidRPr="00CD4E3A" w:rsidRDefault="00FF6C76">
      <w:pPr>
        <w:rPr>
          <w:bCs/>
          <w:iCs/>
          <w:color w:val="000000"/>
          <w:sz w:val="22"/>
          <w:szCs w:val="22"/>
        </w:rPr>
      </w:pPr>
      <w:r w:rsidRPr="00CD4E3A">
        <w:rPr>
          <w:bCs/>
          <w:iCs/>
          <w:color w:val="000000"/>
          <w:sz w:val="22"/>
          <w:szCs w:val="22"/>
        </w:rPr>
        <w:tab/>
      </w:r>
      <w:r w:rsidRPr="00CD4E3A">
        <w:rPr>
          <w:bCs/>
          <w:iCs/>
          <w:color w:val="000000"/>
          <w:sz w:val="22"/>
          <w:szCs w:val="22"/>
        </w:rPr>
        <w:tab/>
        <w:t>- Background Investigation, including criminal history</w:t>
      </w:r>
    </w:p>
    <w:p w14:paraId="20F30352" w14:textId="77777777" w:rsidR="00FF6C76" w:rsidRPr="00CD4E3A" w:rsidRDefault="00FF6C76">
      <w:pPr>
        <w:rPr>
          <w:bCs/>
          <w:iCs/>
          <w:color w:val="000000"/>
          <w:sz w:val="22"/>
          <w:szCs w:val="22"/>
        </w:rPr>
      </w:pPr>
      <w:r w:rsidRPr="00CD4E3A">
        <w:rPr>
          <w:bCs/>
          <w:iCs/>
          <w:color w:val="000000"/>
          <w:sz w:val="22"/>
          <w:szCs w:val="22"/>
        </w:rPr>
        <w:tab/>
      </w:r>
      <w:r w:rsidRPr="00CD4E3A">
        <w:rPr>
          <w:bCs/>
          <w:iCs/>
          <w:color w:val="000000"/>
          <w:sz w:val="22"/>
          <w:szCs w:val="22"/>
        </w:rPr>
        <w:tab/>
        <w:t>- Medical Examination</w:t>
      </w:r>
    </w:p>
    <w:p w14:paraId="12F91B19" w14:textId="799155EF" w:rsidR="00CC3B10" w:rsidRDefault="00FF6C76" w:rsidP="00CC3B10">
      <w:pPr>
        <w:rPr>
          <w:bCs/>
          <w:iCs/>
          <w:color w:val="000000"/>
          <w:sz w:val="22"/>
          <w:szCs w:val="22"/>
        </w:rPr>
      </w:pPr>
      <w:r w:rsidRPr="00CD4E3A">
        <w:rPr>
          <w:bCs/>
          <w:iCs/>
          <w:color w:val="000000"/>
          <w:sz w:val="22"/>
          <w:szCs w:val="22"/>
        </w:rPr>
        <w:tab/>
      </w:r>
      <w:r w:rsidRPr="00CD4E3A">
        <w:rPr>
          <w:bCs/>
          <w:iCs/>
          <w:color w:val="000000"/>
          <w:sz w:val="22"/>
          <w:szCs w:val="22"/>
        </w:rPr>
        <w:tab/>
        <w:t>- Illegal Drug/Alcohol Testing</w:t>
      </w:r>
    </w:p>
    <w:p w14:paraId="2F91D14C" w14:textId="77777777" w:rsidR="00FF6C76" w:rsidRPr="00CD4E3A" w:rsidRDefault="00FF6C76">
      <w:pPr>
        <w:rPr>
          <w:bCs/>
          <w:iCs/>
          <w:color w:val="000000"/>
          <w:sz w:val="22"/>
          <w:szCs w:val="22"/>
        </w:rPr>
      </w:pPr>
    </w:p>
    <w:p w14:paraId="08171672" w14:textId="049C4C97" w:rsidR="00FF6C76" w:rsidRPr="00CD4E3A" w:rsidRDefault="005A6E3A">
      <w:pPr>
        <w:rPr>
          <w:bCs/>
          <w:iCs/>
          <w:color w:val="000000"/>
        </w:rPr>
      </w:pPr>
      <w:r w:rsidRPr="005A6E3A">
        <w:rPr>
          <w:bCs/>
          <w:iCs/>
          <w:color w:val="000000"/>
          <w:sz w:val="22"/>
          <w:szCs w:val="22"/>
        </w:rPr>
        <w:t>The District has the right to change the Job Description at any time, in its sole discretion. The position is “at-will,” which means the District, or the employee may terminate the employment relationship at any time and for no reason</w:t>
      </w:r>
      <w:r w:rsidR="00F47B94" w:rsidRPr="005A6E3A">
        <w:rPr>
          <w:bCs/>
          <w:iCs/>
          <w:color w:val="000000"/>
          <w:sz w:val="22"/>
          <w:szCs w:val="22"/>
        </w:rPr>
        <w:t xml:space="preserve">. </w:t>
      </w:r>
      <w:r w:rsidR="00FF6C76" w:rsidRPr="00CD4E3A">
        <w:rPr>
          <w:bCs/>
          <w:iCs/>
          <w:color w:val="000000"/>
          <w:sz w:val="22"/>
          <w:szCs w:val="22"/>
        </w:rPr>
        <w:t xml:space="preserve">The District has the right in </w:t>
      </w:r>
      <w:r w:rsidR="003D1F79" w:rsidRPr="00CD4E3A">
        <w:rPr>
          <w:bCs/>
          <w:iCs/>
          <w:color w:val="000000"/>
          <w:sz w:val="22"/>
          <w:szCs w:val="22"/>
        </w:rPr>
        <w:t>its</w:t>
      </w:r>
      <w:r w:rsidR="00FF6C76" w:rsidRPr="00CD4E3A">
        <w:rPr>
          <w:bCs/>
          <w:iCs/>
          <w:color w:val="000000"/>
          <w:sz w:val="22"/>
          <w:szCs w:val="22"/>
        </w:rPr>
        <w:t xml:space="preserve"> sole discretion not to hire any of the candidates on the </w:t>
      </w:r>
      <w:r w:rsidR="00F32848">
        <w:rPr>
          <w:bCs/>
          <w:iCs/>
          <w:color w:val="000000"/>
          <w:sz w:val="22"/>
          <w:szCs w:val="22"/>
        </w:rPr>
        <w:t>h</w:t>
      </w:r>
      <w:r w:rsidR="00FF6C76" w:rsidRPr="00CD4E3A">
        <w:rPr>
          <w:bCs/>
          <w:iCs/>
          <w:color w:val="000000"/>
          <w:sz w:val="22"/>
          <w:szCs w:val="22"/>
        </w:rPr>
        <w:t xml:space="preserve">iring </w:t>
      </w:r>
      <w:r w:rsidR="00F32848">
        <w:rPr>
          <w:bCs/>
          <w:iCs/>
          <w:color w:val="000000"/>
          <w:sz w:val="22"/>
          <w:szCs w:val="22"/>
        </w:rPr>
        <w:t>l</w:t>
      </w:r>
      <w:r w:rsidR="00FF6C76" w:rsidRPr="00CD4E3A">
        <w:rPr>
          <w:bCs/>
          <w:iCs/>
          <w:color w:val="000000"/>
          <w:sz w:val="22"/>
          <w:szCs w:val="22"/>
        </w:rPr>
        <w:t>ist</w:t>
      </w:r>
      <w:r w:rsidR="00F47B94" w:rsidRPr="00CD4E3A">
        <w:rPr>
          <w:bCs/>
          <w:iCs/>
          <w:color w:val="000000"/>
          <w:sz w:val="22"/>
          <w:szCs w:val="22"/>
        </w:rPr>
        <w:t xml:space="preserve">. </w:t>
      </w:r>
      <w:r w:rsidR="00FF6C76" w:rsidRPr="00CD4E3A">
        <w:rPr>
          <w:bCs/>
          <w:iCs/>
          <w:color w:val="000000"/>
          <w:sz w:val="22"/>
          <w:szCs w:val="22"/>
        </w:rPr>
        <w:t xml:space="preserve">The District’s preference is to hire qualified individuals from within its volunteer, reserve and active retiree programs whenever possible; however, the District has the right to hire qualified individuals from outside the District when, in its sole judgment and discretion, there are no qualified applicants within the District and/or it is in the best interest of the District to hire from outside the District. </w:t>
      </w:r>
    </w:p>
    <w:sectPr w:rsidR="00FF6C76" w:rsidRPr="00CD4E3A" w:rsidSect="00A03E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5D03" w14:textId="77777777" w:rsidR="00C80A4F" w:rsidRDefault="00C80A4F">
      <w:pPr>
        <w:rPr>
          <w:color w:val="000000"/>
        </w:rPr>
      </w:pPr>
      <w:r>
        <w:rPr>
          <w:color w:val="000000"/>
        </w:rPr>
        <w:separator/>
      </w:r>
    </w:p>
  </w:endnote>
  <w:endnote w:type="continuationSeparator" w:id="0">
    <w:p w14:paraId="3153D04A" w14:textId="77777777" w:rsidR="00C80A4F" w:rsidRDefault="00C80A4F">
      <w:pPr>
        <w:rPr>
          <w:color w:val="000000"/>
        </w:rPr>
      </w:pPr>
      <w:r>
        <w:rPr>
          <w:color w:val="00000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C110" w14:textId="77777777" w:rsidR="007D0BBB" w:rsidRDefault="007D0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3E13" w14:textId="77777777" w:rsidR="007D0BBB" w:rsidRDefault="007D0BBB">
    <w:pPr>
      <w:pStyle w:val="Style1"/>
      <w:rPr>
        <w:color w:val="000000"/>
      </w:rPr>
    </w:pPr>
    <w:r>
      <w:rPr>
        <w:color w:val="000000"/>
      </w:rPr>
      <w:t>636433-1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5D3A" w14:textId="77777777" w:rsidR="007D0BBB" w:rsidRDefault="007D0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15AF" w14:textId="77777777" w:rsidR="00C80A4F" w:rsidRDefault="00C80A4F">
      <w:pPr>
        <w:rPr>
          <w:color w:val="000000"/>
        </w:rPr>
      </w:pPr>
      <w:r>
        <w:rPr>
          <w:color w:val="000000"/>
        </w:rPr>
        <w:separator/>
      </w:r>
    </w:p>
  </w:footnote>
  <w:footnote w:type="continuationSeparator" w:id="0">
    <w:p w14:paraId="411AFB28" w14:textId="77777777" w:rsidR="00C80A4F" w:rsidRDefault="00C80A4F">
      <w:pPr>
        <w:rPr>
          <w:color w:val="000000"/>
        </w:rPr>
      </w:pPr>
      <w:r>
        <w:rPr>
          <w:color w:val="00000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3994" w14:textId="77777777" w:rsidR="007D0BBB" w:rsidRDefault="007D0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9A5D" w14:textId="77777777" w:rsidR="007D0BBB" w:rsidRDefault="007D0B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2A82" w14:textId="77777777" w:rsidR="007D0BBB" w:rsidRDefault="007D0B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CB"/>
    <w:rsid w:val="00086BD0"/>
    <w:rsid w:val="000B5A78"/>
    <w:rsid w:val="000C2281"/>
    <w:rsid w:val="000C52FF"/>
    <w:rsid w:val="00125793"/>
    <w:rsid w:val="001275B8"/>
    <w:rsid w:val="00182895"/>
    <w:rsid w:val="001B7127"/>
    <w:rsid w:val="001D5ACB"/>
    <w:rsid w:val="00203270"/>
    <w:rsid w:val="00217388"/>
    <w:rsid w:val="00244273"/>
    <w:rsid w:val="00247C72"/>
    <w:rsid w:val="00260BC0"/>
    <w:rsid w:val="00267F21"/>
    <w:rsid w:val="00283EDA"/>
    <w:rsid w:val="002A15CF"/>
    <w:rsid w:val="002D56FE"/>
    <w:rsid w:val="002F74A6"/>
    <w:rsid w:val="0037419B"/>
    <w:rsid w:val="00386650"/>
    <w:rsid w:val="003D1F79"/>
    <w:rsid w:val="0041630B"/>
    <w:rsid w:val="0048683B"/>
    <w:rsid w:val="004D1920"/>
    <w:rsid w:val="004E385E"/>
    <w:rsid w:val="004E7F67"/>
    <w:rsid w:val="00517E40"/>
    <w:rsid w:val="005221E1"/>
    <w:rsid w:val="00527608"/>
    <w:rsid w:val="005564FC"/>
    <w:rsid w:val="005727E7"/>
    <w:rsid w:val="00594999"/>
    <w:rsid w:val="00596DC7"/>
    <w:rsid w:val="005A1A2A"/>
    <w:rsid w:val="005A5F36"/>
    <w:rsid w:val="005A6E3A"/>
    <w:rsid w:val="005C1714"/>
    <w:rsid w:val="005E3B62"/>
    <w:rsid w:val="00622EB2"/>
    <w:rsid w:val="00640A71"/>
    <w:rsid w:val="0067133B"/>
    <w:rsid w:val="00674CF9"/>
    <w:rsid w:val="006A48AF"/>
    <w:rsid w:val="006D447C"/>
    <w:rsid w:val="00713559"/>
    <w:rsid w:val="00775279"/>
    <w:rsid w:val="00792EF3"/>
    <w:rsid w:val="007A353A"/>
    <w:rsid w:val="007A7780"/>
    <w:rsid w:val="007B3B96"/>
    <w:rsid w:val="007B72FB"/>
    <w:rsid w:val="007C6FF3"/>
    <w:rsid w:val="007D0BBB"/>
    <w:rsid w:val="007D5507"/>
    <w:rsid w:val="00805268"/>
    <w:rsid w:val="00843011"/>
    <w:rsid w:val="00860812"/>
    <w:rsid w:val="008663E5"/>
    <w:rsid w:val="008B2DA5"/>
    <w:rsid w:val="008D5075"/>
    <w:rsid w:val="008E3867"/>
    <w:rsid w:val="00964272"/>
    <w:rsid w:val="00987CFA"/>
    <w:rsid w:val="00A026A1"/>
    <w:rsid w:val="00A03EAC"/>
    <w:rsid w:val="00A0422A"/>
    <w:rsid w:val="00B11C40"/>
    <w:rsid w:val="00B23476"/>
    <w:rsid w:val="00B4294F"/>
    <w:rsid w:val="00B65EBF"/>
    <w:rsid w:val="00B7451B"/>
    <w:rsid w:val="00B802DE"/>
    <w:rsid w:val="00B80E8D"/>
    <w:rsid w:val="00BC1A44"/>
    <w:rsid w:val="00C1541D"/>
    <w:rsid w:val="00C277A1"/>
    <w:rsid w:val="00C80A4F"/>
    <w:rsid w:val="00CC3B10"/>
    <w:rsid w:val="00CD4E3A"/>
    <w:rsid w:val="00CE3338"/>
    <w:rsid w:val="00CF3CAD"/>
    <w:rsid w:val="00D476CF"/>
    <w:rsid w:val="00D86B7F"/>
    <w:rsid w:val="00DB2C44"/>
    <w:rsid w:val="00DE1655"/>
    <w:rsid w:val="00E132D7"/>
    <w:rsid w:val="00E360DD"/>
    <w:rsid w:val="00E53A7B"/>
    <w:rsid w:val="00E617F3"/>
    <w:rsid w:val="00E816AF"/>
    <w:rsid w:val="00EA64B4"/>
    <w:rsid w:val="00EB6E4C"/>
    <w:rsid w:val="00EC0F14"/>
    <w:rsid w:val="00EC573A"/>
    <w:rsid w:val="00EF1EB0"/>
    <w:rsid w:val="00F167F4"/>
    <w:rsid w:val="00F32848"/>
    <w:rsid w:val="00F47B94"/>
    <w:rsid w:val="00F50BBA"/>
    <w:rsid w:val="00F801C2"/>
    <w:rsid w:val="00F914ED"/>
    <w:rsid w:val="00FB0FE9"/>
    <w:rsid w:val="00FC00DC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981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tyle 4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3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Style 3 Char"/>
    <w:link w:val="Header"/>
    <w:rPr>
      <w:sz w:val="24"/>
      <w:szCs w:val="24"/>
    </w:rPr>
  </w:style>
  <w:style w:type="paragraph" w:styleId="Footer">
    <w:name w:val="footer"/>
    <w:aliases w:val="Style 2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Style 2 Char"/>
    <w:link w:val="Footer"/>
    <w:rPr>
      <w:sz w:val="24"/>
      <w:szCs w:val="24"/>
    </w:rPr>
  </w:style>
  <w:style w:type="paragraph" w:customStyle="1" w:styleId="Style1">
    <w:name w:val="Style 1"/>
    <w:basedOn w:val="Footer"/>
    <w:next w:val="Footer"/>
    <w:link w:val="Style1Char"/>
    <w:rPr>
      <w:sz w:val="14"/>
    </w:rPr>
  </w:style>
  <w:style w:type="character" w:customStyle="1" w:styleId="Style1Char">
    <w:name w:val="Style 1 Char"/>
    <w:link w:val="Style1"/>
    <w:rPr>
      <w:sz w:val="14"/>
      <w:szCs w:val="24"/>
    </w:rPr>
  </w:style>
  <w:style w:type="character" w:styleId="Hyperlink">
    <w:name w:val="Hyperlink"/>
    <w:basedOn w:val="DefaultParagraphFont"/>
    <w:rsid w:val="005E3B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B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C00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00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00DC"/>
  </w:style>
  <w:style w:type="paragraph" w:styleId="CommentSubject">
    <w:name w:val="annotation subject"/>
    <w:basedOn w:val="CommentText"/>
    <w:next w:val="CommentText"/>
    <w:link w:val="CommentSubjectChar"/>
    <w:rsid w:val="00FC0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00DC"/>
    <w:rPr>
      <w:b/>
      <w:bCs/>
    </w:rPr>
  </w:style>
  <w:style w:type="character" w:styleId="FollowedHyperlink">
    <w:name w:val="FollowedHyperlink"/>
    <w:basedOn w:val="DefaultParagraphFont"/>
    <w:rsid w:val="00B65E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643f5c-b756-4d35-9260-84f4bb0168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3EE9EE86C904C985518F316ECE308" ma:contentTypeVersion="9" ma:contentTypeDescription="Create a new document." ma:contentTypeScope="" ma:versionID="913a1ad5cf5ea064725d43eea9fbd5d2">
  <xsd:schema xmlns:xsd="http://www.w3.org/2001/XMLSchema" xmlns:xs="http://www.w3.org/2001/XMLSchema" xmlns:p="http://schemas.microsoft.com/office/2006/metadata/properties" xmlns:ns3="a39caa1c-7e32-4806-bb3c-a58c4981fd36" xmlns:ns4="47643f5c-b756-4d35-9260-84f4bb01680f" targetNamespace="http://schemas.microsoft.com/office/2006/metadata/properties" ma:root="true" ma:fieldsID="d94658cc2649394680d8fac9ac2f5f46" ns3:_="" ns4:_="">
    <xsd:import namespace="a39caa1c-7e32-4806-bb3c-a58c4981fd36"/>
    <xsd:import namespace="47643f5c-b756-4d35-9260-84f4bb0168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caa1c-7e32-4806-bb3c-a58c4981f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43f5c-b756-4d35-9260-84f4bb016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1B0C8-08A6-4610-A08C-25BF1DFE9053}">
  <ds:schemaRefs>
    <ds:schemaRef ds:uri="http://schemas.microsoft.com/office/2006/metadata/properties"/>
    <ds:schemaRef ds:uri="http://schemas.microsoft.com/office/infopath/2007/PartnerControls"/>
    <ds:schemaRef ds:uri="47643f5c-b756-4d35-9260-84f4bb01680f"/>
  </ds:schemaRefs>
</ds:datastoreItem>
</file>

<file path=customXml/itemProps2.xml><?xml version="1.0" encoding="utf-8"?>
<ds:datastoreItem xmlns:ds="http://schemas.openxmlformats.org/officeDocument/2006/customXml" ds:itemID="{07226CC1-E1AA-4B5A-BFD1-BAC4E274E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9D573-9A6B-4F5B-AB26-754669884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caa1c-7e32-4806-bb3c-a58c4981fd36"/>
    <ds:schemaRef ds:uri="47643f5c-b756-4d35-9260-84f4bb016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55E6A-C7B5-4DA1-9B24-0B3501BE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Manager/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 </dc:subject>
  <dc:creator/>
  <cp:keywords/>
  <dc:description> </dc:description>
  <cp:lastModifiedBy/>
  <cp:revision>1</cp:revision>
  <dcterms:created xsi:type="dcterms:W3CDTF">2025-09-12T19:07:00Z</dcterms:created>
  <dcterms:modified xsi:type="dcterms:W3CDTF">2025-09-15T15:29:00Z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0x010100A9C3EE9EE86C904C985518F316ECE308</vt:lpwstr>
  </property>
</Properties>
</file>