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71A7" w14:textId="48374D4F" w:rsidR="007B59D0" w:rsidRPr="00AC06CD" w:rsidRDefault="00B02EF1" w:rsidP="009F4715">
      <w:pPr>
        <w:rPr>
          <w:rFonts w:ascii="Times New Roman" w:hAnsi="Times New Roman" w:cs="Times New Roman"/>
          <w:b/>
          <w:sz w:val="44"/>
          <w:szCs w:val="44"/>
        </w:rPr>
      </w:pPr>
      <w:r w:rsidRPr="00AC06CD">
        <w:rPr>
          <w:rFonts w:ascii="Times New Roman" w:hAnsi="Times New Roman" w:cs="Times New Roman"/>
          <w:b/>
          <w:sz w:val="44"/>
          <w:szCs w:val="44"/>
        </w:rPr>
        <w:t>DC</w:t>
      </w:r>
      <w:r w:rsidR="009F4715" w:rsidRPr="00AC06CD">
        <w:rPr>
          <w:rFonts w:ascii="Times New Roman" w:hAnsi="Times New Roman" w:cs="Times New Roman"/>
          <w:b/>
          <w:sz w:val="44"/>
          <w:szCs w:val="44"/>
        </w:rPr>
        <w:t>AD</w:t>
      </w:r>
      <w:r w:rsidRPr="00AC06C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1C30C0" w:rsidRPr="001C30C0">
        <w:rPr>
          <w:rStyle w:val="Strong"/>
          <w:rFonts w:ascii="Times New Roman" w:hAnsi="Times New Roman" w:cs="Times New Roman"/>
          <w:bCs w:val="0"/>
          <w:sz w:val="44"/>
          <w:szCs w:val="44"/>
        </w:rPr>
        <w:t>M</w:t>
      </w:r>
      <w:r w:rsidR="00825D8C">
        <w:rPr>
          <w:rStyle w:val="Strong"/>
          <w:rFonts w:ascii="Times New Roman" w:hAnsi="Times New Roman" w:cs="Times New Roman"/>
          <w:bCs w:val="0"/>
          <w:sz w:val="44"/>
          <w:szCs w:val="44"/>
        </w:rPr>
        <w:t>obile Integrated Healthcare</w:t>
      </w:r>
      <w:r w:rsidR="001C30C0" w:rsidRPr="001C30C0">
        <w:rPr>
          <w:rStyle w:val="Strong"/>
          <w:rFonts w:ascii="Times New Roman" w:hAnsi="Times New Roman" w:cs="Times New Roman"/>
          <w:bCs w:val="0"/>
          <w:sz w:val="44"/>
          <w:szCs w:val="44"/>
        </w:rPr>
        <w:t xml:space="preserve"> Clinician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06CD">
        <w:rPr>
          <w:rFonts w:ascii="Times New Roman" w:hAnsi="Times New Roman" w:cs="Times New Roman"/>
          <w:b/>
          <w:sz w:val="44"/>
          <w:szCs w:val="44"/>
        </w:rPr>
        <w:t>Job</w:t>
      </w:r>
      <w:r w:rsidR="00AC06CD" w:rsidRPr="00AC06C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AC06CD">
        <w:rPr>
          <w:rFonts w:ascii="Times New Roman" w:hAnsi="Times New Roman" w:cs="Times New Roman"/>
          <w:b/>
          <w:sz w:val="44"/>
          <w:szCs w:val="44"/>
        </w:rPr>
        <w:t>Description</w:t>
      </w:r>
    </w:p>
    <w:p w14:paraId="52D4E1C7" w14:textId="4BE66CE1" w:rsidR="00B02EF1" w:rsidRPr="00585ECE" w:rsidRDefault="00B02EF1" w:rsidP="009F4715">
      <w:pPr>
        <w:rPr>
          <w:rFonts w:ascii="Times New Roman" w:hAnsi="Times New Roman" w:cs="Times New Roman"/>
        </w:rPr>
      </w:pPr>
    </w:p>
    <w:p w14:paraId="61EBC88E" w14:textId="4291DC08" w:rsidR="00B02EF1" w:rsidRPr="00585ECE" w:rsidRDefault="009F4715" w:rsidP="009F4715">
      <w:pPr>
        <w:rPr>
          <w:rStyle w:val="Strong"/>
          <w:rFonts w:ascii="Times New Roman" w:hAnsi="Times New Roman" w:cs="Times New Roman"/>
          <w:sz w:val="24"/>
          <w:szCs w:val="24"/>
        </w:rPr>
      </w:pPr>
      <w:r w:rsidRPr="00585ECE">
        <w:rPr>
          <w:rStyle w:val="Strong"/>
          <w:rFonts w:ascii="Times New Roman" w:hAnsi="Times New Roman" w:cs="Times New Roman"/>
          <w:sz w:val="36"/>
          <w:szCs w:val="36"/>
        </w:rPr>
        <w:t xml:space="preserve">Position </w:t>
      </w:r>
      <w:r w:rsidR="000228A9" w:rsidRPr="00585ECE">
        <w:rPr>
          <w:rStyle w:val="Strong"/>
          <w:rFonts w:ascii="Times New Roman" w:hAnsi="Times New Roman" w:cs="Times New Roman"/>
          <w:sz w:val="36"/>
          <w:szCs w:val="36"/>
        </w:rPr>
        <w:t>Summary</w:t>
      </w:r>
      <w:r w:rsidRPr="00585ECE">
        <w:rPr>
          <w:rStyle w:val="Strong"/>
          <w:rFonts w:ascii="Times New Roman" w:hAnsi="Times New Roman" w:cs="Times New Roman"/>
          <w:sz w:val="36"/>
          <w:szCs w:val="36"/>
        </w:rPr>
        <w:t xml:space="preserve">: 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This position reports to the </w:t>
      </w:r>
      <w:r w:rsidR="00BE3471">
        <w:rPr>
          <w:rStyle w:val="Strong"/>
          <w:rFonts w:ascii="Times New Roman" w:hAnsi="Times New Roman" w:cs="Times New Roman"/>
          <w:b w:val="0"/>
          <w:sz w:val="24"/>
          <w:szCs w:val="24"/>
        </w:rPr>
        <w:t>MIH Team Captai</w:t>
      </w:r>
      <w:r w:rsidR="008575FB">
        <w:rPr>
          <w:rStyle w:val="Strong"/>
          <w:rFonts w:ascii="Times New Roman" w:hAnsi="Times New Roman" w:cs="Times New Roman"/>
          <w:b w:val="0"/>
          <w:sz w:val="24"/>
          <w:szCs w:val="24"/>
        </w:rPr>
        <w:t>n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The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MIH Clinician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provides care, evaluation and consultation to patients and communities partners outside the traditional roles of a Paramedic.  The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MIH Clinician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engages in scheduled visits/appointments with patients/clients to facilitate management of chronic health conditions, fall risk prevention strategies, and follow-up care in a post-discharge environment.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MIH clinician also engages in concierge medical services in an out-of-hospital environment, as well as first responding to some 911 calls as needed.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 The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MIH Clinician 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may also be expected to cover on-call shifts as the needs of some clients dictate.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MIH Clinicians </w:t>
      </w:r>
      <w:r w:rsidR="00AC06CD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may respond outside the normal service area of the Delta County Ambulance District in cooperation with community partners. </w:t>
      </w:r>
    </w:p>
    <w:p w14:paraId="22CEB9E3" w14:textId="6FBE04EA" w:rsidR="00644872" w:rsidRPr="00585ECE" w:rsidRDefault="00644872" w:rsidP="009F4715">
      <w:pPr>
        <w:rPr>
          <w:rStyle w:val="Strong"/>
          <w:rFonts w:ascii="Times New Roman" w:hAnsi="Times New Roman" w:cs="Times New Roman"/>
          <w:sz w:val="24"/>
          <w:szCs w:val="24"/>
        </w:rPr>
      </w:pPr>
    </w:p>
    <w:p w14:paraId="047D1B27" w14:textId="2BF99792" w:rsidR="001A79FD" w:rsidRPr="00585ECE" w:rsidRDefault="00644872" w:rsidP="000228A9">
      <w:pPr>
        <w:rPr>
          <w:rStyle w:val="Strong"/>
          <w:rFonts w:ascii="Times New Roman" w:hAnsi="Times New Roman" w:cs="Times New Roman"/>
          <w:sz w:val="36"/>
          <w:szCs w:val="36"/>
        </w:rPr>
      </w:pPr>
      <w:r w:rsidRPr="00585ECE">
        <w:rPr>
          <w:rStyle w:val="Strong"/>
          <w:rFonts w:ascii="Times New Roman" w:hAnsi="Times New Roman" w:cs="Times New Roman"/>
          <w:sz w:val="36"/>
          <w:szCs w:val="36"/>
        </w:rPr>
        <w:t>Primary Duties and Responsibilities</w:t>
      </w:r>
    </w:p>
    <w:p w14:paraId="3CBB97FE" w14:textId="2001D21D" w:rsidR="00BB088D" w:rsidRPr="00585ECE" w:rsidRDefault="006A5D85" w:rsidP="001A79FD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Perform in home visits for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MIH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clients.</w:t>
      </w:r>
    </w:p>
    <w:p w14:paraId="0300C5C3" w14:textId="21DB1797" w:rsidR="00E25E0B" w:rsidRDefault="006A5D85" w:rsidP="001A79FD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Obtain specialty certifications as assigned by the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MIH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</w:t>
      </w:r>
      <w:r w:rsidR="00031D5E">
        <w:rPr>
          <w:rStyle w:val="Strong"/>
          <w:rFonts w:ascii="Times New Roman" w:hAnsi="Times New Roman" w:cs="Times New Roman"/>
          <w:b w:val="0"/>
          <w:sz w:val="24"/>
          <w:szCs w:val="24"/>
        </w:rPr>
        <w:t>aptain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such as Car Seat Technician, documentation specialist, or other pertinent credentials applicable to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Mobile Integrated Healthcare</w:t>
      </w:r>
      <w:r w:rsidR="00C63DDF" w:rsidRPr="00585ECE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14:paraId="4EB0A8DA" w14:textId="0C1BCD82" w:rsidR="00601EB8" w:rsidRPr="00585ECE" w:rsidRDefault="006A5D85" w:rsidP="001A79FD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Report findings </w:t>
      </w:r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to</w:t>
      </w:r>
      <w:proofErr w:type="gram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appropriate personnel involved in the patient’s care such as primary physicians, RN’s, case managers, etc.</w:t>
      </w:r>
    </w:p>
    <w:p w14:paraId="2B1255D8" w14:textId="4109CCA0" w:rsidR="00BB088D" w:rsidRPr="00585ECE" w:rsidRDefault="006A5D85" w:rsidP="001A79FD">
      <w:pPr>
        <w:pStyle w:val="ListParagraph"/>
        <w:numPr>
          <w:ilvl w:val="0"/>
          <w:numId w:val="3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Cooperate and interact in a professional manner with all community partners to facilitate exceptional outcomes within the communities we serve.</w:t>
      </w:r>
    </w:p>
    <w:p w14:paraId="1BC0CA1E" w14:textId="7F5FE285" w:rsidR="00644872" w:rsidRPr="00585ECE" w:rsidRDefault="00C63DDF" w:rsidP="009F4715">
      <w:pPr>
        <w:rPr>
          <w:rStyle w:val="Strong"/>
          <w:rFonts w:ascii="Times New Roman" w:hAnsi="Times New Roman" w:cs="Times New Roman"/>
          <w:sz w:val="36"/>
          <w:szCs w:val="36"/>
        </w:rPr>
      </w:pPr>
      <w:r w:rsidRPr="00585ECE">
        <w:rPr>
          <w:rStyle w:val="Strong"/>
          <w:rFonts w:ascii="Times New Roman" w:hAnsi="Times New Roman" w:cs="Times New Roman"/>
          <w:sz w:val="36"/>
          <w:szCs w:val="36"/>
        </w:rPr>
        <w:t>Specialty Responsibilities</w:t>
      </w:r>
    </w:p>
    <w:p w14:paraId="4BF116E4" w14:textId="1A3568B7" w:rsidR="00C63DDF" w:rsidRPr="00585ECE" w:rsidRDefault="00C63DDF" w:rsidP="009F4715">
      <w:pPr>
        <w:rPr>
          <w:rStyle w:val="Strong"/>
          <w:rFonts w:ascii="Times New Roman" w:hAnsi="Times New Roman" w:cs="Times New Roman"/>
          <w:sz w:val="36"/>
          <w:szCs w:val="36"/>
        </w:rPr>
      </w:pPr>
      <w:r w:rsidRPr="00585ECE">
        <w:rPr>
          <w:rStyle w:val="Strong"/>
          <w:rFonts w:ascii="Times New Roman" w:hAnsi="Times New Roman" w:cs="Times New Roman"/>
          <w:sz w:val="28"/>
          <w:szCs w:val="28"/>
        </w:rPr>
        <w:t>Education</w:t>
      </w:r>
      <w:proofErr w:type="gramStart"/>
      <w:r w:rsidRPr="00585ECE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="00BE2CAA" w:rsidRPr="00585ECE">
        <w:rPr>
          <w:rStyle w:val="Strong"/>
          <w:rFonts w:ascii="Times New Roman" w:hAnsi="Times New Roman" w:cs="Times New Roman"/>
          <w:sz w:val="36"/>
          <w:szCs w:val="36"/>
        </w:rPr>
        <w:t xml:space="preserve"> 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MIH</w:t>
      </w:r>
      <w:proofErr w:type="gramEnd"/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Clinicians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will be required to attend specialized training related to the provision of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>Mobile Integrated Healthcare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as assigned by the </w:t>
      </w:r>
      <w:r w:rsidR="001C30C0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MIH 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>C</w:t>
      </w:r>
      <w:r w:rsidR="00EF2FB7">
        <w:rPr>
          <w:rStyle w:val="Strong"/>
          <w:rFonts w:ascii="Times New Roman" w:hAnsi="Times New Roman" w:cs="Times New Roman"/>
          <w:b w:val="0"/>
          <w:sz w:val="24"/>
          <w:szCs w:val="24"/>
        </w:rPr>
        <w:t>aptain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</w:p>
    <w:p w14:paraId="001A31E0" w14:textId="4611F875" w:rsidR="00C63DDF" w:rsidRPr="00585ECE" w:rsidRDefault="00971B5D" w:rsidP="009F4715">
      <w:pPr>
        <w:rPr>
          <w:rStyle w:val="Strong"/>
          <w:rFonts w:ascii="Times New Roman" w:hAnsi="Times New Roman" w:cs="Times New Roman"/>
          <w:sz w:val="36"/>
          <w:szCs w:val="36"/>
        </w:rPr>
      </w:pPr>
      <w:r w:rsidRPr="00585ECE">
        <w:rPr>
          <w:rStyle w:val="Strong"/>
          <w:rFonts w:ascii="Times New Roman" w:hAnsi="Times New Roman" w:cs="Times New Roman"/>
          <w:sz w:val="28"/>
          <w:szCs w:val="28"/>
        </w:rPr>
        <w:t>Public Relations:</w:t>
      </w:r>
      <w:r w:rsidR="00BE2CAA" w:rsidRPr="00585ECE">
        <w:rPr>
          <w:rStyle w:val="Strong"/>
          <w:rFonts w:ascii="Times New Roman" w:hAnsi="Times New Roman" w:cs="Times New Roman"/>
          <w:sz w:val="36"/>
          <w:szCs w:val="36"/>
        </w:rPr>
        <w:t xml:space="preserve">  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In cooperation with the PR Lieutenant, </w:t>
      </w:r>
      <w:r w:rsidR="00825D8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MIH Clinicians 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>may participate in community health events, such as health fairs, bike rodeos, and vaccination drives.</w:t>
      </w:r>
    </w:p>
    <w:p w14:paraId="0B19D608" w14:textId="3E925BF6" w:rsidR="00BE2CAA" w:rsidRPr="00585ECE" w:rsidRDefault="00BE2CAA" w:rsidP="009F4715">
      <w:pPr>
        <w:rPr>
          <w:rStyle w:val="Strong"/>
          <w:rFonts w:ascii="Times New Roman" w:hAnsi="Times New Roman" w:cs="Times New Roman"/>
          <w:sz w:val="36"/>
          <w:szCs w:val="36"/>
        </w:rPr>
      </w:pPr>
      <w:r w:rsidRPr="00585ECE">
        <w:rPr>
          <w:rStyle w:val="Strong"/>
          <w:rFonts w:ascii="Times New Roman" w:hAnsi="Times New Roman" w:cs="Times New Roman"/>
          <w:sz w:val="28"/>
          <w:szCs w:val="28"/>
        </w:rPr>
        <w:t>Supplies</w:t>
      </w:r>
      <w:proofErr w:type="gramStart"/>
      <w:r w:rsidRPr="00585ECE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585ECE">
        <w:rPr>
          <w:rStyle w:val="Strong"/>
          <w:rFonts w:ascii="Times New Roman" w:hAnsi="Times New Roman" w:cs="Times New Roman"/>
          <w:sz w:val="36"/>
          <w:szCs w:val="36"/>
        </w:rPr>
        <w:t xml:space="preserve">  </w:t>
      </w:r>
      <w:r w:rsidR="00825D8C">
        <w:rPr>
          <w:rStyle w:val="Strong"/>
          <w:rFonts w:ascii="Times New Roman" w:hAnsi="Times New Roman" w:cs="Times New Roman"/>
          <w:b w:val="0"/>
          <w:sz w:val="24"/>
          <w:szCs w:val="24"/>
        </w:rPr>
        <w:t>MIH</w:t>
      </w:r>
      <w:proofErr w:type="gramEnd"/>
      <w:r w:rsidR="00825D8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Clinicians </w:t>
      </w:r>
      <w:r w:rsidR="00175940">
        <w:rPr>
          <w:rStyle w:val="Strong"/>
          <w:rFonts w:ascii="Times New Roman" w:hAnsi="Times New Roman" w:cs="Times New Roman"/>
          <w:b w:val="0"/>
          <w:sz w:val="24"/>
          <w:szCs w:val="24"/>
        </w:rPr>
        <w:t>need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some specialized equipment and supplies.  These supplies will be maintained separately from the normal 911 </w:t>
      </w:r>
      <w:proofErr w:type="gramStart"/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>supply</w:t>
      </w:r>
      <w:proofErr w:type="gramEnd"/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it is the responsibility of each </w:t>
      </w:r>
      <w:r w:rsidR="00825D8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MIH Clinician 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to </w:t>
      </w:r>
      <w:r w:rsidR="003C1DC5">
        <w:rPr>
          <w:rStyle w:val="Strong"/>
          <w:rFonts w:ascii="Times New Roman" w:hAnsi="Times New Roman" w:cs="Times New Roman"/>
          <w:b w:val="0"/>
          <w:sz w:val="24"/>
          <w:szCs w:val="24"/>
        </w:rPr>
        <w:t>ensure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that the </w:t>
      </w:r>
      <w:r w:rsidR="00333EE1">
        <w:rPr>
          <w:rStyle w:val="Strong"/>
          <w:rFonts w:ascii="Times New Roman" w:hAnsi="Times New Roman" w:cs="Times New Roman"/>
          <w:b w:val="0"/>
          <w:sz w:val="24"/>
          <w:szCs w:val="24"/>
        </w:rPr>
        <w:t>MIH Captain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is informed of needs related to </w:t>
      </w:r>
      <w:r w:rsidR="00825D8C">
        <w:rPr>
          <w:rStyle w:val="Strong"/>
          <w:rFonts w:ascii="Times New Roman" w:hAnsi="Times New Roman" w:cs="Times New Roman"/>
          <w:b w:val="0"/>
          <w:sz w:val="24"/>
          <w:szCs w:val="24"/>
        </w:rPr>
        <w:t>MIH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supplies.</w:t>
      </w:r>
    </w:p>
    <w:p w14:paraId="038553A4" w14:textId="06C34CD6" w:rsidR="00BE2CAA" w:rsidRPr="00585ECE" w:rsidRDefault="00BE2CAA" w:rsidP="009F4715">
      <w:pPr>
        <w:rPr>
          <w:rStyle w:val="Strong"/>
          <w:rFonts w:ascii="Times New Roman" w:hAnsi="Times New Roman" w:cs="Times New Roman"/>
          <w:b w:val="0"/>
          <w:sz w:val="36"/>
          <w:szCs w:val="36"/>
        </w:rPr>
      </w:pPr>
      <w:r w:rsidRPr="00585ECE">
        <w:rPr>
          <w:rStyle w:val="Strong"/>
          <w:rFonts w:ascii="Times New Roman" w:hAnsi="Times New Roman" w:cs="Times New Roman"/>
          <w:sz w:val="28"/>
          <w:szCs w:val="28"/>
        </w:rPr>
        <w:t>QA/QI</w:t>
      </w:r>
      <w:proofErr w:type="gramStart"/>
      <w:r w:rsidRPr="00585ECE">
        <w:rPr>
          <w:rStyle w:val="Strong"/>
          <w:rFonts w:ascii="Times New Roman" w:hAnsi="Times New Roman" w:cs="Times New Roman"/>
          <w:sz w:val="28"/>
          <w:szCs w:val="28"/>
        </w:rPr>
        <w:t>:</w:t>
      </w:r>
      <w:r w:rsidRPr="00585ECE">
        <w:rPr>
          <w:rStyle w:val="Strong"/>
          <w:rFonts w:ascii="Times New Roman" w:hAnsi="Times New Roman" w:cs="Times New Roman"/>
          <w:sz w:val="36"/>
          <w:szCs w:val="36"/>
        </w:rPr>
        <w:t xml:space="preserve">  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>All</w:t>
      </w:r>
      <w:proofErr w:type="gramEnd"/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charts related to </w:t>
      </w:r>
      <w:r w:rsidR="00825D8C">
        <w:rPr>
          <w:rStyle w:val="Strong"/>
          <w:rFonts w:ascii="Times New Roman" w:hAnsi="Times New Roman" w:cs="Times New Roman"/>
          <w:b w:val="0"/>
          <w:sz w:val="24"/>
          <w:szCs w:val="24"/>
        </w:rPr>
        <w:t>MIH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will be reviewed by the </w:t>
      </w:r>
      <w:r w:rsidR="00EF2FB7">
        <w:rPr>
          <w:rStyle w:val="Strong"/>
          <w:rFonts w:ascii="Times New Roman" w:hAnsi="Times New Roman" w:cs="Times New Roman"/>
          <w:b w:val="0"/>
          <w:sz w:val="24"/>
          <w:szCs w:val="24"/>
        </w:rPr>
        <w:t>MIH Clinicians, MIH Captain</w:t>
      </w:r>
      <w:r w:rsidR="00E22AC3">
        <w:rPr>
          <w:rStyle w:val="Strong"/>
          <w:rFonts w:ascii="Times New Roman" w:hAnsi="Times New Roman" w:cs="Times New Roman"/>
          <w:b w:val="0"/>
          <w:sz w:val="24"/>
          <w:szCs w:val="24"/>
        </w:rPr>
        <w:t>, Physician Advisor</w:t>
      </w:r>
      <w:r w:rsidR="006A5D85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and/or members of the Leadership Team as appropriate.</w:t>
      </w:r>
    </w:p>
    <w:p w14:paraId="77D8792C" w14:textId="7484B11A" w:rsidR="0097495F" w:rsidRPr="00585ECE" w:rsidRDefault="004745EF" w:rsidP="009F4715">
      <w:pPr>
        <w:rPr>
          <w:rStyle w:val="Strong"/>
          <w:rFonts w:ascii="Times New Roman" w:hAnsi="Times New Roman" w:cs="Times New Roman"/>
          <w:sz w:val="28"/>
          <w:szCs w:val="28"/>
        </w:rPr>
      </w:pPr>
      <w:r w:rsidRPr="00585ECE">
        <w:rPr>
          <w:rStyle w:val="Strong"/>
          <w:rFonts w:ascii="Times New Roman" w:hAnsi="Times New Roman" w:cs="Times New Roman"/>
          <w:sz w:val="28"/>
          <w:szCs w:val="28"/>
        </w:rPr>
        <w:lastRenderedPageBreak/>
        <w:t xml:space="preserve">Position Requirements:  </w:t>
      </w:r>
    </w:p>
    <w:p w14:paraId="55C7C167" w14:textId="0EA6EA29" w:rsidR="004745EF" w:rsidRDefault="006A5D85" w:rsidP="004745E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State of Colorado Paramedic certification with Community Paramedic endorsement in good </w:t>
      </w:r>
      <w:r w:rsidR="00214DF4">
        <w:rPr>
          <w:rStyle w:val="Strong"/>
          <w:rFonts w:ascii="Times New Roman" w:hAnsi="Times New Roman" w:cs="Times New Roman"/>
          <w:b w:val="0"/>
          <w:sz w:val="24"/>
          <w:szCs w:val="24"/>
        </w:rPr>
        <w:t>standing. / OR RN with applicable experience. Preference given to BSN or RN with concurrent EMT or Paramedic Credential.</w:t>
      </w:r>
      <w:r w:rsidR="006600F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Out of state applicants with CP/MIH experience will be considered and we will help you rapidly obtain your IBSC credential for CP-C upon hire. </w:t>
      </w:r>
    </w:p>
    <w:p w14:paraId="2624AA15" w14:textId="07D5CB33" w:rsidR="00214DF4" w:rsidRPr="00585ECE" w:rsidRDefault="00214DF4" w:rsidP="004745E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Current ACLS and BLS, with ACLS EP preferred</w:t>
      </w:r>
    </w:p>
    <w:p w14:paraId="305B9D90" w14:textId="6FABD954" w:rsidR="004745EF" w:rsidRPr="00585ECE" w:rsidRDefault="006A5D85" w:rsidP="004745E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Must maintain IBSC Certification at the Community Paramedic Level.</w:t>
      </w:r>
      <w:r w:rsidR="00027DC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(RNs are not required to hold this </w:t>
      </w:r>
      <w:r w:rsidR="00333EE1">
        <w:rPr>
          <w:rStyle w:val="Strong"/>
          <w:rFonts w:ascii="Times New Roman" w:hAnsi="Times New Roman" w:cs="Times New Roman"/>
          <w:b w:val="0"/>
          <w:sz w:val="24"/>
          <w:szCs w:val="24"/>
        </w:rPr>
        <w:t>credential but</w:t>
      </w:r>
      <w:r w:rsidR="00027DC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are encouraged to obtain it.)</w:t>
      </w:r>
    </w:p>
    <w:p w14:paraId="4A83E06E" w14:textId="140612C7" w:rsidR="00FA7D6D" w:rsidRPr="00585ECE" w:rsidRDefault="009C7ECB" w:rsidP="004745E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A degree in a healthcare related field, psychology, social work or other similar subject is preferred.</w:t>
      </w:r>
    </w:p>
    <w:p w14:paraId="3F310AD6" w14:textId="7BF27008" w:rsidR="00585ECE" w:rsidRDefault="00585ECE" w:rsidP="004745EF">
      <w:pPr>
        <w:pStyle w:val="ListParagraph"/>
        <w:numPr>
          <w:ilvl w:val="0"/>
          <w:numId w:val="1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585EC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Excellent interpersonal skills and the ability to work with </w:t>
      </w:r>
      <w:r w:rsidR="009C7ECB">
        <w:rPr>
          <w:rStyle w:val="Strong"/>
          <w:rFonts w:ascii="Times New Roman" w:hAnsi="Times New Roman" w:cs="Times New Roman"/>
          <w:b w:val="0"/>
          <w:sz w:val="24"/>
          <w:szCs w:val="24"/>
        </w:rPr>
        <w:t>community partners from many agencies.</w:t>
      </w:r>
    </w:p>
    <w:p w14:paraId="1EC0D22D" w14:textId="15483D8E" w:rsidR="00214DF4" w:rsidRDefault="00214DF4" w:rsidP="00214DF4">
      <w:pPr>
        <w:rPr>
          <w:rStyle w:val="Strong"/>
          <w:rFonts w:ascii="Times New Roman" w:hAnsi="Times New Roman" w:cs="Times New Roman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sz w:val="28"/>
          <w:szCs w:val="28"/>
        </w:rPr>
        <w:t>Compensation Package</w:t>
      </w:r>
    </w:p>
    <w:p w14:paraId="0F6E366C" w14:textId="0AA47D52" w:rsidR="00214DF4" w:rsidRDefault="00214DF4" w:rsidP="00214DF4">
      <w:pPr>
        <w:pStyle w:val="ListParagraph"/>
        <w:numPr>
          <w:ilvl w:val="0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Pay range is </w:t>
      </w:r>
      <w:r w:rsidR="00D948DE">
        <w:rPr>
          <w:rStyle w:val="Strong"/>
          <w:rFonts w:ascii="Times New Roman" w:hAnsi="Times New Roman" w:cs="Times New Roman"/>
          <w:b w:val="0"/>
          <w:sz w:val="24"/>
          <w:szCs w:val="24"/>
        </w:rPr>
        <w:t>($7</w:t>
      </w:r>
      <w:r w:rsidR="003909A4">
        <w:rPr>
          <w:rStyle w:val="Strong"/>
          <w:rFonts w:ascii="Times New Roman" w:hAnsi="Times New Roman" w:cs="Times New Roman"/>
          <w:b w:val="0"/>
          <w:sz w:val="24"/>
          <w:szCs w:val="24"/>
        </w:rPr>
        <w:t>9,</w:t>
      </w:r>
      <w:r w:rsidR="00582B5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808 </w:t>
      </w:r>
      <w:r w:rsidR="00D948DE">
        <w:rPr>
          <w:rStyle w:val="Strong"/>
          <w:rFonts w:ascii="Times New Roman" w:hAnsi="Times New Roman" w:cs="Times New Roman"/>
          <w:b w:val="0"/>
          <w:sz w:val="24"/>
          <w:szCs w:val="24"/>
        </w:rPr>
        <w:t>-</w:t>
      </w:r>
      <w:r w:rsidR="00582B5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948DE">
        <w:rPr>
          <w:rStyle w:val="Strong"/>
          <w:rFonts w:ascii="Times New Roman" w:hAnsi="Times New Roman" w:cs="Times New Roman"/>
          <w:b w:val="0"/>
          <w:sz w:val="24"/>
          <w:szCs w:val="24"/>
        </w:rPr>
        <w:t>$</w:t>
      </w:r>
      <w:r w:rsidR="001A63E8">
        <w:rPr>
          <w:rStyle w:val="Strong"/>
          <w:rFonts w:ascii="Times New Roman" w:hAnsi="Times New Roman" w:cs="Times New Roman"/>
          <w:b w:val="0"/>
          <w:sz w:val="24"/>
          <w:szCs w:val="24"/>
        </w:rPr>
        <w:t>109,446</w:t>
      </w:r>
      <w:r w:rsidR="00D948DE">
        <w:rPr>
          <w:rStyle w:val="Strong"/>
          <w:rFonts w:ascii="Times New Roman" w:hAnsi="Times New Roman" w:cs="Times New Roman"/>
          <w:b w:val="0"/>
          <w:sz w:val="24"/>
          <w:szCs w:val="24"/>
        </w:rPr>
        <w:t>/year</w:t>
      </w:r>
      <w:r w:rsidR="001A63E8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</w:t>
      </w:r>
      <w:r w:rsidR="00EA0D57">
        <w:rPr>
          <w:rStyle w:val="Strong"/>
          <w:rFonts w:ascii="Times New Roman" w:hAnsi="Times New Roman" w:cs="Times New Roman"/>
          <w:b w:val="0"/>
          <w:sz w:val="24"/>
          <w:szCs w:val="24"/>
        </w:rPr>
        <w:t>$23.98 - $32.89/</w:t>
      </w:r>
      <w:proofErr w:type="spellStart"/>
      <w:r w:rsidR="00EA0D57">
        <w:rPr>
          <w:rStyle w:val="Strong"/>
          <w:rFonts w:ascii="Times New Roman" w:hAnsi="Times New Roman" w:cs="Times New Roman"/>
          <w:b w:val="0"/>
          <w:sz w:val="24"/>
          <w:szCs w:val="24"/>
        </w:rPr>
        <w:t>hr</w:t>
      </w:r>
      <w:proofErr w:type="spellEnd"/>
      <w:r w:rsidR="00EA0D57">
        <w:rPr>
          <w:rStyle w:val="Strong"/>
          <w:rFonts w:ascii="Times New Roman" w:hAnsi="Times New Roman" w:cs="Times New Roman"/>
          <w:b w:val="0"/>
          <w:sz w:val="24"/>
          <w:szCs w:val="24"/>
        </w:rPr>
        <w:t>) for Paramedics with CP-C endo</w:t>
      </w:r>
      <w:r w:rsidR="0059301B">
        <w:rPr>
          <w:rStyle w:val="Strong"/>
          <w:rFonts w:ascii="Times New Roman" w:hAnsi="Times New Roman" w:cs="Times New Roman"/>
          <w:b w:val="0"/>
          <w:sz w:val="24"/>
          <w:szCs w:val="24"/>
        </w:rPr>
        <w:t>rsement</w:t>
      </w:r>
      <w:r w:rsidR="00D948DE">
        <w:rPr>
          <w:rStyle w:val="Strong"/>
          <w:rFonts w:ascii="Times New Roman" w:hAnsi="Times New Roman" w:cs="Times New Roman"/>
          <w:b w:val="0"/>
          <w:sz w:val="24"/>
          <w:szCs w:val="24"/>
        </w:rPr>
        <w:t>)</w:t>
      </w:r>
      <w:r w:rsidR="0059301B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and </w:t>
      </w:r>
      <w:r w:rsidR="00E42FFB">
        <w:rPr>
          <w:rStyle w:val="Strong"/>
          <w:rFonts w:ascii="Times New Roman" w:hAnsi="Times New Roman" w:cs="Times New Roman"/>
          <w:b w:val="0"/>
          <w:sz w:val="24"/>
          <w:szCs w:val="24"/>
        </w:rPr>
        <w:t>($</w:t>
      </w:r>
      <w:r w:rsidR="00A73AF6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79,581 - $112,935/yr ($23.91 - </w:t>
      </w:r>
      <w:r w:rsidR="00AC114A">
        <w:rPr>
          <w:rStyle w:val="Strong"/>
          <w:rFonts w:ascii="Times New Roman" w:hAnsi="Times New Roman" w:cs="Times New Roman"/>
          <w:b w:val="0"/>
          <w:sz w:val="24"/>
          <w:szCs w:val="24"/>
        </w:rPr>
        <w:t>$33.93/</w:t>
      </w:r>
      <w:proofErr w:type="spellStart"/>
      <w:r w:rsidR="00AC114A">
        <w:rPr>
          <w:rStyle w:val="Strong"/>
          <w:rFonts w:ascii="Times New Roman" w:hAnsi="Times New Roman" w:cs="Times New Roman"/>
          <w:b w:val="0"/>
          <w:sz w:val="24"/>
          <w:szCs w:val="24"/>
        </w:rPr>
        <w:t>hr</w:t>
      </w:r>
      <w:proofErr w:type="spellEnd"/>
      <w:r w:rsidR="00AC114A">
        <w:rPr>
          <w:rStyle w:val="Strong"/>
          <w:rFonts w:ascii="Times New Roman" w:hAnsi="Times New Roman" w:cs="Times New Roman"/>
          <w:b w:val="0"/>
          <w:sz w:val="24"/>
          <w:szCs w:val="24"/>
        </w:rPr>
        <w:t>)</w:t>
      </w:r>
      <w:r w:rsidR="00B8782C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for RN</w:t>
      </w:r>
      <w:r w:rsidR="00E128D4">
        <w:rPr>
          <w:rStyle w:val="Strong"/>
          <w:rFonts w:ascii="Times New Roman" w:hAnsi="Times New Roman" w:cs="Times New Roman"/>
          <w:b w:val="0"/>
          <w:sz w:val="24"/>
          <w:szCs w:val="24"/>
        </w:rPr>
        <w:t>/BSN</w:t>
      </w: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dependent upon experience and qualifications.</w:t>
      </w:r>
      <w:r w:rsidR="00D948DE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5EBA740B" w14:textId="06A7E0E5" w:rsidR="00214DF4" w:rsidRDefault="00214DF4" w:rsidP="00214DF4">
      <w:pPr>
        <w:pStyle w:val="ListParagraph"/>
        <w:numPr>
          <w:ilvl w:val="0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Full-time employees are entitled to the following:</w:t>
      </w:r>
    </w:p>
    <w:p w14:paraId="716B626B" w14:textId="02B3B684" w:rsidR="00214DF4" w:rsidRDefault="00214DF4" w:rsidP="00214DF4">
      <w:pPr>
        <w:pStyle w:val="ListParagraph"/>
        <w:numPr>
          <w:ilvl w:val="1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Health insurance for the employee and their family</w:t>
      </w:r>
    </w:p>
    <w:p w14:paraId="436D9CF3" w14:textId="5CB31FFA" w:rsidR="00214DF4" w:rsidRDefault="00214DF4" w:rsidP="00214DF4">
      <w:pPr>
        <w:pStyle w:val="ListParagraph"/>
        <w:numPr>
          <w:ilvl w:val="1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Matching 401a Retirement Plan at 3% match</w:t>
      </w:r>
    </w:p>
    <w:p w14:paraId="5EDEA019" w14:textId="449E87FA" w:rsidR="00214DF4" w:rsidRDefault="00214DF4" w:rsidP="00214DF4">
      <w:pPr>
        <w:pStyle w:val="ListParagraph"/>
        <w:numPr>
          <w:ilvl w:val="1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Paid vacation</w:t>
      </w:r>
    </w:p>
    <w:p w14:paraId="10D3524C" w14:textId="6050EE55" w:rsidR="00214DF4" w:rsidRDefault="00214DF4" w:rsidP="00214DF4">
      <w:pPr>
        <w:pStyle w:val="ListParagraph"/>
        <w:numPr>
          <w:ilvl w:val="1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Sick Leave</w:t>
      </w:r>
    </w:p>
    <w:p w14:paraId="1BD4206D" w14:textId="4294E39C" w:rsidR="00100588" w:rsidRDefault="00100588" w:rsidP="00214DF4">
      <w:pPr>
        <w:pStyle w:val="ListParagraph"/>
        <w:numPr>
          <w:ilvl w:val="1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Personal Days</w:t>
      </w:r>
    </w:p>
    <w:p w14:paraId="64ECA6A5" w14:textId="061B8CCB" w:rsidR="00D948DE" w:rsidRDefault="00D948DE" w:rsidP="00214DF4">
      <w:pPr>
        <w:pStyle w:val="ListParagraph"/>
        <w:numPr>
          <w:ilvl w:val="1"/>
          <w:numId w:val="4"/>
        </w:numPr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Access to Concierge Medicine through the MIH program for themselves and their immediate family living in the same household. (The telehealth physician will bill your </w:t>
      </w:r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insurance,</w:t>
      </w:r>
      <w:proofErr w:type="gram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the MIH visit is provided gratis).</w:t>
      </w:r>
    </w:p>
    <w:p w14:paraId="41B86C6B" w14:textId="7F894FFB" w:rsidR="00100588" w:rsidRDefault="00100588" w:rsidP="00100588">
      <w:pPr>
        <w:rPr>
          <w:rStyle w:val="Strong"/>
          <w:rFonts w:ascii="Times New Roman" w:hAnsi="Times New Roman" w:cs="Times New Roman"/>
          <w:bCs w:val="0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sz w:val="28"/>
          <w:szCs w:val="28"/>
        </w:rPr>
        <w:t>Other Opportunities</w:t>
      </w:r>
    </w:p>
    <w:p w14:paraId="51CE4D63" w14:textId="46A84531" w:rsidR="00100588" w:rsidRPr="00100588" w:rsidRDefault="00100588" w:rsidP="00100588">
      <w:pPr>
        <w:pStyle w:val="ListParagraph"/>
        <w:numPr>
          <w:ilvl w:val="0"/>
          <w:numId w:val="5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Personnel with valid EMT or Paramedic licensure may engage in the following opportunities after passing the DCAD physical agility test, and other necessary training as required.</w:t>
      </w:r>
    </w:p>
    <w:p w14:paraId="40734A6F" w14:textId="0623FEF8" w:rsidR="00100588" w:rsidRPr="00100588" w:rsidRDefault="00100588" w:rsidP="00100588">
      <w:pPr>
        <w:pStyle w:val="ListParagraph"/>
        <w:numPr>
          <w:ilvl w:val="1"/>
          <w:numId w:val="5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911 overtime shifts- requires passing PAT</w:t>
      </w:r>
    </w:p>
    <w:p w14:paraId="2DF91243" w14:textId="456223CD" w:rsidR="00100588" w:rsidRPr="00100588" w:rsidRDefault="00100588" w:rsidP="00100588">
      <w:pPr>
        <w:pStyle w:val="ListParagraph"/>
        <w:numPr>
          <w:ilvl w:val="1"/>
          <w:numId w:val="5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Wildfire deployments- </w:t>
      </w:r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requires</w:t>
      </w:r>
      <w:proofErr w:type="gram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PAT, S130/S190 (Red Card), and yearly pack test</w:t>
      </w:r>
      <w:r w:rsidR="007804C4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(RN can do this as well)</w:t>
      </w:r>
    </w:p>
    <w:p w14:paraId="76CEED9A" w14:textId="26D15561" w:rsidR="00100588" w:rsidRPr="00100588" w:rsidRDefault="00100588" w:rsidP="00100588">
      <w:pPr>
        <w:pStyle w:val="ListParagraph"/>
        <w:numPr>
          <w:ilvl w:val="1"/>
          <w:numId w:val="5"/>
        </w:numPr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FEMA deployments- </w:t>
      </w:r>
      <w:proofErr w:type="gramStart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>requires</w:t>
      </w:r>
      <w:proofErr w:type="gramEnd"/>
      <w:r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PAT, ICS 100, 200, 800</w:t>
      </w:r>
    </w:p>
    <w:p w14:paraId="47C52E7F" w14:textId="77777777" w:rsidR="00100588" w:rsidRPr="00100588" w:rsidRDefault="00100588" w:rsidP="00100588">
      <w:pPr>
        <w:ind w:left="1080"/>
        <w:rPr>
          <w:rStyle w:val="Strong"/>
          <w:rFonts w:ascii="Times New Roman" w:hAnsi="Times New Roman" w:cs="Times New Roman"/>
          <w:bCs w:val="0"/>
          <w:sz w:val="24"/>
          <w:szCs w:val="24"/>
        </w:rPr>
      </w:pPr>
    </w:p>
    <w:p w14:paraId="2CCBB747" w14:textId="77777777" w:rsidR="00585ECE" w:rsidRPr="00BE2CAA" w:rsidRDefault="00585ECE" w:rsidP="00585ECE">
      <w:pPr>
        <w:pStyle w:val="ListParagraph"/>
        <w:rPr>
          <w:rStyle w:val="Strong"/>
          <w:b w:val="0"/>
          <w:sz w:val="36"/>
          <w:szCs w:val="36"/>
        </w:rPr>
      </w:pPr>
    </w:p>
    <w:p w14:paraId="214A7E3A" w14:textId="77777777" w:rsidR="009F4715" w:rsidRPr="009F4715" w:rsidRDefault="009F4715" w:rsidP="009F4715">
      <w:pPr>
        <w:rPr>
          <w:rStyle w:val="Strong"/>
        </w:rPr>
      </w:pPr>
    </w:p>
    <w:sectPr w:rsidR="009F4715" w:rsidRPr="009F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03FD7"/>
    <w:multiLevelType w:val="hybridMultilevel"/>
    <w:tmpl w:val="D3A86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21F02"/>
    <w:multiLevelType w:val="hybridMultilevel"/>
    <w:tmpl w:val="BF28E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911AA"/>
    <w:multiLevelType w:val="hybridMultilevel"/>
    <w:tmpl w:val="D15E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D1573"/>
    <w:multiLevelType w:val="hybridMultilevel"/>
    <w:tmpl w:val="1E4A6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D6643"/>
    <w:multiLevelType w:val="hybridMultilevel"/>
    <w:tmpl w:val="B832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3712">
    <w:abstractNumId w:val="3"/>
  </w:num>
  <w:num w:numId="2" w16cid:durableId="1328050556">
    <w:abstractNumId w:val="2"/>
  </w:num>
  <w:num w:numId="3" w16cid:durableId="138616680">
    <w:abstractNumId w:val="1"/>
  </w:num>
  <w:num w:numId="4" w16cid:durableId="966814116">
    <w:abstractNumId w:val="0"/>
  </w:num>
  <w:num w:numId="5" w16cid:durableId="156923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F1"/>
    <w:rsid w:val="000228A9"/>
    <w:rsid w:val="00027DCF"/>
    <w:rsid w:val="00031D5E"/>
    <w:rsid w:val="0004395F"/>
    <w:rsid w:val="00064E61"/>
    <w:rsid w:val="00100588"/>
    <w:rsid w:val="00161D71"/>
    <w:rsid w:val="00175940"/>
    <w:rsid w:val="001A63E8"/>
    <w:rsid w:val="001A79FD"/>
    <w:rsid w:val="001C30C0"/>
    <w:rsid w:val="00214DF4"/>
    <w:rsid w:val="00216FEA"/>
    <w:rsid w:val="00304125"/>
    <w:rsid w:val="00327E25"/>
    <w:rsid w:val="00333EE1"/>
    <w:rsid w:val="00366CC4"/>
    <w:rsid w:val="003909A4"/>
    <w:rsid w:val="003C1DC5"/>
    <w:rsid w:val="003C42F1"/>
    <w:rsid w:val="00402190"/>
    <w:rsid w:val="004351D6"/>
    <w:rsid w:val="004745EF"/>
    <w:rsid w:val="00477468"/>
    <w:rsid w:val="004A5DA4"/>
    <w:rsid w:val="00523999"/>
    <w:rsid w:val="00582B58"/>
    <w:rsid w:val="00585ECE"/>
    <w:rsid w:val="0059301B"/>
    <w:rsid w:val="0059382E"/>
    <w:rsid w:val="005B4C84"/>
    <w:rsid w:val="00601EB8"/>
    <w:rsid w:val="0062264B"/>
    <w:rsid w:val="00644872"/>
    <w:rsid w:val="00646E30"/>
    <w:rsid w:val="006511F5"/>
    <w:rsid w:val="006524B7"/>
    <w:rsid w:val="006600F8"/>
    <w:rsid w:val="006866D4"/>
    <w:rsid w:val="006A5D85"/>
    <w:rsid w:val="0074548E"/>
    <w:rsid w:val="007804C4"/>
    <w:rsid w:val="0079307E"/>
    <w:rsid w:val="007B59D0"/>
    <w:rsid w:val="00825D8C"/>
    <w:rsid w:val="008575FB"/>
    <w:rsid w:val="00942FB0"/>
    <w:rsid w:val="009443A3"/>
    <w:rsid w:val="00971B5D"/>
    <w:rsid w:val="0097495F"/>
    <w:rsid w:val="009C4D13"/>
    <w:rsid w:val="009C7ECB"/>
    <w:rsid w:val="009F4715"/>
    <w:rsid w:val="00A2480B"/>
    <w:rsid w:val="00A30D45"/>
    <w:rsid w:val="00A73AF6"/>
    <w:rsid w:val="00AC06CD"/>
    <w:rsid w:val="00AC114A"/>
    <w:rsid w:val="00B02EF1"/>
    <w:rsid w:val="00B2195B"/>
    <w:rsid w:val="00B8767C"/>
    <w:rsid w:val="00B8782C"/>
    <w:rsid w:val="00BB088D"/>
    <w:rsid w:val="00BC0701"/>
    <w:rsid w:val="00BE2CAA"/>
    <w:rsid w:val="00BE3471"/>
    <w:rsid w:val="00C63DDF"/>
    <w:rsid w:val="00D02B1B"/>
    <w:rsid w:val="00D03419"/>
    <w:rsid w:val="00D168DC"/>
    <w:rsid w:val="00D948DE"/>
    <w:rsid w:val="00E128D4"/>
    <w:rsid w:val="00E22AC3"/>
    <w:rsid w:val="00E25E0B"/>
    <w:rsid w:val="00E42FFB"/>
    <w:rsid w:val="00EA0D57"/>
    <w:rsid w:val="00EF2FB7"/>
    <w:rsid w:val="00F754ED"/>
    <w:rsid w:val="00FA00FC"/>
    <w:rsid w:val="00FA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F716"/>
  <w15:chartTrackingRefBased/>
  <w15:docId w15:val="{3C12E965-8D73-479E-91E0-FDE41AEFE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F471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7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F4715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F47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F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7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 Kropf</dc:creator>
  <cp:keywords/>
  <dc:description/>
  <cp:lastModifiedBy>Reuben Farnsworth</cp:lastModifiedBy>
  <cp:revision>26</cp:revision>
  <dcterms:created xsi:type="dcterms:W3CDTF">2022-07-22T15:05:00Z</dcterms:created>
  <dcterms:modified xsi:type="dcterms:W3CDTF">2025-10-06T21:03:00Z</dcterms:modified>
</cp:coreProperties>
</file>