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72347" w14:textId="77777777" w:rsidR="00607EA6" w:rsidRPr="002C6300" w:rsidRDefault="00607EA6" w:rsidP="00607EA6">
      <w:pPr>
        <w:spacing w:before="7"/>
        <w:rPr>
          <w:rFonts w:eastAsia="Times New Roman" w:cs="Times New Roman"/>
          <w:sz w:val="20"/>
          <w:szCs w:val="20"/>
        </w:rPr>
      </w:pPr>
    </w:p>
    <w:p w14:paraId="70F15453" w14:textId="77777777" w:rsidR="00607EA6" w:rsidRPr="002C6300" w:rsidRDefault="00607EA6" w:rsidP="00607EA6">
      <w:pPr>
        <w:tabs>
          <w:tab w:val="left" w:pos="4420"/>
        </w:tabs>
        <w:spacing w:before="72"/>
        <w:ind w:left="100"/>
        <w:rPr>
          <w:rFonts w:eastAsia="Arial" w:cs="Arial"/>
          <w:sz w:val="20"/>
          <w:szCs w:val="20"/>
        </w:rPr>
      </w:pPr>
      <w:r w:rsidRPr="00AC417B">
        <w:rPr>
          <w:b/>
          <w:spacing w:val="-1"/>
          <w:sz w:val="24"/>
          <w:szCs w:val="24"/>
        </w:rPr>
        <w:t>Position:</w:t>
      </w:r>
      <w:r w:rsidRPr="002C6300">
        <w:rPr>
          <w:b/>
          <w:spacing w:val="-1"/>
          <w:sz w:val="20"/>
          <w:szCs w:val="20"/>
        </w:rPr>
        <w:tab/>
      </w:r>
      <w:r w:rsidRPr="002C6300">
        <w:rPr>
          <w:spacing w:val="-1"/>
          <w:sz w:val="20"/>
          <w:szCs w:val="20"/>
        </w:rPr>
        <w:t>Community Manager</w:t>
      </w:r>
    </w:p>
    <w:p w14:paraId="753CE5F7" w14:textId="77777777" w:rsidR="00607EA6" w:rsidRPr="002C6300" w:rsidRDefault="00607EA6" w:rsidP="00607EA6">
      <w:pPr>
        <w:rPr>
          <w:rFonts w:eastAsia="Arial" w:cs="Arial"/>
          <w:sz w:val="20"/>
          <w:szCs w:val="20"/>
        </w:rPr>
      </w:pPr>
    </w:p>
    <w:p w14:paraId="3C4F31A3" w14:textId="1A9D0E08" w:rsidR="00607EA6" w:rsidRPr="002C6300" w:rsidRDefault="00607EA6" w:rsidP="00607EA6">
      <w:pPr>
        <w:tabs>
          <w:tab w:val="left" w:pos="4420"/>
        </w:tabs>
        <w:ind w:left="100"/>
        <w:rPr>
          <w:rFonts w:eastAsia="Arial" w:cs="Arial"/>
          <w:sz w:val="20"/>
          <w:szCs w:val="20"/>
        </w:rPr>
      </w:pPr>
      <w:r w:rsidRPr="00AC417B">
        <w:rPr>
          <w:b/>
          <w:spacing w:val="-2"/>
          <w:sz w:val="24"/>
          <w:szCs w:val="24"/>
        </w:rPr>
        <w:t>Category:</w:t>
      </w:r>
      <w:r w:rsidRPr="002C6300">
        <w:rPr>
          <w:b/>
          <w:spacing w:val="-2"/>
          <w:sz w:val="20"/>
          <w:szCs w:val="20"/>
        </w:rPr>
        <w:tab/>
      </w:r>
      <w:r w:rsidR="0030291C" w:rsidRPr="002C6300">
        <w:rPr>
          <w:spacing w:val="-1"/>
          <w:sz w:val="20"/>
          <w:szCs w:val="20"/>
        </w:rPr>
        <w:t>E</w:t>
      </w:r>
      <w:r w:rsidRPr="002C6300">
        <w:rPr>
          <w:spacing w:val="-1"/>
          <w:sz w:val="20"/>
          <w:szCs w:val="20"/>
        </w:rPr>
        <w:t>xempt</w:t>
      </w:r>
      <w:r w:rsidRPr="002C6300">
        <w:rPr>
          <w:sz w:val="20"/>
          <w:szCs w:val="20"/>
        </w:rPr>
        <w:t xml:space="preserve"> -</w:t>
      </w:r>
      <w:r w:rsidRPr="002C6300">
        <w:rPr>
          <w:spacing w:val="2"/>
          <w:sz w:val="20"/>
          <w:szCs w:val="20"/>
        </w:rPr>
        <w:t xml:space="preserve"> </w:t>
      </w:r>
      <w:r w:rsidR="0030291C" w:rsidRPr="002C6300">
        <w:rPr>
          <w:spacing w:val="-2"/>
          <w:sz w:val="20"/>
          <w:szCs w:val="20"/>
        </w:rPr>
        <w:t>Salary</w:t>
      </w:r>
    </w:p>
    <w:p w14:paraId="45300C43" w14:textId="77777777" w:rsidR="00607EA6" w:rsidRPr="002C6300" w:rsidRDefault="00607EA6" w:rsidP="00607EA6">
      <w:pPr>
        <w:rPr>
          <w:rFonts w:eastAsia="Arial" w:cs="Arial"/>
          <w:sz w:val="20"/>
          <w:szCs w:val="20"/>
        </w:rPr>
      </w:pPr>
    </w:p>
    <w:p w14:paraId="5F533C35" w14:textId="77777777" w:rsidR="00607EA6" w:rsidRPr="002C6300" w:rsidRDefault="00607EA6" w:rsidP="00607EA6">
      <w:pPr>
        <w:tabs>
          <w:tab w:val="left" w:pos="4420"/>
        </w:tabs>
        <w:ind w:left="100"/>
        <w:rPr>
          <w:rFonts w:eastAsia="Arial" w:cs="Arial"/>
          <w:sz w:val="20"/>
          <w:szCs w:val="20"/>
        </w:rPr>
      </w:pPr>
      <w:r w:rsidRPr="00AC417B">
        <w:rPr>
          <w:b/>
          <w:spacing w:val="-1"/>
          <w:sz w:val="24"/>
          <w:szCs w:val="24"/>
        </w:rPr>
        <w:t>Supervisor:</w:t>
      </w:r>
      <w:r w:rsidRPr="002C6300">
        <w:rPr>
          <w:b/>
          <w:spacing w:val="-1"/>
          <w:sz w:val="20"/>
          <w:szCs w:val="20"/>
        </w:rPr>
        <w:tab/>
      </w:r>
      <w:r w:rsidRPr="002C6300">
        <w:rPr>
          <w:spacing w:val="-1"/>
          <w:sz w:val="20"/>
          <w:szCs w:val="20"/>
        </w:rPr>
        <w:t>Community</w:t>
      </w:r>
      <w:r w:rsidRPr="002C6300">
        <w:rPr>
          <w:spacing w:val="-2"/>
          <w:sz w:val="20"/>
          <w:szCs w:val="20"/>
        </w:rPr>
        <w:t xml:space="preserve"> </w:t>
      </w:r>
      <w:r w:rsidRPr="002C6300">
        <w:rPr>
          <w:spacing w:val="-1"/>
          <w:sz w:val="20"/>
          <w:szCs w:val="20"/>
        </w:rPr>
        <w:t>Manager</w:t>
      </w:r>
    </w:p>
    <w:p w14:paraId="17399D3D" w14:textId="77777777" w:rsidR="00607EA6" w:rsidRPr="002C6300" w:rsidRDefault="00607EA6" w:rsidP="00607EA6">
      <w:pPr>
        <w:rPr>
          <w:rFonts w:eastAsia="Arial" w:cs="Arial"/>
          <w:sz w:val="20"/>
          <w:szCs w:val="20"/>
        </w:rPr>
      </w:pPr>
    </w:p>
    <w:p w14:paraId="1851FACA" w14:textId="77777777" w:rsidR="00607EA6" w:rsidRPr="002C6300" w:rsidRDefault="00607EA6" w:rsidP="00607EA6">
      <w:pPr>
        <w:pStyle w:val="BodyText"/>
        <w:tabs>
          <w:tab w:val="left" w:pos="4420"/>
        </w:tabs>
        <w:ind w:left="4420" w:right="222" w:hanging="4321"/>
        <w:rPr>
          <w:rFonts w:asciiTheme="minorHAnsi" w:hAnsiTheme="minorHAnsi"/>
          <w:sz w:val="20"/>
          <w:szCs w:val="20"/>
        </w:rPr>
      </w:pPr>
      <w:r w:rsidRPr="00AC417B">
        <w:rPr>
          <w:rFonts w:asciiTheme="minorHAnsi" w:hAnsiTheme="minorHAnsi"/>
          <w:b/>
          <w:spacing w:val="-1"/>
          <w:sz w:val="24"/>
          <w:szCs w:val="24"/>
        </w:rPr>
        <w:t>Hours:</w:t>
      </w:r>
      <w:r w:rsidRPr="002C6300">
        <w:rPr>
          <w:rFonts w:asciiTheme="minorHAnsi" w:hAnsiTheme="minorHAnsi"/>
          <w:b/>
          <w:spacing w:val="-1"/>
          <w:sz w:val="20"/>
          <w:szCs w:val="20"/>
        </w:rPr>
        <w:tab/>
      </w:r>
      <w:r w:rsidRPr="002C6300">
        <w:rPr>
          <w:rFonts w:asciiTheme="minorHAnsi" w:hAnsiTheme="minorHAnsi"/>
          <w:spacing w:val="-1"/>
          <w:sz w:val="20"/>
          <w:szCs w:val="20"/>
        </w:rPr>
        <w:t>Typical</w:t>
      </w:r>
      <w:r w:rsidRPr="002C6300">
        <w:rPr>
          <w:rFonts w:asciiTheme="minorHAnsi" w:hAnsiTheme="minorHAnsi"/>
          <w:sz w:val="20"/>
          <w:szCs w:val="20"/>
        </w:rPr>
        <w:t xml:space="preserve"> </w:t>
      </w:r>
      <w:r w:rsidRPr="002C6300">
        <w:rPr>
          <w:rFonts w:asciiTheme="minorHAnsi" w:hAnsiTheme="minorHAnsi"/>
          <w:spacing w:val="-1"/>
          <w:sz w:val="20"/>
          <w:szCs w:val="20"/>
        </w:rPr>
        <w:t>range</w:t>
      </w:r>
      <w:r w:rsidRPr="002C6300">
        <w:rPr>
          <w:rFonts w:asciiTheme="minorHAnsi" w:hAnsiTheme="minorHAnsi"/>
          <w:sz w:val="20"/>
          <w:szCs w:val="20"/>
        </w:rPr>
        <w:t xml:space="preserve"> </w:t>
      </w:r>
      <w:r w:rsidRPr="002C6300">
        <w:rPr>
          <w:rFonts w:asciiTheme="minorHAnsi" w:hAnsiTheme="minorHAnsi"/>
          <w:spacing w:val="-2"/>
          <w:sz w:val="20"/>
          <w:szCs w:val="20"/>
        </w:rPr>
        <w:t>of</w:t>
      </w:r>
      <w:r w:rsidRPr="002C6300">
        <w:rPr>
          <w:rFonts w:asciiTheme="minorHAnsi" w:hAnsiTheme="minorHAnsi"/>
          <w:spacing w:val="2"/>
          <w:sz w:val="20"/>
          <w:szCs w:val="20"/>
        </w:rPr>
        <w:t xml:space="preserve"> </w:t>
      </w:r>
      <w:r w:rsidRPr="002C6300">
        <w:rPr>
          <w:rFonts w:asciiTheme="minorHAnsi" w:hAnsiTheme="minorHAnsi"/>
          <w:spacing w:val="-1"/>
          <w:sz w:val="20"/>
          <w:szCs w:val="20"/>
        </w:rPr>
        <w:t>hours</w:t>
      </w:r>
      <w:r w:rsidRPr="002C6300">
        <w:rPr>
          <w:rFonts w:asciiTheme="minorHAnsi" w:hAnsiTheme="minorHAnsi"/>
          <w:spacing w:val="-2"/>
          <w:sz w:val="20"/>
          <w:szCs w:val="20"/>
        </w:rPr>
        <w:t xml:space="preserve"> </w:t>
      </w:r>
      <w:r w:rsidRPr="002C6300">
        <w:rPr>
          <w:rFonts w:asciiTheme="minorHAnsi" w:hAnsiTheme="minorHAnsi"/>
          <w:spacing w:val="-1"/>
          <w:sz w:val="20"/>
          <w:szCs w:val="20"/>
        </w:rPr>
        <w:t>is</w:t>
      </w:r>
      <w:r w:rsidRPr="002C6300">
        <w:rPr>
          <w:rFonts w:asciiTheme="minorHAnsi" w:hAnsiTheme="minorHAnsi"/>
          <w:spacing w:val="1"/>
          <w:sz w:val="20"/>
          <w:szCs w:val="20"/>
        </w:rPr>
        <w:t xml:space="preserve"> </w:t>
      </w:r>
      <w:r w:rsidRPr="002C6300">
        <w:rPr>
          <w:rFonts w:asciiTheme="minorHAnsi" w:hAnsiTheme="minorHAnsi"/>
          <w:spacing w:val="-1"/>
          <w:sz w:val="20"/>
          <w:szCs w:val="20"/>
        </w:rPr>
        <w:t>based</w:t>
      </w:r>
      <w:r w:rsidRPr="002C6300">
        <w:rPr>
          <w:rFonts w:asciiTheme="minorHAnsi" w:hAnsiTheme="minorHAnsi"/>
          <w:sz w:val="20"/>
          <w:szCs w:val="20"/>
        </w:rPr>
        <w:t xml:space="preserve"> </w:t>
      </w:r>
      <w:r w:rsidRPr="002C6300">
        <w:rPr>
          <w:rFonts w:asciiTheme="minorHAnsi" w:hAnsiTheme="minorHAnsi"/>
          <w:spacing w:val="-1"/>
          <w:sz w:val="20"/>
          <w:szCs w:val="20"/>
        </w:rPr>
        <w:t>on</w:t>
      </w:r>
      <w:r w:rsidRPr="002C6300">
        <w:rPr>
          <w:rFonts w:asciiTheme="minorHAnsi" w:hAnsiTheme="minorHAnsi"/>
          <w:spacing w:val="-2"/>
          <w:sz w:val="20"/>
          <w:szCs w:val="20"/>
        </w:rPr>
        <w:t xml:space="preserve"> </w:t>
      </w:r>
      <w:r w:rsidRPr="002C6300">
        <w:rPr>
          <w:rFonts w:asciiTheme="minorHAnsi" w:hAnsiTheme="minorHAnsi"/>
          <w:sz w:val="20"/>
          <w:szCs w:val="20"/>
        </w:rPr>
        <w:t>the</w:t>
      </w:r>
      <w:r w:rsidRPr="002C6300">
        <w:rPr>
          <w:rFonts w:asciiTheme="minorHAnsi" w:hAnsiTheme="minorHAnsi"/>
          <w:spacing w:val="-2"/>
          <w:sz w:val="20"/>
          <w:szCs w:val="20"/>
        </w:rPr>
        <w:t xml:space="preserve"> community</w:t>
      </w:r>
      <w:r w:rsidRPr="002C6300">
        <w:rPr>
          <w:rFonts w:asciiTheme="minorHAnsi" w:hAnsiTheme="minorHAnsi"/>
          <w:spacing w:val="35"/>
          <w:sz w:val="20"/>
          <w:szCs w:val="20"/>
        </w:rPr>
        <w:t xml:space="preserve"> </w:t>
      </w:r>
      <w:r w:rsidRPr="002C6300">
        <w:rPr>
          <w:rFonts w:asciiTheme="minorHAnsi" w:hAnsiTheme="minorHAnsi"/>
          <w:spacing w:val="-1"/>
          <w:sz w:val="20"/>
          <w:szCs w:val="20"/>
        </w:rPr>
        <w:t>needs</w:t>
      </w:r>
      <w:r w:rsidRPr="002C6300">
        <w:rPr>
          <w:rFonts w:asciiTheme="minorHAnsi" w:hAnsiTheme="minorHAnsi"/>
          <w:spacing w:val="1"/>
          <w:sz w:val="20"/>
          <w:szCs w:val="20"/>
        </w:rPr>
        <w:t xml:space="preserve"> </w:t>
      </w:r>
      <w:r w:rsidRPr="002C6300">
        <w:rPr>
          <w:rFonts w:asciiTheme="minorHAnsi" w:hAnsiTheme="minorHAnsi"/>
          <w:spacing w:val="-1"/>
          <w:sz w:val="20"/>
          <w:szCs w:val="20"/>
        </w:rPr>
        <w:t>and</w:t>
      </w:r>
      <w:r w:rsidRPr="002C6300">
        <w:rPr>
          <w:rFonts w:asciiTheme="minorHAnsi" w:hAnsiTheme="minorHAnsi"/>
          <w:spacing w:val="-2"/>
          <w:sz w:val="20"/>
          <w:szCs w:val="20"/>
        </w:rPr>
        <w:t xml:space="preserve"> </w:t>
      </w:r>
      <w:r w:rsidRPr="002C6300">
        <w:rPr>
          <w:rFonts w:asciiTheme="minorHAnsi" w:hAnsiTheme="minorHAnsi"/>
          <w:spacing w:val="-1"/>
          <w:sz w:val="20"/>
          <w:szCs w:val="20"/>
        </w:rPr>
        <w:t>may</w:t>
      </w:r>
      <w:r w:rsidRPr="002C6300">
        <w:rPr>
          <w:rFonts w:asciiTheme="minorHAnsi" w:hAnsiTheme="minorHAnsi"/>
          <w:spacing w:val="-2"/>
          <w:sz w:val="20"/>
          <w:szCs w:val="20"/>
        </w:rPr>
        <w:t xml:space="preserve"> </w:t>
      </w:r>
      <w:r w:rsidRPr="002C6300">
        <w:rPr>
          <w:rFonts w:asciiTheme="minorHAnsi" w:hAnsiTheme="minorHAnsi"/>
          <w:spacing w:val="-1"/>
          <w:sz w:val="20"/>
          <w:szCs w:val="20"/>
        </w:rPr>
        <w:t>require</w:t>
      </w:r>
      <w:r w:rsidRPr="002C6300">
        <w:rPr>
          <w:rFonts w:asciiTheme="minorHAnsi" w:hAnsiTheme="minorHAnsi"/>
          <w:spacing w:val="-4"/>
          <w:sz w:val="20"/>
          <w:szCs w:val="20"/>
        </w:rPr>
        <w:t xml:space="preserve"> </w:t>
      </w:r>
      <w:r w:rsidRPr="002C6300">
        <w:rPr>
          <w:rFonts w:asciiTheme="minorHAnsi" w:hAnsiTheme="minorHAnsi"/>
          <w:spacing w:val="-1"/>
          <w:sz w:val="20"/>
          <w:szCs w:val="20"/>
        </w:rPr>
        <w:t>weekends</w:t>
      </w:r>
      <w:r w:rsidRPr="002C6300">
        <w:rPr>
          <w:rFonts w:asciiTheme="minorHAnsi" w:hAnsiTheme="minorHAnsi"/>
          <w:spacing w:val="1"/>
          <w:sz w:val="20"/>
          <w:szCs w:val="20"/>
        </w:rPr>
        <w:t xml:space="preserve"> </w:t>
      </w:r>
      <w:r w:rsidRPr="002C6300">
        <w:rPr>
          <w:rFonts w:asciiTheme="minorHAnsi" w:hAnsiTheme="minorHAnsi"/>
          <w:spacing w:val="-1"/>
          <w:sz w:val="20"/>
          <w:szCs w:val="20"/>
        </w:rPr>
        <w:t>and</w:t>
      </w:r>
      <w:r w:rsidRPr="002C6300">
        <w:rPr>
          <w:rFonts w:asciiTheme="minorHAnsi" w:hAnsiTheme="minorHAnsi"/>
          <w:sz w:val="20"/>
          <w:szCs w:val="20"/>
        </w:rPr>
        <w:t xml:space="preserve"> </w:t>
      </w:r>
      <w:r w:rsidRPr="002C6300">
        <w:rPr>
          <w:rFonts w:asciiTheme="minorHAnsi" w:hAnsiTheme="minorHAnsi"/>
          <w:spacing w:val="-1"/>
          <w:sz w:val="20"/>
          <w:szCs w:val="20"/>
        </w:rPr>
        <w:t>after</w:t>
      </w:r>
      <w:r w:rsidRPr="002C6300">
        <w:rPr>
          <w:rFonts w:asciiTheme="minorHAnsi" w:hAnsiTheme="minorHAnsi"/>
          <w:spacing w:val="2"/>
          <w:sz w:val="20"/>
          <w:szCs w:val="20"/>
        </w:rPr>
        <w:t xml:space="preserve"> </w:t>
      </w:r>
      <w:r w:rsidRPr="002C6300">
        <w:rPr>
          <w:rFonts w:asciiTheme="minorHAnsi" w:hAnsiTheme="minorHAnsi"/>
          <w:spacing w:val="-2"/>
          <w:sz w:val="20"/>
          <w:szCs w:val="20"/>
        </w:rPr>
        <w:t>hour</w:t>
      </w:r>
      <w:r w:rsidRPr="002C6300">
        <w:rPr>
          <w:rFonts w:asciiTheme="minorHAnsi" w:hAnsiTheme="minorHAnsi"/>
          <w:spacing w:val="27"/>
          <w:sz w:val="20"/>
          <w:szCs w:val="20"/>
        </w:rPr>
        <w:t xml:space="preserve"> </w:t>
      </w:r>
      <w:r w:rsidRPr="002C6300">
        <w:rPr>
          <w:rFonts w:asciiTheme="minorHAnsi" w:hAnsiTheme="minorHAnsi"/>
          <w:spacing w:val="-1"/>
          <w:sz w:val="20"/>
          <w:szCs w:val="20"/>
        </w:rPr>
        <w:t>emergency</w:t>
      </w:r>
      <w:r w:rsidRPr="002C6300">
        <w:rPr>
          <w:rFonts w:asciiTheme="minorHAnsi" w:hAnsiTheme="minorHAnsi"/>
          <w:spacing w:val="-2"/>
          <w:sz w:val="20"/>
          <w:szCs w:val="20"/>
        </w:rPr>
        <w:t xml:space="preserve"> </w:t>
      </w:r>
      <w:r w:rsidRPr="002C6300">
        <w:rPr>
          <w:rFonts w:asciiTheme="minorHAnsi" w:hAnsiTheme="minorHAnsi"/>
          <w:spacing w:val="-1"/>
          <w:sz w:val="20"/>
          <w:szCs w:val="20"/>
        </w:rPr>
        <w:t>services.</w:t>
      </w:r>
      <w:r w:rsidRPr="002C6300">
        <w:rPr>
          <w:rFonts w:asciiTheme="minorHAnsi" w:hAnsiTheme="minorHAnsi"/>
          <w:spacing w:val="-2"/>
          <w:sz w:val="20"/>
          <w:szCs w:val="20"/>
        </w:rPr>
        <w:t xml:space="preserve"> </w:t>
      </w:r>
      <w:r w:rsidRPr="002C6300">
        <w:rPr>
          <w:rFonts w:asciiTheme="minorHAnsi" w:hAnsiTheme="minorHAnsi"/>
          <w:spacing w:val="-1"/>
          <w:sz w:val="20"/>
          <w:szCs w:val="20"/>
        </w:rPr>
        <w:t>Workdays</w:t>
      </w:r>
      <w:r w:rsidRPr="002C6300">
        <w:rPr>
          <w:rFonts w:asciiTheme="minorHAnsi" w:hAnsiTheme="minorHAnsi"/>
          <w:spacing w:val="1"/>
          <w:sz w:val="20"/>
          <w:szCs w:val="20"/>
        </w:rPr>
        <w:t xml:space="preserve"> </w:t>
      </w:r>
      <w:r w:rsidRPr="002C6300">
        <w:rPr>
          <w:rFonts w:asciiTheme="minorHAnsi" w:hAnsiTheme="minorHAnsi"/>
          <w:spacing w:val="-1"/>
          <w:sz w:val="20"/>
          <w:szCs w:val="20"/>
        </w:rPr>
        <w:t>may</w:t>
      </w:r>
      <w:r w:rsidRPr="002C6300">
        <w:rPr>
          <w:rFonts w:asciiTheme="minorHAnsi" w:hAnsiTheme="minorHAnsi"/>
          <w:spacing w:val="-2"/>
          <w:sz w:val="20"/>
          <w:szCs w:val="20"/>
        </w:rPr>
        <w:t xml:space="preserve"> </w:t>
      </w:r>
      <w:r w:rsidRPr="002C6300">
        <w:rPr>
          <w:rFonts w:asciiTheme="minorHAnsi" w:hAnsiTheme="minorHAnsi"/>
          <w:spacing w:val="-1"/>
          <w:sz w:val="20"/>
          <w:szCs w:val="20"/>
        </w:rPr>
        <w:t>be</w:t>
      </w:r>
      <w:r w:rsidRPr="002C6300">
        <w:rPr>
          <w:rFonts w:asciiTheme="minorHAnsi" w:hAnsiTheme="minorHAnsi"/>
          <w:sz w:val="20"/>
          <w:szCs w:val="20"/>
        </w:rPr>
        <w:t xml:space="preserve"> </w:t>
      </w:r>
      <w:r w:rsidRPr="002C6300">
        <w:rPr>
          <w:rFonts w:asciiTheme="minorHAnsi" w:hAnsiTheme="minorHAnsi"/>
          <w:spacing w:val="-1"/>
          <w:sz w:val="20"/>
          <w:szCs w:val="20"/>
        </w:rPr>
        <w:t>adjusted</w:t>
      </w:r>
      <w:r w:rsidRPr="002C6300">
        <w:rPr>
          <w:rFonts w:asciiTheme="minorHAnsi" w:hAnsiTheme="minorHAnsi"/>
          <w:spacing w:val="24"/>
          <w:sz w:val="20"/>
          <w:szCs w:val="20"/>
        </w:rPr>
        <w:t xml:space="preserve"> </w:t>
      </w:r>
      <w:r w:rsidRPr="002C6300">
        <w:rPr>
          <w:rFonts w:asciiTheme="minorHAnsi" w:hAnsiTheme="minorHAnsi"/>
          <w:spacing w:val="-1"/>
          <w:sz w:val="20"/>
          <w:szCs w:val="20"/>
        </w:rPr>
        <w:t>based</w:t>
      </w:r>
      <w:r w:rsidRPr="002C6300">
        <w:rPr>
          <w:rFonts w:asciiTheme="minorHAnsi" w:hAnsiTheme="minorHAnsi"/>
          <w:sz w:val="20"/>
          <w:szCs w:val="20"/>
        </w:rPr>
        <w:t xml:space="preserve"> </w:t>
      </w:r>
      <w:r w:rsidRPr="002C6300">
        <w:rPr>
          <w:rFonts w:asciiTheme="minorHAnsi" w:hAnsiTheme="minorHAnsi"/>
          <w:spacing w:val="-1"/>
          <w:sz w:val="20"/>
          <w:szCs w:val="20"/>
        </w:rPr>
        <w:t>on</w:t>
      </w:r>
      <w:r w:rsidRPr="002C6300">
        <w:rPr>
          <w:rFonts w:asciiTheme="minorHAnsi" w:hAnsiTheme="minorHAnsi"/>
          <w:sz w:val="20"/>
          <w:szCs w:val="20"/>
        </w:rPr>
        <w:t xml:space="preserve"> </w:t>
      </w:r>
      <w:r w:rsidRPr="002C6300">
        <w:rPr>
          <w:rFonts w:asciiTheme="minorHAnsi" w:hAnsiTheme="minorHAnsi"/>
          <w:spacing w:val="-1"/>
          <w:sz w:val="20"/>
          <w:szCs w:val="20"/>
        </w:rPr>
        <w:t>community</w:t>
      </w:r>
      <w:r w:rsidRPr="002C6300">
        <w:rPr>
          <w:rFonts w:asciiTheme="minorHAnsi" w:hAnsiTheme="minorHAnsi"/>
          <w:spacing w:val="-2"/>
          <w:sz w:val="20"/>
          <w:szCs w:val="20"/>
        </w:rPr>
        <w:t xml:space="preserve"> </w:t>
      </w:r>
      <w:r w:rsidRPr="002C6300">
        <w:rPr>
          <w:rFonts w:asciiTheme="minorHAnsi" w:hAnsiTheme="minorHAnsi"/>
          <w:spacing w:val="-1"/>
          <w:sz w:val="20"/>
          <w:szCs w:val="20"/>
        </w:rPr>
        <w:t>needs.</w:t>
      </w:r>
      <w:r w:rsidRPr="002C6300">
        <w:rPr>
          <w:rFonts w:asciiTheme="minorHAnsi" w:hAnsiTheme="minorHAnsi"/>
          <w:sz w:val="20"/>
          <w:szCs w:val="20"/>
        </w:rPr>
        <w:t xml:space="preserve"> </w:t>
      </w:r>
      <w:r w:rsidRPr="002C6300">
        <w:rPr>
          <w:rFonts w:asciiTheme="minorHAnsi" w:hAnsiTheme="minorHAnsi"/>
          <w:spacing w:val="6"/>
          <w:sz w:val="20"/>
          <w:szCs w:val="20"/>
        </w:rPr>
        <w:t xml:space="preserve"> </w:t>
      </w:r>
      <w:r w:rsidRPr="002C6300">
        <w:rPr>
          <w:rFonts w:asciiTheme="minorHAnsi" w:hAnsiTheme="minorHAnsi"/>
          <w:spacing w:val="-1"/>
          <w:sz w:val="20"/>
          <w:szCs w:val="20"/>
        </w:rPr>
        <w:t>Full</w:t>
      </w:r>
      <w:r w:rsidRPr="002C6300">
        <w:rPr>
          <w:rFonts w:asciiTheme="minorHAnsi" w:hAnsiTheme="minorHAnsi"/>
          <w:sz w:val="20"/>
          <w:szCs w:val="20"/>
        </w:rPr>
        <w:t xml:space="preserve"> </w:t>
      </w:r>
      <w:r w:rsidRPr="002C6300">
        <w:rPr>
          <w:rFonts w:asciiTheme="minorHAnsi" w:hAnsiTheme="minorHAnsi"/>
          <w:spacing w:val="-1"/>
          <w:sz w:val="20"/>
          <w:szCs w:val="20"/>
        </w:rPr>
        <w:t>Time:</w:t>
      </w:r>
      <w:r w:rsidRPr="002C6300">
        <w:rPr>
          <w:rFonts w:asciiTheme="minorHAnsi" w:hAnsiTheme="minorHAnsi"/>
          <w:spacing w:val="2"/>
          <w:sz w:val="20"/>
          <w:szCs w:val="20"/>
        </w:rPr>
        <w:t xml:space="preserve"> </w:t>
      </w:r>
      <w:r w:rsidRPr="002C6300">
        <w:rPr>
          <w:rFonts w:asciiTheme="minorHAnsi" w:hAnsiTheme="minorHAnsi"/>
          <w:sz w:val="20"/>
          <w:szCs w:val="20"/>
        </w:rPr>
        <w:t>5</w:t>
      </w:r>
      <w:r w:rsidRPr="002C6300">
        <w:rPr>
          <w:rFonts w:asciiTheme="minorHAnsi" w:hAnsiTheme="minorHAnsi"/>
          <w:spacing w:val="-2"/>
          <w:sz w:val="20"/>
          <w:szCs w:val="20"/>
        </w:rPr>
        <w:t xml:space="preserve"> days</w:t>
      </w:r>
      <w:r w:rsidRPr="002C6300">
        <w:rPr>
          <w:rFonts w:asciiTheme="minorHAnsi" w:hAnsiTheme="minorHAnsi"/>
          <w:spacing w:val="1"/>
          <w:sz w:val="20"/>
          <w:szCs w:val="20"/>
        </w:rPr>
        <w:t xml:space="preserve"> </w:t>
      </w:r>
      <w:r w:rsidRPr="002C6300">
        <w:rPr>
          <w:rFonts w:asciiTheme="minorHAnsi" w:hAnsiTheme="minorHAnsi"/>
          <w:spacing w:val="-1"/>
          <w:sz w:val="20"/>
          <w:szCs w:val="20"/>
        </w:rPr>
        <w:t>per</w:t>
      </w:r>
      <w:r w:rsidRPr="002C6300">
        <w:rPr>
          <w:rFonts w:asciiTheme="minorHAnsi" w:hAnsiTheme="minorHAnsi"/>
          <w:spacing w:val="28"/>
          <w:sz w:val="20"/>
          <w:szCs w:val="20"/>
        </w:rPr>
        <w:t xml:space="preserve"> </w:t>
      </w:r>
      <w:r w:rsidRPr="002C6300">
        <w:rPr>
          <w:rFonts w:asciiTheme="minorHAnsi" w:hAnsiTheme="minorHAnsi"/>
          <w:spacing w:val="-1"/>
          <w:sz w:val="20"/>
          <w:szCs w:val="20"/>
        </w:rPr>
        <w:t>week,</w:t>
      </w:r>
      <w:r w:rsidRPr="002C6300">
        <w:rPr>
          <w:rFonts w:asciiTheme="minorHAnsi" w:hAnsiTheme="minorHAnsi"/>
          <w:spacing w:val="2"/>
          <w:sz w:val="20"/>
          <w:szCs w:val="20"/>
        </w:rPr>
        <w:t xml:space="preserve"> </w:t>
      </w:r>
      <w:r w:rsidRPr="002C6300">
        <w:rPr>
          <w:rFonts w:asciiTheme="minorHAnsi" w:hAnsiTheme="minorHAnsi"/>
          <w:sz w:val="20"/>
          <w:szCs w:val="20"/>
        </w:rPr>
        <w:t>8</w:t>
      </w:r>
      <w:r w:rsidRPr="002C6300">
        <w:rPr>
          <w:rFonts w:asciiTheme="minorHAnsi" w:hAnsiTheme="minorHAnsi"/>
          <w:spacing w:val="-2"/>
          <w:sz w:val="20"/>
          <w:szCs w:val="20"/>
        </w:rPr>
        <w:t xml:space="preserve"> </w:t>
      </w:r>
      <w:r w:rsidRPr="002C6300">
        <w:rPr>
          <w:rFonts w:asciiTheme="minorHAnsi" w:hAnsiTheme="minorHAnsi"/>
          <w:spacing w:val="-1"/>
          <w:sz w:val="20"/>
          <w:szCs w:val="20"/>
        </w:rPr>
        <w:t>hours</w:t>
      </w:r>
      <w:r w:rsidRPr="002C6300">
        <w:rPr>
          <w:rFonts w:asciiTheme="minorHAnsi" w:hAnsiTheme="minorHAnsi"/>
          <w:spacing w:val="-2"/>
          <w:sz w:val="20"/>
          <w:szCs w:val="20"/>
        </w:rPr>
        <w:t xml:space="preserve"> </w:t>
      </w:r>
      <w:r w:rsidR="00885952" w:rsidRPr="002C6300">
        <w:rPr>
          <w:rFonts w:asciiTheme="minorHAnsi" w:hAnsiTheme="minorHAnsi"/>
          <w:spacing w:val="-1"/>
          <w:sz w:val="20"/>
          <w:szCs w:val="20"/>
        </w:rPr>
        <w:t xml:space="preserve">per day </w:t>
      </w:r>
      <w:r w:rsidRPr="002C6300">
        <w:rPr>
          <w:rFonts w:asciiTheme="minorHAnsi" w:hAnsiTheme="minorHAnsi"/>
          <w:spacing w:val="-1"/>
          <w:sz w:val="20"/>
          <w:szCs w:val="20"/>
        </w:rPr>
        <w:t>(average</w:t>
      </w:r>
      <w:r w:rsidRPr="002C6300">
        <w:rPr>
          <w:rFonts w:asciiTheme="minorHAnsi" w:hAnsiTheme="minorHAnsi"/>
          <w:sz w:val="20"/>
          <w:szCs w:val="20"/>
        </w:rPr>
        <w:t xml:space="preserve"> </w:t>
      </w:r>
      <w:r w:rsidRPr="002C6300">
        <w:rPr>
          <w:rFonts w:asciiTheme="minorHAnsi" w:hAnsiTheme="minorHAnsi"/>
          <w:spacing w:val="-1"/>
          <w:sz w:val="20"/>
          <w:szCs w:val="20"/>
        </w:rPr>
        <w:t>40</w:t>
      </w:r>
      <w:r w:rsidRPr="002C6300">
        <w:rPr>
          <w:rFonts w:asciiTheme="minorHAnsi" w:hAnsiTheme="minorHAnsi"/>
          <w:spacing w:val="-2"/>
          <w:sz w:val="20"/>
          <w:szCs w:val="20"/>
        </w:rPr>
        <w:t xml:space="preserve"> </w:t>
      </w:r>
      <w:r w:rsidRPr="002C6300">
        <w:rPr>
          <w:rFonts w:asciiTheme="minorHAnsi" w:hAnsiTheme="minorHAnsi"/>
          <w:spacing w:val="-1"/>
          <w:sz w:val="20"/>
          <w:szCs w:val="20"/>
        </w:rPr>
        <w:t>hours).</w:t>
      </w:r>
    </w:p>
    <w:p w14:paraId="1C0ED1C1" w14:textId="77777777" w:rsidR="00607EA6" w:rsidRPr="002C6300" w:rsidRDefault="00607EA6" w:rsidP="00607EA6">
      <w:pPr>
        <w:spacing w:before="3"/>
        <w:rPr>
          <w:rFonts w:eastAsia="Arial" w:cs="Arial"/>
          <w:sz w:val="20"/>
          <w:szCs w:val="20"/>
        </w:rPr>
      </w:pPr>
    </w:p>
    <w:p w14:paraId="7F919FB1" w14:textId="77777777" w:rsidR="00607EA6" w:rsidRPr="002C6300" w:rsidRDefault="00607EA6" w:rsidP="00607EA6">
      <w:pPr>
        <w:pStyle w:val="BodyText"/>
        <w:tabs>
          <w:tab w:val="left" w:pos="4420"/>
        </w:tabs>
        <w:ind w:left="4420" w:right="605" w:hanging="4275"/>
        <w:rPr>
          <w:rFonts w:asciiTheme="minorHAnsi" w:hAnsiTheme="minorHAnsi"/>
          <w:sz w:val="20"/>
          <w:szCs w:val="20"/>
        </w:rPr>
      </w:pPr>
      <w:r w:rsidRPr="00AC417B">
        <w:rPr>
          <w:rFonts w:asciiTheme="minorHAnsi" w:hAnsiTheme="minorHAnsi"/>
          <w:b/>
          <w:spacing w:val="-1"/>
          <w:sz w:val="24"/>
          <w:szCs w:val="24"/>
        </w:rPr>
        <w:t>Physical</w:t>
      </w:r>
      <w:r w:rsidRPr="00AC417B">
        <w:rPr>
          <w:rFonts w:asciiTheme="minorHAnsi" w:hAnsiTheme="minorHAnsi"/>
          <w:b/>
          <w:spacing w:val="2"/>
          <w:sz w:val="24"/>
          <w:szCs w:val="24"/>
        </w:rPr>
        <w:t xml:space="preserve"> </w:t>
      </w:r>
      <w:r w:rsidRPr="00AC417B">
        <w:rPr>
          <w:rFonts w:asciiTheme="minorHAnsi" w:hAnsiTheme="minorHAnsi"/>
          <w:b/>
          <w:spacing w:val="-1"/>
          <w:sz w:val="24"/>
          <w:szCs w:val="24"/>
        </w:rPr>
        <w:t>Demands:</w:t>
      </w:r>
      <w:r w:rsidRPr="002C6300">
        <w:rPr>
          <w:rFonts w:asciiTheme="minorHAnsi" w:hAnsiTheme="minorHAnsi"/>
          <w:b/>
          <w:spacing w:val="-1"/>
          <w:sz w:val="20"/>
          <w:szCs w:val="20"/>
        </w:rPr>
        <w:tab/>
      </w:r>
      <w:r w:rsidR="00CE24B2" w:rsidRPr="002C6300">
        <w:rPr>
          <w:rFonts w:asciiTheme="minorHAnsi" w:hAnsiTheme="minorHAnsi"/>
          <w:spacing w:val="-1"/>
          <w:sz w:val="20"/>
          <w:szCs w:val="20"/>
        </w:rPr>
        <w:t>Light</w:t>
      </w:r>
      <w:r w:rsidRPr="002C6300">
        <w:rPr>
          <w:rFonts w:asciiTheme="minorHAnsi" w:hAnsiTheme="minorHAnsi"/>
          <w:spacing w:val="2"/>
          <w:sz w:val="20"/>
          <w:szCs w:val="20"/>
        </w:rPr>
        <w:t xml:space="preserve"> </w:t>
      </w:r>
      <w:r w:rsidRPr="002C6300">
        <w:rPr>
          <w:rFonts w:asciiTheme="minorHAnsi" w:hAnsiTheme="minorHAnsi"/>
          <w:spacing w:val="-1"/>
          <w:sz w:val="20"/>
          <w:szCs w:val="20"/>
        </w:rPr>
        <w:t>(occasional</w:t>
      </w:r>
      <w:r w:rsidRPr="002C6300">
        <w:rPr>
          <w:rFonts w:asciiTheme="minorHAnsi" w:hAnsiTheme="minorHAnsi"/>
          <w:sz w:val="20"/>
          <w:szCs w:val="20"/>
        </w:rPr>
        <w:t xml:space="preserve"> </w:t>
      </w:r>
      <w:r w:rsidRPr="002C6300">
        <w:rPr>
          <w:rFonts w:asciiTheme="minorHAnsi" w:hAnsiTheme="minorHAnsi"/>
          <w:spacing w:val="-1"/>
          <w:sz w:val="20"/>
          <w:szCs w:val="20"/>
        </w:rPr>
        <w:t>up</w:t>
      </w:r>
      <w:r w:rsidRPr="002C6300">
        <w:rPr>
          <w:rFonts w:asciiTheme="minorHAnsi" w:hAnsiTheme="minorHAnsi"/>
          <w:spacing w:val="-2"/>
          <w:sz w:val="20"/>
          <w:szCs w:val="20"/>
        </w:rPr>
        <w:t xml:space="preserve"> </w:t>
      </w:r>
      <w:r w:rsidRPr="002C6300">
        <w:rPr>
          <w:rFonts w:asciiTheme="minorHAnsi" w:hAnsiTheme="minorHAnsi"/>
          <w:spacing w:val="-1"/>
          <w:sz w:val="20"/>
          <w:szCs w:val="20"/>
        </w:rPr>
        <w:t>to</w:t>
      </w:r>
      <w:r w:rsidRPr="002C6300">
        <w:rPr>
          <w:rFonts w:asciiTheme="minorHAnsi" w:hAnsiTheme="minorHAnsi"/>
          <w:sz w:val="20"/>
          <w:szCs w:val="20"/>
        </w:rPr>
        <w:t xml:space="preserve"> </w:t>
      </w:r>
      <w:r w:rsidRPr="002C6300">
        <w:rPr>
          <w:rFonts w:asciiTheme="minorHAnsi" w:hAnsiTheme="minorHAnsi"/>
          <w:spacing w:val="-1"/>
          <w:sz w:val="20"/>
          <w:szCs w:val="20"/>
        </w:rPr>
        <w:t>25</w:t>
      </w:r>
      <w:r w:rsidRPr="002C6300">
        <w:rPr>
          <w:rFonts w:asciiTheme="minorHAnsi" w:hAnsiTheme="minorHAnsi"/>
          <w:spacing w:val="1"/>
          <w:sz w:val="20"/>
          <w:szCs w:val="20"/>
        </w:rPr>
        <w:t xml:space="preserve"> </w:t>
      </w:r>
      <w:r w:rsidRPr="002C6300">
        <w:rPr>
          <w:rFonts w:asciiTheme="minorHAnsi" w:hAnsiTheme="minorHAnsi"/>
          <w:spacing w:val="-2"/>
          <w:sz w:val="20"/>
          <w:szCs w:val="20"/>
        </w:rPr>
        <w:t>pounds)</w:t>
      </w:r>
      <w:r w:rsidRPr="002C6300">
        <w:rPr>
          <w:rFonts w:asciiTheme="minorHAnsi" w:hAnsiTheme="minorHAnsi"/>
          <w:sz w:val="20"/>
          <w:szCs w:val="20"/>
        </w:rPr>
        <w:t xml:space="preserve"> -</w:t>
      </w:r>
      <w:r w:rsidRPr="002C6300">
        <w:rPr>
          <w:rFonts w:asciiTheme="minorHAnsi" w:hAnsiTheme="minorHAnsi"/>
          <w:spacing w:val="2"/>
          <w:sz w:val="20"/>
          <w:szCs w:val="20"/>
        </w:rPr>
        <w:t xml:space="preserve"> </w:t>
      </w:r>
      <w:r w:rsidRPr="002C6300">
        <w:rPr>
          <w:rFonts w:asciiTheme="minorHAnsi" w:hAnsiTheme="minorHAnsi"/>
          <w:spacing w:val="-2"/>
          <w:sz w:val="20"/>
          <w:szCs w:val="20"/>
        </w:rPr>
        <w:t>Climb</w:t>
      </w:r>
      <w:r w:rsidRPr="002C6300">
        <w:rPr>
          <w:rFonts w:asciiTheme="minorHAnsi" w:hAnsiTheme="minorHAnsi"/>
          <w:spacing w:val="37"/>
          <w:sz w:val="20"/>
          <w:szCs w:val="20"/>
        </w:rPr>
        <w:t xml:space="preserve"> </w:t>
      </w:r>
      <w:r w:rsidRPr="002C6300">
        <w:rPr>
          <w:rFonts w:asciiTheme="minorHAnsi" w:hAnsiTheme="minorHAnsi"/>
          <w:spacing w:val="-1"/>
          <w:sz w:val="20"/>
          <w:szCs w:val="20"/>
        </w:rPr>
        <w:t>stairs,</w:t>
      </w:r>
      <w:r w:rsidRPr="002C6300">
        <w:rPr>
          <w:rFonts w:asciiTheme="minorHAnsi" w:hAnsiTheme="minorHAnsi"/>
          <w:spacing w:val="2"/>
          <w:sz w:val="20"/>
          <w:szCs w:val="20"/>
        </w:rPr>
        <w:t xml:space="preserve"> </w:t>
      </w:r>
      <w:r w:rsidRPr="002C6300">
        <w:rPr>
          <w:rFonts w:asciiTheme="minorHAnsi" w:hAnsiTheme="minorHAnsi"/>
          <w:spacing w:val="-1"/>
          <w:sz w:val="20"/>
          <w:szCs w:val="20"/>
        </w:rPr>
        <w:t>stoop,</w:t>
      </w:r>
      <w:r w:rsidRPr="002C6300">
        <w:rPr>
          <w:rFonts w:asciiTheme="minorHAnsi" w:hAnsiTheme="minorHAnsi"/>
          <w:spacing w:val="-3"/>
          <w:sz w:val="20"/>
          <w:szCs w:val="20"/>
        </w:rPr>
        <w:t xml:space="preserve"> </w:t>
      </w:r>
      <w:r w:rsidRPr="002C6300">
        <w:rPr>
          <w:rFonts w:asciiTheme="minorHAnsi" w:hAnsiTheme="minorHAnsi"/>
          <w:spacing w:val="-1"/>
          <w:sz w:val="20"/>
          <w:szCs w:val="20"/>
        </w:rPr>
        <w:t>kneel,</w:t>
      </w:r>
      <w:r w:rsidRPr="002C6300">
        <w:rPr>
          <w:rFonts w:asciiTheme="minorHAnsi" w:hAnsiTheme="minorHAnsi"/>
          <w:sz w:val="20"/>
          <w:szCs w:val="20"/>
        </w:rPr>
        <w:t xml:space="preserve"> </w:t>
      </w:r>
      <w:r w:rsidRPr="002C6300">
        <w:rPr>
          <w:rFonts w:asciiTheme="minorHAnsi" w:hAnsiTheme="minorHAnsi"/>
          <w:spacing w:val="-1"/>
          <w:sz w:val="20"/>
          <w:szCs w:val="20"/>
        </w:rPr>
        <w:t>crouch,</w:t>
      </w:r>
      <w:r w:rsidRPr="002C6300">
        <w:rPr>
          <w:rFonts w:asciiTheme="minorHAnsi" w:hAnsiTheme="minorHAnsi"/>
          <w:sz w:val="20"/>
          <w:szCs w:val="20"/>
        </w:rPr>
        <w:t xml:space="preserve"> </w:t>
      </w:r>
      <w:r w:rsidRPr="002C6300">
        <w:rPr>
          <w:rFonts w:asciiTheme="minorHAnsi" w:hAnsiTheme="minorHAnsi"/>
          <w:spacing w:val="-1"/>
          <w:sz w:val="20"/>
          <w:szCs w:val="20"/>
        </w:rPr>
        <w:t>reach,</w:t>
      </w:r>
      <w:r w:rsidRPr="002C6300">
        <w:rPr>
          <w:rFonts w:asciiTheme="minorHAnsi" w:hAnsiTheme="minorHAnsi"/>
          <w:sz w:val="20"/>
          <w:szCs w:val="20"/>
        </w:rPr>
        <w:t xml:space="preserve"> </w:t>
      </w:r>
      <w:r w:rsidRPr="002C6300">
        <w:rPr>
          <w:rFonts w:asciiTheme="minorHAnsi" w:hAnsiTheme="minorHAnsi"/>
          <w:spacing w:val="-1"/>
          <w:sz w:val="20"/>
          <w:szCs w:val="20"/>
        </w:rPr>
        <w:t>handle,</w:t>
      </w:r>
      <w:r w:rsidRPr="002C6300">
        <w:rPr>
          <w:rFonts w:asciiTheme="minorHAnsi" w:hAnsiTheme="minorHAnsi"/>
          <w:sz w:val="20"/>
          <w:szCs w:val="20"/>
        </w:rPr>
        <w:t xml:space="preserve"> </w:t>
      </w:r>
      <w:r w:rsidRPr="002C6300">
        <w:rPr>
          <w:rFonts w:asciiTheme="minorHAnsi" w:hAnsiTheme="minorHAnsi"/>
          <w:spacing w:val="-1"/>
          <w:sz w:val="20"/>
          <w:szCs w:val="20"/>
        </w:rPr>
        <w:t>etc.</w:t>
      </w:r>
    </w:p>
    <w:p w14:paraId="10A84D8D" w14:textId="77777777" w:rsidR="00607EA6" w:rsidRPr="002C6300" w:rsidRDefault="00607EA6" w:rsidP="00607EA6">
      <w:pPr>
        <w:spacing w:before="3"/>
        <w:rPr>
          <w:rFonts w:eastAsia="Arial" w:cs="Arial"/>
          <w:sz w:val="20"/>
          <w:szCs w:val="20"/>
        </w:rPr>
      </w:pPr>
    </w:p>
    <w:p w14:paraId="23B3E4A1" w14:textId="1782131E" w:rsidR="00607EA6" w:rsidRPr="002C6300" w:rsidRDefault="00607EA6" w:rsidP="00607EA6">
      <w:pPr>
        <w:pStyle w:val="BodyText"/>
        <w:tabs>
          <w:tab w:val="left" w:pos="4420"/>
        </w:tabs>
        <w:ind w:left="4421" w:right="228" w:hanging="4275"/>
        <w:rPr>
          <w:rFonts w:asciiTheme="minorHAnsi" w:hAnsiTheme="minorHAnsi"/>
          <w:sz w:val="20"/>
          <w:szCs w:val="20"/>
        </w:rPr>
      </w:pPr>
      <w:r w:rsidRPr="00AC417B">
        <w:rPr>
          <w:rFonts w:asciiTheme="minorHAnsi" w:hAnsiTheme="minorHAnsi"/>
          <w:b/>
          <w:spacing w:val="-1"/>
          <w:sz w:val="24"/>
          <w:szCs w:val="24"/>
        </w:rPr>
        <w:t>Drug</w:t>
      </w:r>
      <w:r w:rsidRPr="00AC417B">
        <w:rPr>
          <w:rFonts w:asciiTheme="minorHAnsi" w:hAnsiTheme="minorHAnsi"/>
          <w:b/>
          <w:sz w:val="24"/>
          <w:szCs w:val="24"/>
        </w:rPr>
        <w:t xml:space="preserve"> </w:t>
      </w:r>
      <w:r w:rsidRPr="00AC417B">
        <w:rPr>
          <w:rFonts w:asciiTheme="minorHAnsi" w:hAnsiTheme="minorHAnsi"/>
          <w:b/>
          <w:spacing w:val="-1"/>
          <w:sz w:val="24"/>
          <w:szCs w:val="24"/>
        </w:rPr>
        <w:t>Screens:</w:t>
      </w:r>
      <w:r w:rsidRPr="002C6300">
        <w:rPr>
          <w:rFonts w:asciiTheme="minorHAnsi" w:hAnsiTheme="minorHAnsi"/>
          <w:b/>
          <w:spacing w:val="-1"/>
          <w:sz w:val="20"/>
          <w:szCs w:val="20"/>
        </w:rPr>
        <w:tab/>
      </w:r>
      <w:r w:rsidRPr="002C6300">
        <w:rPr>
          <w:rFonts w:asciiTheme="minorHAnsi" w:hAnsiTheme="minorHAnsi"/>
          <w:spacing w:val="-1"/>
          <w:sz w:val="20"/>
          <w:szCs w:val="20"/>
        </w:rPr>
        <w:t>Pre-employment,</w:t>
      </w:r>
      <w:r w:rsidRPr="002C6300">
        <w:rPr>
          <w:rFonts w:asciiTheme="minorHAnsi" w:hAnsiTheme="minorHAnsi"/>
          <w:sz w:val="20"/>
          <w:szCs w:val="20"/>
        </w:rPr>
        <w:t xml:space="preserve"> </w:t>
      </w:r>
      <w:r w:rsidRPr="002C6300">
        <w:rPr>
          <w:rFonts w:asciiTheme="minorHAnsi" w:hAnsiTheme="minorHAnsi"/>
          <w:spacing w:val="-1"/>
          <w:sz w:val="20"/>
          <w:szCs w:val="20"/>
        </w:rPr>
        <w:t>post</w:t>
      </w:r>
      <w:r w:rsidRPr="002C6300">
        <w:rPr>
          <w:rFonts w:asciiTheme="minorHAnsi" w:hAnsiTheme="minorHAnsi"/>
          <w:sz w:val="20"/>
          <w:szCs w:val="20"/>
        </w:rPr>
        <w:t xml:space="preserve"> </w:t>
      </w:r>
      <w:r w:rsidRPr="002C6300">
        <w:rPr>
          <w:rFonts w:asciiTheme="minorHAnsi" w:hAnsiTheme="minorHAnsi"/>
          <w:spacing w:val="-2"/>
          <w:sz w:val="20"/>
          <w:szCs w:val="20"/>
        </w:rPr>
        <w:t>injury,</w:t>
      </w:r>
      <w:r w:rsidRPr="002C6300">
        <w:rPr>
          <w:rFonts w:asciiTheme="minorHAnsi" w:hAnsiTheme="minorHAnsi"/>
          <w:spacing w:val="2"/>
          <w:sz w:val="20"/>
          <w:szCs w:val="20"/>
        </w:rPr>
        <w:t xml:space="preserve"> </w:t>
      </w:r>
      <w:r w:rsidRPr="002C6300">
        <w:rPr>
          <w:rFonts w:asciiTheme="minorHAnsi" w:hAnsiTheme="minorHAnsi"/>
          <w:spacing w:val="-1"/>
          <w:sz w:val="20"/>
          <w:szCs w:val="20"/>
        </w:rPr>
        <w:t>reasonable</w:t>
      </w:r>
      <w:r w:rsidRPr="002C6300">
        <w:rPr>
          <w:rFonts w:asciiTheme="minorHAnsi" w:hAnsiTheme="minorHAnsi"/>
          <w:spacing w:val="-2"/>
          <w:sz w:val="20"/>
          <w:szCs w:val="20"/>
        </w:rPr>
        <w:t xml:space="preserve"> </w:t>
      </w:r>
      <w:r w:rsidRPr="002C6300">
        <w:rPr>
          <w:rFonts w:asciiTheme="minorHAnsi" w:hAnsiTheme="minorHAnsi"/>
          <w:spacing w:val="-1"/>
          <w:sz w:val="20"/>
          <w:szCs w:val="20"/>
        </w:rPr>
        <w:t>suspicion</w:t>
      </w:r>
      <w:r w:rsidR="009577D3" w:rsidRPr="002C6300">
        <w:rPr>
          <w:rFonts w:asciiTheme="minorHAnsi" w:hAnsiTheme="minorHAnsi"/>
          <w:spacing w:val="-1"/>
          <w:sz w:val="20"/>
          <w:szCs w:val="20"/>
        </w:rPr>
        <w:t>,</w:t>
      </w:r>
      <w:r w:rsidRPr="002C6300">
        <w:rPr>
          <w:rFonts w:asciiTheme="minorHAnsi" w:hAnsiTheme="minorHAnsi"/>
          <w:spacing w:val="30"/>
          <w:sz w:val="20"/>
          <w:szCs w:val="20"/>
        </w:rPr>
        <w:t xml:space="preserve"> </w:t>
      </w:r>
      <w:r w:rsidRPr="002C6300">
        <w:rPr>
          <w:rFonts w:asciiTheme="minorHAnsi" w:hAnsiTheme="minorHAnsi"/>
          <w:spacing w:val="-1"/>
          <w:sz w:val="20"/>
          <w:szCs w:val="20"/>
        </w:rPr>
        <w:t>and</w:t>
      </w:r>
      <w:r w:rsidRPr="002C6300">
        <w:rPr>
          <w:rFonts w:asciiTheme="minorHAnsi" w:hAnsiTheme="minorHAnsi"/>
          <w:sz w:val="20"/>
          <w:szCs w:val="20"/>
        </w:rPr>
        <w:t xml:space="preserve"> </w:t>
      </w:r>
      <w:r w:rsidRPr="002C6300">
        <w:rPr>
          <w:rFonts w:asciiTheme="minorHAnsi" w:hAnsiTheme="minorHAnsi"/>
          <w:spacing w:val="-1"/>
          <w:sz w:val="20"/>
          <w:szCs w:val="20"/>
        </w:rPr>
        <w:t>possible</w:t>
      </w:r>
      <w:r w:rsidRPr="002C6300">
        <w:rPr>
          <w:rFonts w:asciiTheme="minorHAnsi" w:hAnsiTheme="minorHAnsi"/>
          <w:sz w:val="20"/>
          <w:szCs w:val="20"/>
        </w:rPr>
        <w:t xml:space="preserve"> </w:t>
      </w:r>
      <w:r w:rsidRPr="002C6300">
        <w:rPr>
          <w:rFonts w:asciiTheme="minorHAnsi" w:hAnsiTheme="minorHAnsi"/>
          <w:spacing w:val="-1"/>
          <w:sz w:val="20"/>
          <w:szCs w:val="20"/>
        </w:rPr>
        <w:t>random screens</w:t>
      </w:r>
      <w:r w:rsidR="001F6667" w:rsidRPr="002C6300">
        <w:rPr>
          <w:rFonts w:asciiTheme="minorHAnsi" w:hAnsiTheme="minorHAnsi"/>
          <w:spacing w:val="-1"/>
          <w:sz w:val="20"/>
          <w:szCs w:val="20"/>
        </w:rPr>
        <w:t>.</w:t>
      </w:r>
    </w:p>
    <w:p w14:paraId="4756B620" w14:textId="77777777" w:rsidR="00607EA6" w:rsidRPr="002C6300" w:rsidRDefault="00607EA6" w:rsidP="003E6777">
      <w:pPr>
        <w:pStyle w:val="NormalWeb"/>
        <w:shd w:val="clear" w:color="auto" w:fill="FFFFFF"/>
        <w:spacing w:before="0" w:beforeAutospacing="0" w:after="150" w:afterAutospacing="0" w:line="315" w:lineRule="atLeast"/>
        <w:rPr>
          <w:rFonts w:asciiTheme="minorHAnsi" w:hAnsiTheme="minorHAnsi" w:cs="Arial"/>
          <w:b/>
          <w:color w:val="000000"/>
          <w:sz w:val="20"/>
          <w:szCs w:val="20"/>
        </w:rPr>
      </w:pPr>
    </w:p>
    <w:p w14:paraId="35E6B48C" w14:textId="6F65FB19" w:rsidR="009577D3" w:rsidRPr="009F722E" w:rsidRDefault="00837285" w:rsidP="003E6777">
      <w:pPr>
        <w:pStyle w:val="NormalWeb"/>
        <w:shd w:val="clear" w:color="auto" w:fill="FFFFFF"/>
        <w:spacing w:before="0" w:beforeAutospacing="0" w:after="150" w:afterAutospacing="0" w:line="315" w:lineRule="atLeast"/>
        <w:rPr>
          <w:rFonts w:asciiTheme="minorHAnsi" w:hAnsiTheme="minorHAnsi" w:cs="Arial"/>
          <w:b/>
          <w:color w:val="000000"/>
          <w:sz w:val="22"/>
          <w:szCs w:val="22"/>
        </w:rPr>
      </w:pPr>
      <w:r w:rsidRPr="009F722E">
        <w:rPr>
          <w:rFonts w:asciiTheme="minorHAnsi" w:hAnsiTheme="minorHAnsi" w:cs="Arial"/>
          <w:b/>
          <w:color w:val="000000"/>
        </w:rPr>
        <w:t xml:space="preserve">At </w:t>
      </w:r>
      <w:r w:rsidR="00BA4144" w:rsidRPr="009F722E">
        <w:rPr>
          <w:rFonts w:asciiTheme="minorHAnsi" w:hAnsiTheme="minorHAnsi" w:cs="Arial"/>
          <w:b/>
          <w:color w:val="000000"/>
        </w:rPr>
        <w:t>New Earth</w:t>
      </w:r>
      <w:r w:rsidRPr="009F722E">
        <w:rPr>
          <w:rFonts w:asciiTheme="minorHAnsi" w:hAnsiTheme="minorHAnsi" w:cs="Arial"/>
          <w:b/>
          <w:color w:val="000000"/>
        </w:rPr>
        <w:t xml:space="preserve"> Residential we believe in the power of community. </w:t>
      </w:r>
    </w:p>
    <w:p w14:paraId="27DFE237" w14:textId="7D90CFF1" w:rsidR="009F722E" w:rsidRDefault="009F722E" w:rsidP="009F722E">
      <w:pPr>
        <w:widowControl/>
        <w:rPr>
          <w:rFonts w:eastAsia="Times New Roman" w:cs="Arial"/>
          <w:color w:val="000000" w:themeColor="text1"/>
        </w:rPr>
      </w:pPr>
      <w:r w:rsidRPr="009F722E">
        <w:rPr>
          <w:rFonts w:eastAsia="Times New Roman" w:cs="Arial"/>
          <w:color w:val="000000" w:themeColor="text1"/>
        </w:rPr>
        <w:t xml:space="preserve">Ever dreamed of being a </w:t>
      </w:r>
      <w:proofErr w:type="gramStart"/>
      <w:r w:rsidRPr="009F722E">
        <w:rPr>
          <w:rFonts w:eastAsia="Times New Roman" w:cs="Arial"/>
          <w:color w:val="000000" w:themeColor="text1"/>
        </w:rPr>
        <w:t>Mayor</w:t>
      </w:r>
      <w:proofErr w:type="gramEnd"/>
      <w:r w:rsidRPr="009F722E">
        <w:rPr>
          <w:rFonts w:eastAsia="Times New Roman" w:cs="Arial"/>
          <w:color w:val="000000" w:themeColor="text1"/>
        </w:rPr>
        <w:t>? Now’s your opportunity! As the Community Manager of a New Earth Residential Community, you'll play a key role in managing all aspects of the property—from welcoming new residents and approving leases to analyzing market trends. As the community's leader, you'll have the responsibility of keeping the property well-maintained, properly staffed, and profitable. But don't worry—you'll have a great time while doing it! Join one of our communities and enjoy the journey!</w:t>
      </w:r>
    </w:p>
    <w:p w14:paraId="17912CA1" w14:textId="77777777" w:rsidR="009F722E" w:rsidRPr="009F722E" w:rsidRDefault="009F722E" w:rsidP="009F722E">
      <w:pPr>
        <w:widowControl/>
        <w:rPr>
          <w:rFonts w:eastAsia="Times New Roman" w:cs="Arial"/>
          <w:color w:val="000000" w:themeColor="text1"/>
        </w:rPr>
      </w:pPr>
    </w:p>
    <w:p w14:paraId="7FAB8031" w14:textId="40EEE54F" w:rsidR="009F722E" w:rsidRDefault="009F722E" w:rsidP="009F722E">
      <w:pPr>
        <w:widowControl/>
        <w:rPr>
          <w:rFonts w:eastAsia="Times New Roman" w:cs="Arial"/>
          <w:b/>
          <w:bCs/>
          <w:color w:val="000000" w:themeColor="text1"/>
          <w:sz w:val="24"/>
          <w:szCs w:val="24"/>
          <w:u w:val="single"/>
        </w:rPr>
      </w:pPr>
      <w:r>
        <w:rPr>
          <w:rFonts w:eastAsia="Times New Roman" w:cs="Arial"/>
          <w:b/>
          <w:bCs/>
          <w:color w:val="000000" w:themeColor="text1"/>
          <w:sz w:val="24"/>
          <w:szCs w:val="24"/>
          <w:u w:val="single"/>
        </w:rPr>
        <w:t xml:space="preserve">Highlighted Employee </w:t>
      </w:r>
      <w:r w:rsidRPr="00AC417B">
        <w:rPr>
          <w:rFonts w:eastAsia="Times New Roman" w:cs="Arial"/>
          <w:b/>
          <w:bCs/>
          <w:color w:val="000000" w:themeColor="text1"/>
          <w:sz w:val="24"/>
          <w:szCs w:val="24"/>
          <w:u w:val="single"/>
        </w:rPr>
        <w:t>Benefits</w:t>
      </w:r>
      <w:r>
        <w:rPr>
          <w:rFonts w:eastAsia="Times New Roman" w:cs="Arial"/>
          <w:b/>
          <w:bCs/>
          <w:color w:val="000000" w:themeColor="text1"/>
          <w:sz w:val="24"/>
          <w:szCs w:val="24"/>
          <w:u w:val="single"/>
        </w:rPr>
        <w:t>:</w:t>
      </w:r>
    </w:p>
    <w:p w14:paraId="7161E051" w14:textId="4E76D920" w:rsidR="009F722E" w:rsidRPr="00AC417B" w:rsidRDefault="009F722E" w:rsidP="009F722E">
      <w:pPr>
        <w:widowControl/>
        <w:numPr>
          <w:ilvl w:val="0"/>
          <w:numId w:val="25"/>
        </w:numPr>
        <w:rPr>
          <w:rFonts w:eastAsia="Times New Roman" w:cs="Arial"/>
          <w:color w:val="000000" w:themeColor="text1"/>
        </w:rPr>
      </w:pPr>
      <w:r w:rsidRPr="00AC417B">
        <w:rPr>
          <w:rFonts w:eastAsia="Times New Roman" w:cs="Arial"/>
          <w:color w:val="000000" w:themeColor="text1"/>
        </w:rPr>
        <w:t xml:space="preserve">Offering mentor program </w:t>
      </w:r>
      <w:r>
        <w:rPr>
          <w:rFonts w:eastAsia="Times New Roman" w:cs="Arial"/>
          <w:color w:val="000000" w:themeColor="text1"/>
        </w:rPr>
        <w:t>for all team members</w:t>
      </w:r>
    </w:p>
    <w:p w14:paraId="52E781D4" w14:textId="77777777" w:rsidR="009F722E" w:rsidRPr="00AC417B" w:rsidRDefault="009F722E" w:rsidP="009F722E">
      <w:pPr>
        <w:widowControl/>
        <w:numPr>
          <w:ilvl w:val="0"/>
          <w:numId w:val="25"/>
        </w:numPr>
        <w:rPr>
          <w:rFonts w:eastAsia="Times New Roman" w:cs="Arial"/>
          <w:color w:val="000000" w:themeColor="text1"/>
        </w:rPr>
      </w:pPr>
      <w:r w:rsidRPr="00AC417B">
        <w:rPr>
          <w:rFonts w:eastAsia="Times New Roman" w:cs="Arial"/>
          <w:color w:val="000000" w:themeColor="text1"/>
        </w:rPr>
        <w:t>Compensation package including monthly and quarterly bonuses</w:t>
      </w:r>
    </w:p>
    <w:p w14:paraId="166C8C57" w14:textId="77777777" w:rsidR="009F722E" w:rsidRPr="00AC417B" w:rsidRDefault="009F722E" w:rsidP="009F722E">
      <w:pPr>
        <w:widowControl/>
        <w:numPr>
          <w:ilvl w:val="0"/>
          <w:numId w:val="25"/>
        </w:numPr>
        <w:rPr>
          <w:rFonts w:eastAsia="Times New Roman" w:cs="Arial"/>
          <w:color w:val="000000" w:themeColor="text1"/>
        </w:rPr>
      </w:pPr>
      <w:r w:rsidRPr="00AC417B">
        <w:rPr>
          <w:rFonts w:eastAsia="Times New Roman" w:cs="Arial"/>
          <w:color w:val="000000" w:themeColor="text1"/>
        </w:rPr>
        <w:t>Health, vision, dental and life insurance</w:t>
      </w:r>
    </w:p>
    <w:p w14:paraId="5D50B5C7" w14:textId="77777777" w:rsidR="009F722E" w:rsidRPr="00AC417B" w:rsidRDefault="009F722E" w:rsidP="009F722E">
      <w:pPr>
        <w:widowControl/>
        <w:numPr>
          <w:ilvl w:val="0"/>
          <w:numId w:val="25"/>
        </w:numPr>
        <w:rPr>
          <w:rFonts w:eastAsia="Times New Roman" w:cs="Arial"/>
          <w:color w:val="000000" w:themeColor="text1"/>
        </w:rPr>
      </w:pPr>
      <w:r w:rsidRPr="00AC417B">
        <w:rPr>
          <w:rFonts w:eastAsia="Times New Roman" w:cs="Arial"/>
          <w:color w:val="000000" w:themeColor="text1"/>
        </w:rPr>
        <w:t>401k benefits</w:t>
      </w:r>
    </w:p>
    <w:p w14:paraId="7C5A7AC4" w14:textId="40D590ED" w:rsidR="009F722E" w:rsidRPr="00AC417B" w:rsidRDefault="00C60D1B" w:rsidP="009F722E">
      <w:pPr>
        <w:widowControl/>
        <w:numPr>
          <w:ilvl w:val="0"/>
          <w:numId w:val="25"/>
        </w:numPr>
        <w:rPr>
          <w:rFonts w:eastAsia="Times New Roman" w:cs="Arial"/>
          <w:color w:val="000000" w:themeColor="text1"/>
        </w:rPr>
      </w:pPr>
      <w:r>
        <w:rPr>
          <w:rFonts w:eastAsia="Times New Roman" w:cs="Arial"/>
          <w:color w:val="000000" w:themeColor="text1"/>
        </w:rPr>
        <w:t>3</w:t>
      </w:r>
      <w:r w:rsidR="009F722E" w:rsidRPr="00AC417B">
        <w:rPr>
          <w:rFonts w:eastAsia="Times New Roman" w:cs="Arial"/>
          <w:color w:val="000000" w:themeColor="text1"/>
        </w:rPr>
        <w:t>0% rent discount</w:t>
      </w:r>
      <w:r w:rsidR="009F722E">
        <w:rPr>
          <w:rFonts w:eastAsia="Times New Roman" w:cs="Arial"/>
          <w:color w:val="000000" w:themeColor="text1"/>
        </w:rPr>
        <w:t xml:space="preserve"> </w:t>
      </w:r>
    </w:p>
    <w:p w14:paraId="3624AB7D" w14:textId="77777777" w:rsidR="009F722E" w:rsidRPr="00AC417B" w:rsidRDefault="009F722E" w:rsidP="009F722E">
      <w:pPr>
        <w:widowControl/>
        <w:numPr>
          <w:ilvl w:val="0"/>
          <w:numId w:val="25"/>
        </w:numPr>
        <w:rPr>
          <w:rFonts w:eastAsia="Times New Roman" w:cs="Arial"/>
          <w:color w:val="000000" w:themeColor="text1"/>
        </w:rPr>
      </w:pPr>
      <w:r w:rsidRPr="00AC417B">
        <w:rPr>
          <w:rFonts w:eastAsia="Times New Roman" w:cs="Arial"/>
          <w:color w:val="000000" w:themeColor="text1"/>
        </w:rPr>
        <w:t>Biannual team celebrations</w:t>
      </w:r>
    </w:p>
    <w:p w14:paraId="37D39EAC" w14:textId="77777777" w:rsidR="009F722E" w:rsidRPr="00AC417B" w:rsidRDefault="009F722E" w:rsidP="009F722E">
      <w:pPr>
        <w:widowControl/>
        <w:numPr>
          <w:ilvl w:val="0"/>
          <w:numId w:val="25"/>
        </w:numPr>
        <w:rPr>
          <w:rFonts w:eastAsia="Times New Roman" w:cs="Arial"/>
          <w:color w:val="000000" w:themeColor="text1"/>
        </w:rPr>
      </w:pPr>
      <w:r w:rsidRPr="00AC417B">
        <w:rPr>
          <w:rFonts w:eastAsia="Times New Roman" w:cs="Arial"/>
          <w:color w:val="000000" w:themeColor="text1"/>
        </w:rPr>
        <w:t>PTO accurals starting at 15 days a year</w:t>
      </w:r>
    </w:p>
    <w:p w14:paraId="3077D177" w14:textId="79EF8BC2" w:rsidR="009F722E" w:rsidRPr="009F722E" w:rsidRDefault="009F722E" w:rsidP="009F722E">
      <w:pPr>
        <w:widowControl/>
        <w:numPr>
          <w:ilvl w:val="0"/>
          <w:numId w:val="25"/>
        </w:numPr>
        <w:rPr>
          <w:rFonts w:eastAsia="Times New Roman" w:cs="Arial"/>
          <w:color w:val="000000" w:themeColor="text1"/>
        </w:rPr>
      </w:pPr>
      <w:r w:rsidRPr="00AC417B">
        <w:rPr>
          <w:rFonts w:eastAsia="Times New Roman" w:cs="Arial"/>
          <w:color w:val="000000" w:themeColor="text1"/>
        </w:rPr>
        <w:t>Virtual and on-site trainings monthly</w:t>
      </w:r>
    </w:p>
    <w:p w14:paraId="0247A38D" w14:textId="77777777" w:rsidR="009F722E" w:rsidRPr="009F722E" w:rsidRDefault="009F722E" w:rsidP="009F722E">
      <w:pPr>
        <w:widowControl/>
        <w:ind w:left="360"/>
        <w:rPr>
          <w:rFonts w:eastAsia="Times New Roman" w:cs="Arial"/>
          <w:color w:val="000000" w:themeColor="text1"/>
        </w:rPr>
      </w:pPr>
    </w:p>
    <w:p w14:paraId="6203B1BF" w14:textId="77777777" w:rsidR="00607EA6" w:rsidRPr="00AC417B" w:rsidRDefault="003E6777" w:rsidP="003E6777">
      <w:pPr>
        <w:pStyle w:val="NormalWeb"/>
        <w:shd w:val="clear" w:color="auto" w:fill="FFFFFF"/>
        <w:spacing w:before="0" w:beforeAutospacing="0" w:after="150" w:afterAutospacing="0" w:line="315" w:lineRule="atLeast"/>
        <w:rPr>
          <w:rFonts w:asciiTheme="minorHAnsi" w:hAnsiTheme="minorHAnsi" w:cs="Arial"/>
          <w:color w:val="000000"/>
          <w:u w:val="single"/>
        </w:rPr>
      </w:pPr>
      <w:r w:rsidRPr="00AC417B">
        <w:rPr>
          <w:rFonts w:asciiTheme="minorHAnsi" w:hAnsiTheme="minorHAnsi" w:cs="Arial"/>
          <w:b/>
          <w:color w:val="000000"/>
          <w:u w:val="single"/>
        </w:rPr>
        <w:t>General Summary of Associate Responsibility:</w:t>
      </w:r>
    </w:p>
    <w:p w14:paraId="42C6D117" w14:textId="77777777" w:rsidR="003E6777" w:rsidRPr="0042729B" w:rsidRDefault="00607EA6" w:rsidP="009577D3">
      <w:pPr>
        <w:pStyle w:val="NormalWeb"/>
        <w:numPr>
          <w:ilvl w:val="0"/>
          <w:numId w:val="7"/>
        </w:numPr>
        <w:shd w:val="clear" w:color="auto" w:fill="FFFFFF"/>
        <w:spacing w:before="0" w:beforeAutospacing="0" w:after="150" w:afterAutospacing="0"/>
        <w:rPr>
          <w:rFonts w:asciiTheme="minorHAnsi" w:hAnsiTheme="minorHAnsi" w:cs="Arial"/>
          <w:color w:val="000000"/>
          <w:sz w:val="22"/>
          <w:szCs w:val="22"/>
        </w:rPr>
      </w:pPr>
      <w:r w:rsidRPr="0042729B">
        <w:rPr>
          <w:rFonts w:asciiTheme="minorHAnsi" w:hAnsiTheme="minorHAnsi" w:cs="Arial"/>
          <w:color w:val="000000"/>
          <w:sz w:val="22"/>
          <w:szCs w:val="22"/>
        </w:rPr>
        <w:t xml:space="preserve">To support </w:t>
      </w:r>
      <w:r w:rsidR="003E6777" w:rsidRPr="0042729B">
        <w:rPr>
          <w:rFonts w:asciiTheme="minorHAnsi" w:hAnsiTheme="minorHAnsi" w:cs="Arial"/>
          <w:color w:val="000000"/>
          <w:sz w:val="22"/>
          <w:szCs w:val="22"/>
        </w:rPr>
        <w:t>and assist all aspects of the community operations, while reporting to and acting under the di</w:t>
      </w:r>
      <w:r w:rsidR="00885952" w:rsidRPr="0042729B">
        <w:rPr>
          <w:rFonts w:asciiTheme="minorHAnsi" w:hAnsiTheme="minorHAnsi" w:cs="Arial"/>
          <w:color w:val="000000"/>
          <w:sz w:val="22"/>
          <w:szCs w:val="22"/>
        </w:rPr>
        <w:t xml:space="preserve">rection of the Regional Manager/District Manager/Vice-President. </w:t>
      </w:r>
    </w:p>
    <w:p w14:paraId="53B5B63A" w14:textId="2D220761" w:rsidR="00AC417B" w:rsidRPr="0042729B" w:rsidRDefault="00AC417B" w:rsidP="00AC417B">
      <w:pPr>
        <w:pStyle w:val="NormalWeb"/>
        <w:numPr>
          <w:ilvl w:val="0"/>
          <w:numId w:val="7"/>
        </w:numPr>
        <w:shd w:val="clear" w:color="auto" w:fill="FFFFFF"/>
        <w:spacing w:before="0" w:beforeAutospacing="0" w:after="150" w:afterAutospacing="0"/>
        <w:rPr>
          <w:rFonts w:asciiTheme="minorHAnsi" w:hAnsiTheme="minorHAnsi" w:cs="Arial"/>
          <w:color w:val="000000"/>
          <w:sz w:val="22"/>
          <w:szCs w:val="22"/>
        </w:rPr>
      </w:pPr>
      <w:r w:rsidRPr="0042729B">
        <w:rPr>
          <w:rFonts w:asciiTheme="minorHAnsi" w:hAnsiTheme="minorHAnsi" w:cs="Arial"/>
          <w:color w:val="000000"/>
          <w:sz w:val="22"/>
          <w:szCs w:val="22"/>
        </w:rPr>
        <w:t>The Community Manager supports the Regional Manager/District Manager and supervises all community associates.</w:t>
      </w:r>
    </w:p>
    <w:p w14:paraId="60503DFD" w14:textId="77777777" w:rsidR="00607EA6" w:rsidRPr="00AC417B" w:rsidRDefault="003E6777" w:rsidP="003E6777">
      <w:pPr>
        <w:pStyle w:val="NormalWeb"/>
        <w:shd w:val="clear" w:color="auto" w:fill="FFFFFF"/>
        <w:spacing w:before="0" w:beforeAutospacing="0" w:after="150" w:afterAutospacing="0" w:line="315" w:lineRule="atLeast"/>
        <w:rPr>
          <w:rFonts w:asciiTheme="minorHAnsi" w:hAnsiTheme="minorHAnsi" w:cs="Arial"/>
          <w:b/>
          <w:color w:val="000000"/>
          <w:u w:val="single"/>
        </w:rPr>
      </w:pPr>
      <w:r w:rsidRPr="00AC417B">
        <w:rPr>
          <w:rFonts w:asciiTheme="minorHAnsi" w:hAnsiTheme="minorHAnsi" w:cs="Arial"/>
          <w:b/>
          <w:color w:val="000000"/>
          <w:u w:val="single"/>
        </w:rPr>
        <w:t>Pref</w:t>
      </w:r>
      <w:r w:rsidR="00607EA6" w:rsidRPr="00AC417B">
        <w:rPr>
          <w:rFonts w:asciiTheme="minorHAnsi" w:hAnsiTheme="minorHAnsi" w:cs="Arial"/>
          <w:b/>
          <w:color w:val="000000"/>
          <w:u w:val="single"/>
        </w:rPr>
        <w:t>erred Education and Experience:</w:t>
      </w:r>
    </w:p>
    <w:p w14:paraId="0166FC90" w14:textId="77777777" w:rsidR="00607EA6" w:rsidRPr="0042729B" w:rsidRDefault="003E6777" w:rsidP="00B823BA">
      <w:pPr>
        <w:pStyle w:val="NoSpacing"/>
        <w:numPr>
          <w:ilvl w:val="0"/>
          <w:numId w:val="7"/>
        </w:numPr>
        <w:rPr>
          <w:rFonts w:cstheme="minorHAnsi"/>
        </w:rPr>
      </w:pPr>
      <w:r w:rsidRPr="0042729B">
        <w:rPr>
          <w:rFonts w:cstheme="minorHAnsi"/>
        </w:rPr>
        <w:t xml:space="preserve">A minimum of </w:t>
      </w:r>
      <w:r w:rsidR="00F753AB" w:rsidRPr="0042729B">
        <w:rPr>
          <w:rFonts w:cstheme="minorHAnsi"/>
        </w:rPr>
        <w:t>two (2</w:t>
      </w:r>
      <w:r w:rsidRPr="0042729B">
        <w:rPr>
          <w:rFonts w:cstheme="minorHAnsi"/>
        </w:rPr>
        <w:t>) years</w:t>
      </w:r>
      <w:r w:rsidR="00F753AB" w:rsidRPr="0042729B">
        <w:rPr>
          <w:rFonts w:cstheme="minorHAnsi"/>
        </w:rPr>
        <w:t xml:space="preserve"> of</w:t>
      </w:r>
      <w:r w:rsidRPr="0042729B">
        <w:rPr>
          <w:rFonts w:cstheme="minorHAnsi"/>
        </w:rPr>
        <w:t xml:space="preserve"> experience as an on-site Community Manager in multi-family </w:t>
      </w:r>
      <w:r w:rsidR="00885952" w:rsidRPr="0042729B">
        <w:rPr>
          <w:rFonts w:cstheme="minorHAnsi"/>
        </w:rPr>
        <w:t>property management</w:t>
      </w:r>
    </w:p>
    <w:p w14:paraId="66F3D822" w14:textId="77777777" w:rsidR="00F753AB" w:rsidRPr="0042729B" w:rsidRDefault="00F753AB" w:rsidP="00B823BA">
      <w:pPr>
        <w:pStyle w:val="NoSpacing"/>
        <w:numPr>
          <w:ilvl w:val="0"/>
          <w:numId w:val="7"/>
        </w:numPr>
        <w:rPr>
          <w:rFonts w:cstheme="minorHAnsi"/>
        </w:rPr>
      </w:pPr>
      <w:r w:rsidRPr="0042729B">
        <w:rPr>
          <w:rFonts w:cstheme="minorHAnsi"/>
        </w:rPr>
        <w:t>Strong leasing and marketing background as well as superior customer service</w:t>
      </w:r>
    </w:p>
    <w:p w14:paraId="204C019A" w14:textId="31CB3411" w:rsidR="00CE24B2" w:rsidRPr="0042729B" w:rsidRDefault="009577D3" w:rsidP="00782CC2">
      <w:pPr>
        <w:pStyle w:val="NormalWeb"/>
        <w:numPr>
          <w:ilvl w:val="0"/>
          <w:numId w:val="7"/>
        </w:numPr>
        <w:shd w:val="clear" w:color="auto" w:fill="FFFFFF"/>
        <w:spacing w:before="0" w:beforeAutospacing="0" w:after="0" w:afterAutospacing="0"/>
        <w:rPr>
          <w:rFonts w:asciiTheme="minorHAnsi" w:hAnsiTheme="minorHAnsi" w:cstheme="minorHAnsi"/>
          <w:color w:val="000000" w:themeColor="text1"/>
          <w:sz w:val="22"/>
          <w:szCs w:val="22"/>
        </w:rPr>
      </w:pPr>
      <w:r w:rsidRPr="0042729B">
        <w:rPr>
          <w:rFonts w:asciiTheme="minorHAnsi" w:hAnsiTheme="minorHAnsi" w:cstheme="minorHAnsi"/>
          <w:color w:val="000000"/>
          <w:sz w:val="22"/>
          <w:szCs w:val="22"/>
        </w:rPr>
        <w:t xml:space="preserve">Demonstrated proficiency in Outlook, Excel, Word, and internet. </w:t>
      </w:r>
      <w:r w:rsidR="00B823BA" w:rsidRPr="0042729B">
        <w:rPr>
          <w:rFonts w:asciiTheme="minorHAnsi" w:hAnsiTheme="minorHAnsi" w:cstheme="minorHAnsi"/>
          <w:color w:val="000000" w:themeColor="text1"/>
          <w:sz w:val="22"/>
          <w:szCs w:val="22"/>
        </w:rPr>
        <w:t>Software experience, preferred</w:t>
      </w:r>
    </w:p>
    <w:p w14:paraId="04364FC9" w14:textId="03D6B5A1" w:rsidR="009D625A" w:rsidRPr="009F722E" w:rsidRDefault="00B823BA" w:rsidP="009F722E">
      <w:pPr>
        <w:pStyle w:val="NoSpacing"/>
        <w:numPr>
          <w:ilvl w:val="0"/>
          <w:numId w:val="7"/>
        </w:numPr>
        <w:spacing w:after="240"/>
        <w:rPr>
          <w:rFonts w:eastAsia="Times New Roman" w:cstheme="minorHAnsi"/>
          <w:color w:val="000000" w:themeColor="text1"/>
        </w:rPr>
      </w:pPr>
      <w:r w:rsidRPr="0042729B">
        <w:rPr>
          <w:rFonts w:eastAsia="Times New Roman" w:cstheme="minorHAnsi"/>
          <w:color w:val="000000" w:themeColor="text1"/>
        </w:rPr>
        <w:t>Community budgeting, preferred</w:t>
      </w:r>
    </w:p>
    <w:p w14:paraId="2ACE21F9" w14:textId="14FB353E" w:rsidR="009577D3" w:rsidRDefault="009577D3" w:rsidP="003910C7">
      <w:pPr>
        <w:pStyle w:val="NormalWeb"/>
        <w:shd w:val="clear" w:color="auto" w:fill="FFFFFF"/>
        <w:spacing w:before="0" w:beforeAutospacing="0" w:after="240" w:afterAutospacing="0" w:line="315" w:lineRule="atLeast"/>
        <w:rPr>
          <w:rFonts w:asciiTheme="minorHAnsi" w:hAnsiTheme="minorHAnsi" w:cstheme="minorHAnsi"/>
          <w:b/>
          <w:color w:val="000000"/>
          <w:u w:val="single"/>
        </w:rPr>
      </w:pPr>
      <w:r w:rsidRPr="00AC417B">
        <w:rPr>
          <w:rFonts w:asciiTheme="minorHAnsi" w:hAnsiTheme="minorHAnsi" w:cstheme="minorHAnsi"/>
          <w:b/>
          <w:color w:val="000000"/>
          <w:u w:val="single"/>
        </w:rPr>
        <w:t>Knowledge / Skills / Ability:</w:t>
      </w:r>
    </w:p>
    <w:p w14:paraId="7B10F494" w14:textId="00C8AF6A" w:rsidR="005D20E1" w:rsidRPr="0042729B" w:rsidRDefault="005D20E1" w:rsidP="005D20E1">
      <w:pPr>
        <w:pStyle w:val="NormalWeb"/>
        <w:numPr>
          <w:ilvl w:val="0"/>
          <w:numId w:val="23"/>
        </w:numPr>
        <w:shd w:val="clear" w:color="auto" w:fill="FFFFFF"/>
        <w:spacing w:after="240" w:line="315" w:lineRule="atLeast"/>
        <w:rPr>
          <w:rFonts w:asciiTheme="minorHAnsi" w:hAnsiTheme="minorHAnsi" w:cstheme="minorHAnsi"/>
          <w:bCs/>
          <w:color w:val="000000"/>
          <w:sz w:val="22"/>
          <w:szCs w:val="22"/>
        </w:rPr>
      </w:pPr>
      <w:r w:rsidRPr="0042729B">
        <w:rPr>
          <w:rFonts w:asciiTheme="minorHAnsi" w:hAnsiTheme="minorHAnsi" w:cstheme="minorHAnsi"/>
          <w:bCs/>
          <w:color w:val="000000"/>
          <w:sz w:val="22"/>
          <w:szCs w:val="22"/>
        </w:rPr>
        <w:t xml:space="preserve">Skilled in assessing and meeting common area and amenity needs, with a keen eye for detail and dedication to community upkeep.  </w:t>
      </w:r>
    </w:p>
    <w:p w14:paraId="5483BB0A" w14:textId="1AFCCDF5" w:rsidR="005D20E1" w:rsidRPr="0042729B" w:rsidRDefault="005D20E1" w:rsidP="005D20E1">
      <w:pPr>
        <w:pStyle w:val="NormalWeb"/>
        <w:numPr>
          <w:ilvl w:val="0"/>
          <w:numId w:val="23"/>
        </w:numPr>
        <w:shd w:val="clear" w:color="auto" w:fill="FFFFFF"/>
        <w:spacing w:after="240" w:line="315" w:lineRule="atLeast"/>
        <w:rPr>
          <w:rFonts w:asciiTheme="minorHAnsi" w:hAnsiTheme="minorHAnsi" w:cstheme="minorHAnsi"/>
          <w:bCs/>
          <w:color w:val="000000"/>
          <w:sz w:val="22"/>
          <w:szCs w:val="22"/>
        </w:rPr>
      </w:pPr>
      <w:r w:rsidRPr="0042729B">
        <w:rPr>
          <w:rFonts w:asciiTheme="minorHAnsi" w:hAnsiTheme="minorHAnsi" w:cstheme="minorHAnsi"/>
          <w:bCs/>
          <w:color w:val="000000"/>
          <w:sz w:val="22"/>
          <w:szCs w:val="22"/>
        </w:rPr>
        <w:t xml:space="preserve">Capable of setting priorities independently, managing time efficiently, and delivering on objectives and projects.  </w:t>
      </w:r>
    </w:p>
    <w:p w14:paraId="5CAB506A" w14:textId="6F75FE9A" w:rsidR="005D20E1" w:rsidRPr="0042729B" w:rsidRDefault="005D20E1" w:rsidP="005D20E1">
      <w:pPr>
        <w:pStyle w:val="NormalWeb"/>
        <w:numPr>
          <w:ilvl w:val="0"/>
          <w:numId w:val="23"/>
        </w:numPr>
        <w:shd w:val="clear" w:color="auto" w:fill="FFFFFF"/>
        <w:spacing w:after="240" w:line="315" w:lineRule="atLeast"/>
        <w:rPr>
          <w:rFonts w:asciiTheme="minorHAnsi" w:hAnsiTheme="minorHAnsi" w:cstheme="minorHAnsi"/>
          <w:bCs/>
          <w:color w:val="000000"/>
          <w:sz w:val="22"/>
          <w:szCs w:val="22"/>
        </w:rPr>
      </w:pPr>
      <w:r w:rsidRPr="0042729B">
        <w:rPr>
          <w:rFonts w:asciiTheme="minorHAnsi" w:hAnsiTheme="minorHAnsi" w:cstheme="minorHAnsi"/>
          <w:bCs/>
          <w:color w:val="000000"/>
          <w:sz w:val="22"/>
          <w:szCs w:val="22"/>
        </w:rPr>
        <w:t xml:space="preserve">Adaptable in responding to unexpected issues and managing shifting priorities in a dynamic environment.  </w:t>
      </w:r>
    </w:p>
    <w:p w14:paraId="3338CDEC" w14:textId="1CB5488B" w:rsidR="005D20E1" w:rsidRPr="0042729B" w:rsidRDefault="005D20E1" w:rsidP="005D20E1">
      <w:pPr>
        <w:pStyle w:val="NormalWeb"/>
        <w:numPr>
          <w:ilvl w:val="0"/>
          <w:numId w:val="23"/>
        </w:numPr>
        <w:shd w:val="clear" w:color="auto" w:fill="FFFFFF"/>
        <w:spacing w:after="240" w:line="315" w:lineRule="atLeast"/>
        <w:rPr>
          <w:rFonts w:asciiTheme="minorHAnsi" w:hAnsiTheme="minorHAnsi" w:cstheme="minorHAnsi"/>
          <w:bCs/>
          <w:color w:val="000000"/>
          <w:sz w:val="22"/>
          <w:szCs w:val="22"/>
        </w:rPr>
      </w:pPr>
      <w:r w:rsidRPr="0042729B">
        <w:rPr>
          <w:rFonts w:asciiTheme="minorHAnsi" w:hAnsiTheme="minorHAnsi" w:cstheme="minorHAnsi"/>
          <w:bCs/>
          <w:color w:val="000000"/>
          <w:sz w:val="22"/>
          <w:szCs w:val="22"/>
        </w:rPr>
        <w:t xml:space="preserve">Excellent verbal and written communication, strong organizational abilities, and a collaborative approach with on-site staff, residents, supervisors, corporate associates, and vendors.  </w:t>
      </w:r>
    </w:p>
    <w:p w14:paraId="52B93B71" w14:textId="71ACB3DE" w:rsidR="005D20E1" w:rsidRPr="0042729B" w:rsidRDefault="005D20E1" w:rsidP="005D20E1">
      <w:pPr>
        <w:pStyle w:val="NormalWeb"/>
        <w:numPr>
          <w:ilvl w:val="0"/>
          <w:numId w:val="23"/>
        </w:numPr>
        <w:shd w:val="clear" w:color="auto" w:fill="FFFFFF"/>
        <w:spacing w:before="0" w:beforeAutospacing="0" w:after="240" w:afterAutospacing="0" w:line="315" w:lineRule="atLeast"/>
        <w:rPr>
          <w:rFonts w:asciiTheme="minorHAnsi" w:hAnsiTheme="minorHAnsi" w:cstheme="minorHAnsi"/>
          <w:bCs/>
          <w:color w:val="000000"/>
          <w:sz w:val="22"/>
          <w:szCs w:val="22"/>
        </w:rPr>
      </w:pPr>
      <w:r w:rsidRPr="0042729B">
        <w:rPr>
          <w:rFonts w:asciiTheme="minorHAnsi" w:hAnsiTheme="minorHAnsi" w:cstheme="minorHAnsi"/>
          <w:bCs/>
          <w:color w:val="000000"/>
          <w:sz w:val="22"/>
          <w:szCs w:val="22"/>
        </w:rPr>
        <w:t>Proficient in English communication, comprehension, speaking, and reading; bilingual candidates are highly encouraged to apply.</w:t>
      </w:r>
    </w:p>
    <w:p w14:paraId="4A82EFBF" w14:textId="61D8AA5F" w:rsidR="00AC417B" w:rsidRPr="00AC417B" w:rsidRDefault="00AC417B" w:rsidP="00AC417B">
      <w:pPr>
        <w:pStyle w:val="NormalWeb"/>
        <w:shd w:val="clear" w:color="auto" w:fill="FFFFFF"/>
        <w:spacing w:before="0" w:beforeAutospacing="0" w:after="0" w:afterAutospacing="0"/>
        <w:rPr>
          <w:rFonts w:asciiTheme="minorHAnsi" w:hAnsiTheme="minorHAnsi" w:cstheme="minorHAnsi"/>
          <w:b/>
          <w:bCs/>
          <w:color w:val="000000"/>
          <w:u w:val="single"/>
        </w:rPr>
      </w:pPr>
      <w:r w:rsidRPr="00AC417B">
        <w:rPr>
          <w:rFonts w:asciiTheme="minorHAnsi" w:hAnsiTheme="minorHAnsi" w:cstheme="minorHAnsi"/>
          <w:b/>
          <w:bCs/>
          <w:color w:val="000000"/>
          <w:u w:val="single"/>
        </w:rPr>
        <w:t>Responsibilities</w:t>
      </w:r>
    </w:p>
    <w:p w14:paraId="0FF9ED13" w14:textId="011B11F7" w:rsidR="003E6777" w:rsidRDefault="00E26518" w:rsidP="00AC417B">
      <w:pPr>
        <w:pStyle w:val="NormalWeb"/>
        <w:numPr>
          <w:ilvl w:val="0"/>
          <w:numId w:val="13"/>
        </w:numPr>
        <w:shd w:val="clear" w:color="auto" w:fill="FFFFFF"/>
        <w:spacing w:before="0" w:beforeAutospacing="0" w:after="150" w:afterAutospacing="0" w:line="315" w:lineRule="atLeast"/>
        <w:rPr>
          <w:rFonts w:asciiTheme="minorHAnsi" w:hAnsiTheme="minorHAnsi" w:cs="Arial"/>
          <w:b/>
          <w:color w:val="000000"/>
          <w:sz w:val="20"/>
          <w:szCs w:val="20"/>
        </w:rPr>
      </w:pPr>
      <w:r w:rsidRPr="002C6300">
        <w:rPr>
          <w:rFonts w:asciiTheme="minorHAnsi" w:hAnsiTheme="minorHAnsi" w:cs="Arial"/>
          <w:b/>
          <w:color w:val="000000"/>
          <w:sz w:val="20"/>
          <w:szCs w:val="20"/>
        </w:rPr>
        <w:t xml:space="preserve">Standards </w:t>
      </w:r>
      <w:r w:rsidR="003E6777" w:rsidRPr="002C6300">
        <w:rPr>
          <w:rFonts w:asciiTheme="minorHAnsi" w:hAnsiTheme="minorHAnsi" w:cs="Arial"/>
          <w:b/>
          <w:color w:val="000000"/>
          <w:sz w:val="20"/>
          <w:szCs w:val="20"/>
        </w:rPr>
        <w:t>Responsibilities:</w:t>
      </w:r>
    </w:p>
    <w:p w14:paraId="2F5CF70B" w14:textId="0ED2B1E2" w:rsidR="00AC417B" w:rsidRPr="0042729B" w:rsidRDefault="00AC417B" w:rsidP="005D20E1">
      <w:pPr>
        <w:pStyle w:val="NormalWeb"/>
        <w:numPr>
          <w:ilvl w:val="0"/>
          <w:numId w:val="20"/>
        </w:numPr>
        <w:shd w:val="clear" w:color="auto" w:fill="FFFFFF"/>
        <w:spacing w:after="150" w:line="315" w:lineRule="atLeast"/>
        <w:ind w:left="1080"/>
        <w:rPr>
          <w:rFonts w:asciiTheme="minorHAnsi" w:hAnsiTheme="minorHAnsi" w:cs="Arial"/>
          <w:bCs/>
          <w:color w:val="000000"/>
          <w:sz w:val="22"/>
          <w:szCs w:val="22"/>
        </w:rPr>
      </w:pPr>
      <w:r w:rsidRPr="0042729B">
        <w:rPr>
          <w:rFonts w:asciiTheme="minorHAnsi" w:hAnsiTheme="minorHAnsi" w:cs="Arial"/>
          <w:bCs/>
          <w:color w:val="000000"/>
          <w:sz w:val="22"/>
          <w:szCs w:val="22"/>
        </w:rPr>
        <w:t xml:space="preserve">Welcome prospects and residents with exceptional customer service, using a friendly, consistent greeting.  </w:t>
      </w:r>
    </w:p>
    <w:p w14:paraId="1C7E3598" w14:textId="0D394D3F" w:rsidR="00AC417B" w:rsidRPr="0042729B" w:rsidRDefault="00AC417B" w:rsidP="005D20E1">
      <w:pPr>
        <w:pStyle w:val="NormalWeb"/>
        <w:numPr>
          <w:ilvl w:val="0"/>
          <w:numId w:val="20"/>
        </w:numPr>
        <w:shd w:val="clear" w:color="auto" w:fill="FFFFFF"/>
        <w:spacing w:after="150" w:line="315" w:lineRule="atLeast"/>
        <w:ind w:left="1080"/>
        <w:rPr>
          <w:rFonts w:asciiTheme="minorHAnsi" w:hAnsiTheme="minorHAnsi" w:cs="Arial"/>
          <w:bCs/>
          <w:color w:val="000000"/>
          <w:sz w:val="22"/>
          <w:szCs w:val="22"/>
        </w:rPr>
      </w:pPr>
      <w:r w:rsidRPr="0042729B">
        <w:rPr>
          <w:rFonts w:asciiTheme="minorHAnsi" w:hAnsiTheme="minorHAnsi" w:cs="Arial"/>
          <w:bCs/>
          <w:color w:val="000000"/>
          <w:sz w:val="22"/>
          <w:szCs w:val="22"/>
        </w:rPr>
        <w:t xml:space="preserve">Energize and motivate the on-site team with a daily check-in.  </w:t>
      </w:r>
    </w:p>
    <w:p w14:paraId="30DABE78" w14:textId="6A5532F1" w:rsidR="00AC417B" w:rsidRPr="0042729B" w:rsidRDefault="00AC417B" w:rsidP="005D20E1">
      <w:pPr>
        <w:pStyle w:val="NormalWeb"/>
        <w:numPr>
          <w:ilvl w:val="0"/>
          <w:numId w:val="20"/>
        </w:numPr>
        <w:shd w:val="clear" w:color="auto" w:fill="FFFFFF"/>
        <w:spacing w:after="150" w:line="315" w:lineRule="atLeast"/>
        <w:ind w:left="1080"/>
        <w:rPr>
          <w:rFonts w:asciiTheme="minorHAnsi" w:hAnsiTheme="minorHAnsi" w:cs="Arial"/>
          <w:bCs/>
          <w:color w:val="000000"/>
          <w:sz w:val="22"/>
          <w:szCs w:val="22"/>
        </w:rPr>
      </w:pPr>
      <w:r w:rsidRPr="0042729B">
        <w:rPr>
          <w:rFonts w:asciiTheme="minorHAnsi" w:hAnsiTheme="minorHAnsi" w:cs="Arial"/>
          <w:bCs/>
          <w:color w:val="000000"/>
          <w:sz w:val="22"/>
          <w:szCs w:val="22"/>
        </w:rPr>
        <w:t xml:space="preserve">Conduct daily meetings with the Service Supervisor to stay aligned on priorities.  </w:t>
      </w:r>
    </w:p>
    <w:p w14:paraId="52C9C88D" w14:textId="61902536" w:rsidR="00AC417B" w:rsidRPr="0042729B" w:rsidRDefault="00AC417B" w:rsidP="005D20E1">
      <w:pPr>
        <w:pStyle w:val="NormalWeb"/>
        <w:numPr>
          <w:ilvl w:val="0"/>
          <w:numId w:val="20"/>
        </w:numPr>
        <w:shd w:val="clear" w:color="auto" w:fill="FFFFFF"/>
        <w:spacing w:after="150" w:line="315" w:lineRule="atLeast"/>
        <w:ind w:left="1080"/>
        <w:rPr>
          <w:rFonts w:asciiTheme="minorHAnsi" w:hAnsiTheme="minorHAnsi" w:cs="Arial"/>
          <w:bCs/>
          <w:color w:val="000000"/>
          <w:sz w:val="22"/>
          <w:szCs w:val="22"/>
        </w:rPr>
      </w:pPr>
      <w:r w:rsidRPr="0042729B">
        <w:rPr>
          <w:rFonts w:asciiTheme="minorHAnsi" w:hAnsiTheme="minorHAnsi" w:cs="Arial"/>
          <w:bCs/>
          <w:color w:val="000000"/>
          <w:sz w:val="22"/>
          <w:szCs w:val="22"/>
        </w:rPr>
        <w:t xml:space="preserve">Post and ensure all community income is accurately recorded.  </w:t>
      </w:r>
    </w:p>
    <w:p w14:paraId="221FA397" w14:textId="71F06467" w:rsidR="00AC417B" w:rsidRPr="0042729B" w:rsidRDefault="00AC417B" w:rsidP="005D20E1">
      <w:pPr>
        <w:pStyle w:val="NormalWeb"/>
        <w:numPr>
          <w:ilvl w:val="0"/>
          <w:numId w:val="20"/>
        </w:numPr>
        <w:shd w:val="clear" w:color="auto" w:fill="FFFFFF"/>
        <w:spacing w:after="150" w:line="315" w:lineRule="atLeast"/>
        <w:ind w:left="1080"/>
        <w:rPr>
          <w:rFonts w:asciiTheme="minorHAnsi" w:hAnsiTheme="minorHAnsi" w:cs="Arial"/>
          <w:bCs/>
          <w:color w:val="000000"/>
          <w:sz w:val="22"/>
          <w:szCs w:val="22"/>
        </w:rPr>
      </w:pPr>
      <w:r w:rsidRPr="0042729B">
        <w:rPr>
          <w:rFonts w:asciiTheme="minorHAnsi" w:hAnsiTheme="minorHAnsi" w:cs="Arial"/>
          <w:bCs/>
          <w:color w:val="000000"/>
          <w:sz w:val="22"/>
          <w:szCs w:val="22"/>
        </w:rPr>
        <w:t xml:space="preserve">Maintain active social media presence with at least three weekly Instagram and Facebook posts.  </w:t>
      </w:r>
    </w:p>
    <w:p w14:paraId="32D38D95" w14:textId="2E48B0D1" w:rsidR="00AC417B" w:rsidRPr="0042729B" w:rsidRDefault="00AC417B" w:rsidP="005D20E1">
      <w:pPr>
        <w:pStyle w:val="NormalWeb"/>
        <w:numPr>
          <w:ilvl w:val="0"/>
          <w:numId w:val="20"/>
        </w:numPr>
        <w:shd w:val="clear" w:color="auto" w:fill="FFFFFF"/>
        <w:spacing w:after="150" w:line="315" w:lineRule="atLeast"/>
        <w:ind w:left="1080"/>
        <w:rPr>
          <w:rFonts w:asciiTheme="minorHAnsi" w:hAnsiTheme="minorHAnsi" w:cs="Arial"/>
          <w:bCs/>
          <w:color w:val="000000"/>
          <w:sz w:val="22"/>
          <w:szCs w:val="22"/>
        </w:rPr>
      </w:pPr>
      <w:r w:rsidRPr="0042729B">
        <w:rPr>
          <w:rFonts w:asciiTheme="minorHAnsi" w:hAnsiTheme="minorHAnsi" w:cs="Arial"/>
          <w:bCs/>
          <w:color w:val="000000"/>
          <w:sz w:val="22"/>
          <w:szCs w:val="22"/>
        </w:rPr>
        <w:t xml:space="preserve">Keep all Internet Listing Services (ILS) updated to maximize visibility.  </w:t>
      </w:r>
    </w:p>
    <w:p w14:paraId="78EB49AB" w14:textId="35B3FCE5" w:rsidR="00AC417B" w:rsidRPr="0042729B" w:rsidRDefault="00AC417B" w:rsidP="005D20E1">
      <w:pPr>
        <w:pStyle w:val="NormalWeb"/>
        <w:numPr>
          <w:ilvl w:val="0"/>
          <w:numId w:val="20"/>
        </w:numPr>
        <w:shd w:val="clear" w:color="auto" w:fill="FFFFFF"/>
        <w:spacing w:after="150" w:line="315" w:lineRule="atLeast"/>
        <w:ind w:left="1080"/>
        <w:rPr>
          <w:rFonts w:asciiTheme="minorHAnsi" w:hAnsiTheme="minorHAnsi" w:cs="Arial"/>
          <w:bCs/>
          <w:color w:val="000000"/>
          <w:sz w:val="22"/>
          <w:szCs w:val="22"/>
        </w:rPr>
      </w:pPr>
      <w:r w:rsidRPr="0042729B">
        <w:rPr>
          <w:rFonts w:asciiTheme="minorHAnsi" w:hAnsiTheme="minorHAnsi" w:cs="Arial"/>
          <w:bCs/>
          <w:color w:val="000000"/>
          <w:sz w:val="22"/>
          <w:szCs w:val="22"/>
        </w:rPr>
        <w:t xml:space="preserve">Update Resman with notices, move-ins, leases, traffic, and availability to ensure accuracy.  </w:t>
      </w:r>
    </w:p>
    <w:p w14:paraId="75761C54" w14:textId="54F9B528" w:rsidR="00AC417B" w:rsidRPr="0042729B" w:rsidRDefault="00AC417B" w:rsidP="005D20E1">
      <w:pPr>
        <w:pStyle w:val="NormalWeb"/>
        <w:numPr>
          <w:ilvl w:val="0"/>
          <w:numId w:val="20"/>
        </w:numPr>
        <w:shd w:val="clear" w:color="auto" w:fill="FFFFFF"/>
        <w:spacing w:after="150" w:line="315" w:lineRule="atLeast"/>
        <w:ind w:left="1080"/>
        <w:rPr>
          <w:rFonts w:asciiTheme="minorHAnsi" w:hAnsiTheme="minorHAnsi" w:cs="Arial"/>
          <w:bCs/>
          <w:color w:val="000000"/>
          <w:sz w:val="22"/>
          <w:szCs w:val="22"/>
        </w:rPr>
      </w:pPr>
      <w:r w:rsidRPr="0042729B">
        <w:rPr>
          <w:rFonts w:asciiTheme="minorHAnsi" w:hAnsiTheme="minorHAnsi" w:cs="Arial"/>
          <w:bCs/>
          <w:color w:val="000000"/>
          <w:sz w:val="22"/>
          <w:szCs w:val="22"/>
        </w:rPr>
        <w:t xml:space="preserve">Walk and inspect make-ready units to guarantee readiness for new residents.  </w:t>
      </w:r>
    </w:p>
    <w:p w14:paraId="4F29C26B" w14:textId="0AA7A2D1" w:rsidR="00AC417B" w:rsidRPr="0042729B" w:rsidRDefault="00AC417B" w:rsidP="005D20E1">
      <w:pPr>
        <w:pStyle w:val="NormalWeb"/>
        <w:numPr>
          <w:ilvl w:val="0"/>
          <w:numId w:val="20"/>
        </w:numPr>
        <w:shd w:val="clear" w:color="auto" w:fill="FFFFFF"/>
        <w:spacing w:after="150" w:line="315" w:lineRule="atLeast"/>
        <w:ind w:left="1080"/>
        <w:rPr>
          <w:rFonts w:asciiTheme="minorHAnsi" w:hAnsiTheme="minorHAnsi" w:cs="Arial"/>
          <w:bCs/>
          <w:color w:val="000000"/>
          <w:sz w:val="22"/>
          <w:szCs w:val="22"/>
        </w:rPr>
      </w:pPr>
      <w:r w:rsidRPr="0042729B">
        <w:rPr>
          <w:rFonts w:asciiTheme="minorHAnsi" w:hAnsiTheme="minorHAnsi" w:cs="Arial"/>
          <w:bCs/>
          <w:color w:val="000000"/>
          <w:sz w:val="22"/>
          <w:szCs w:val="22"/>
        </w:rPr>
        <w:t xml:space="preserve">Lease apartments and follow up with new move-ins to confirm resident satisfaction.  </w:t>
      </w:r>
    </w:p>
    <w:p w14:paraId="10145F1C" w14:textId="5C1DD2E3" w:rsidR="00AC417B" w:rsidRPr="0042729B" w:rsidRDefault="00AC417B" w:rsidP="005D20E1">
      <w:pPr>
        <w:pStyle w:val="NormalWeb"/>
        <w:numPr>
          <w:ilvl w:val="0"/>
          <w:numId w:val="20"/>
        </w:numPr>
        <w:shd w:val="clear" w:color="auto" w:fill="FFFFFF"/>
        <w:spacing w:after="150" w:line="315" w:lineRule="atLeast"/>
        <w:ind w:left="1080"/>
        <w:rPr>
          <w:rFonts w:asciiTheme="minorHAnsi" w:hAnsiTheme="minorHAnsi" w:cs="Arial"/>
          <w:bCs/>
          <w:color w:val="000000"/>
          <w:sz w:val="22"/>
          <w:szCs w:val="22"/>
        </w:rPr>
      </w:pPr>
      <w:r w:rsidRPr="0042729B">
        <w:rPr>
          <w:rFonts w:asciiTheme="minorHAnsi" w:hAnsiTheme="minorHAnsi" w:cs="Arial"/>
          <w:bCs/>
          <w:color w:val="000000"/>
          <w:sz w:val="22"/>
          <w:szCs w:val="22"/>
        </w:rPr>
        <w:t xml:space="preserve">Refresh market surveys regularly to stay competitive.  </w:t>
      </w:r>
    </w:p>
    <w:p w14:paraId="78917FA6" w14:textId="7F3039AF" w:rsidR="00AC417B" w:rsidRPr="0042729B" w:rsidRDefault="00AC417B" w:rsidP="005D20E1">
      <w:pPr>
        <w:pStyle w:val="NormalWeb"/>
        <w:numPr>
          <w:ilvl w:val="0"/>
          <w:numId w:val="20"/>
        </w:numPr>
        <w:shd w:val="clear" w:color="auto" w:fill="FFFFFF"/>
        <w:spacing w:after="150" w:line="315" w:lineRule="atLeast"/>
        <w:ind w:left="1080"/>
        <w:rPr>
          <w:rFonts w:asciiTheme="minorHAnsi" w:hAnsiTheme="minorHAnsi" w:cs="Arial"/>
          <w:bCs/>
          <w:color w:val="000000"/>
          <w:sz w:val="22"/>
          <w:szCs w:val="22"/>
        </w:rPr>
      </w:pPr>
      <w:r w:rsidRPr="0042729B">
        <w:rPr>
          <w:rFonts w:asciiTheme="minorHAnsi" w:hAnsiTheme="minorHAnsi" w:cs="Arial"/>
          <w:bCs/>
          <w:color w:val="000000"/>
          <w:sz w:val="22"/>
          <w:szCs w:val="22"/>
        </w:rPr>
        <w:t xml:space="preserve">Update mileage logs and approve payroll hours for all team members.  </w:t>
      </w:r>
    </w:p>
    <w:p w14:paraId="00DAF247" w14:textId="7821EC00" w:rsidR="00AC417B" w:rsidRPr="0042729B" w:rsidRDefault="00AC417B" w:rsidP="005D20E1">
      <w:pPr>
        <w:pStyle w:val="NormalWeb"/>
        <w:numPr>
          <w:ilvl w:val="0"/>
          <w:numId w:val="20"/>
        </w:numPr>
        <w:shd w:val="clear" w:color="auto" w:fill="FFFFFF"/>
        <w:spacing w:after="150" w:line="315" w:lineRule="atLeast"/>
        <w:ind w:left="1080"/>
        <w:rPr>
          <w:rFonts w:asciiTheme="minorHAnsi" w:hAnsiTheme="minorHAnsi" w:cs="Arial"/>
          <w:bCs/>
          <w:color w:val="000000"/>
          <w:sz w:val="22"/>
          <w:szCs w:val="22"/>
        </w:rPr>
      </w:pPr>
      <w:r w:rsidRPr="0042729B">
        <w:rPr>
          <w:rFonts w:asciiTheme="minorHAnsi" w:hAnsiTheme="minorHAnsi" w:cs="Arial"/>
          <w:bCs/>
          <w:color w:val="000000"/>
          <w:sz w:val="22"/>
          <w:szCs w:val="22"/>
        </w:rPr>
        <w:t xml:space="preserve">Walk the grounds with landscapers to ensure exceptional curb appeal.  </w:t>
      </w:r>
    </w:p>
    <w:p w14:paraId="6A8D41B7" w14:textId="4867BEC0" w:rsidR="00AC417B" w:rsidRPr="0042729B" w:rsidRDefault="00AC417B" w:rsidP="005D20E1">
      <w:pPr>
        <w:pStyle w:val="NormalWeb"/>
        <w:numPr>
          <w:ilvl w:val="0"/>
          <w:numId w:val="20"/>
        </w:numPr>
        <w:shd w:val="clear" w:color="auto" w:fill="FFFFFF"/>
        <w:spacing w:after="150" w:line="315" w:lineRule="atLeast"/>
        <w:ind w:left="1080"/>
        <w:rPr>
          <w:rFonts w:asciiTheme="minorHAnsi" w:hAnsiTheme="minorHAnsi" w:cs="Arial"/>
          <w:bCs/>
          <w:color w:val="000000"/>
          <w:sz w:val="22"/>
          <w:szCs w:val="22"/>
        </w:rPr>
      </w:pPr>
      <w:r w:rsidRPr="0042729B">
        <w:rPr>
          <w:rFonts w:asciiTheme="minorHAnsi" w:hAnsiTheme="minorHAnsi" w:cs="Arial"/>
          <w:bCs/>
          <w:color w:val="000000"/>
          <w:sz w:val="22"/>
          <w:szCs w:val="22"/>
        </w:rPr>
        <w:t xml:space="preserve">Stay informed on market trends by regularly shopping competitors.  </w:t>
      </w:r>
    </w:p>
    <w:p w14:paraId="481F04F7" w14:textId="4F0DA43D" w:rsidR="00AC417B" w:rsidRPr="0042729B" w:rsidRDefault="00AC417B" w:rsidP="005D20E1">
      <w:pPr>
        <w:pStyle w:val="NormalWeb"/>
        <w:numPr>
          <w:ilvl w:val="0"/>
          <w:numId w:val="20"/>
        </w:numPr>
        <w:shd w:val="clear" w:color="auto" w:fill="FFFFFF"/>
        <w:spacing w:after="150" w:line="315" w:lineRule="atLeast"/>
        <w:ind w:left="1080"/>
        <w:rPr>
          <w:rFonts w:asciiTheme="minorHAnsi" w:hAnsiTheme="minorHAnsi" w:cs="Arial"/>
          <w:bCs/>
          <w:color w:val="000000"/>
          <w:sz w:val="22"/>
          <w:szCs w:val="22"/>
        </w:rPr>
      </w:pPr>
      <w:r w:rsidRPr="0042729B">
        <w:rPr>
          <w:rFonts w:asciiTheme="minorHAnsi" w:hAnsiTheme="minorHAnsi" w:cs="Arial"/>
          <w:bCs/>
          <w:color w:val="000000"/>
          <w:sz w:val="22"/>
          <w:szCs w:val="22"/>
        </w:rPr>
        <w:t xml:space="preserve">Review and approve lease files for accuracy.  </w:t>
      </w:r>
    </w:p>
    <w:p w14:paraId="0D2B6FC9" w14:textId="5962A5DB" w:rsidR="00AC417B" w:rsidRPr="0042729B" w:rsidRDefault="00AC417B" w:rsidP="005D20E1">
      <w:pPr>
        <w:pStyle w:val="NormalWeb"/>
        <w:numPr>
          <w:ilvl w:val="0"/>
          <w:numId w:val="20"/>
        </w:numPr>
        <w:shd w:val="clear" w:color="auto" w:fill="FFFFFF"/>
        <w:spacing w:before="0" w:beforeAutospacing="0" w:after="150" w:afterAutospacing="0" w:line="315" w:lineRule="atLeast"/>
        <w:ind w:left="1080"/>
        <w:rPr>
          <w:rFonts w:asciiTheme="minorHAnsi" w:hAnsiTheme="minorHAnsi" w:cs="Arial"/>
          <w:bCs/>
          <w:color w:val="000000"/>
          <w:sz w:val="22"/>
          <w:szCs w:val="22"/>
        </w:rPr>
      </w:pPr>
      <w:r w:rsidRPr="0042729B">
        <w:rPr>
          <w:rFonts w:asciiTheme="minorHAnsi" w:hAnsiTheme="minorHAnsi" w:cs="Arial"/>
          <w:bCs/>
          <w:color w:val="000000"/>
          <w:sz w:val="22"/>
          <w:szCs w:val="22"/>
        </w:rPr>
        <w:t>Respond promptly to emergency situations and complete incident reports when necessary.</w:t>
      </w:r>
    </w:p>
    <w:p w14:paraId="5037B159" w14:textId="77777777" w:rsidR="00607EA6" w:rsidRPr="0042729B" w:rsidRDefault="00607EA6" w:rsidP="005D20E1">
      <w:pPr>
        <w:pStyle w:val="ListParagraph"/>
        <w:ind w:left="1080"/>
      </w:pPr>
    </w:p>
    <w:p w14:paraId="039B92FB" w14:textId="77777777" w:rsidR="00607EA6" w:rsidRPr="005D20E1" w:rsidRDefault="003E6777" w:rsidP="00AC417B">
      <w:pPr>
        <w:pStyle w:val="ListParagraph"/>
        <w:numPr>
          <w:ilvl w:val="0"/>
          <w:numId w:val="13"/>
        </w:numPr>
        <w:rPr>
          <w:sz w:val="20"/>
          <w:szCs w:val="20"/>
        </w:rPr>
      </w:pPr>
      <w:r w:rsidRPr="00AC417B">
        <w:rPr>
          <w:rFonts w:cs="Arial"/>
          <w:b/>
          <w:color w:val="000000"/>
          <w:sz w:val="20"/>
          <w:szCs w:val="20"/>
        </w:rPr>
        <w:t>Community Inspectio</w:t>
      </w:r>
      <w:r w:rsidR="00607EA6" w:rsidRPr="00AC417B">
        <w:rPr>
          <w:rFonts w:cs="Arial"/>
          <w:b/>
          <w:color w:val="000000"/>
          <w:sz w:val="20"/>
          <w:szCs w:val="20"/>
        </w:rPr>
        <w:t>ns and Quality Assurance Review</w:t>
      </w:r>
    </w:p>
    <w:p w14:paraId="20E8A061" w14:textId="77777777" w:rsidR="005D20E1" w:rsidRPr="00AC417B" w:rsidRDefault="005D20E1" w:rsidP="005D20E1">
      <w:pPr>
        <w:pStyle w:val="ListParagraph"/>
        <w:ind w:left="2160"/>
        <w:rPr>
          <w:sz w:val="20"/>
          <w:szCs w:val="20"/>
        </w:rPr>
      </w:pPr>
    </w:p>
    <w:p w14:paraId="29D32C64" w14:textId="74BE47DE" w:rsidR="00AC417B" w:rsidRPr="0042729B" w:rsidRDefault="00AC417B" w:rsidP="005D20E1">
      <w:pPr>
        <w:pStyle w:val="ListParagraph"/>
        <w:numPr>
          <w:ilvl w:val="0"/>
          <w:numId w:val="24"/>
        </w:numPr>
        <w:ind w:left="1222"/>
      </w:pPr>
      <w:r w:rsidRPr="0042729B">
        <w:t>Conducts routine inspections throughout the apartment community to ensure high standards are maintained.</w:t>
      </w:r>
    </w:p>
    <w:p w14:paraId="121C71C7" w14:textId="77777777" w:rsidR="00AC417B" w:rsidRPr="00AC417B" w:rsidRDefault="00AC417B" w:rsidP="005D20E1">
      <w:pPr>
        <w:ind w:left="720"/>
        <w:rPr>
          <w:sz w:val="20"/>
          <w:szCs w:val="20"/>
        </w:rPr>
      </w:pPr>
    </w:p>
    <w:p w14:paraId="1031AE9B" w14:textId="77777777" w:rsidR="00607EA6" w:rsidRPr="005D20E1" w:rsidRDefault="00607EA6" w:rsidP="00AC417B">
      <w:pPr>
        <w:pStyle w:val="ListParagraph"/>
        <w:numPr>
          <w:ilvl w:val="0"/>
          <w:numId w:val="13"/>
        </w:numPr>
        <w:rPr>
          <w:b/>
          <w:sz w:val="20"/>
          <w:szCs w:val="20"/>
        </w:rPr>
      </w:pPr>
      <w:r w:rsidRPr="00AC417B">
        <w:rPr>
          <w:rFonts w:cs="Arial"/>
          <w:b/>
          <w:color w:val="000000"/>
          <w:sz w:val="20"/>
          <w:szCs w:val="20"/>
        </w:rPr>
        <w:t>Financial Performance</w:t>
      </w:r>
    </w:p>
    <w:p w14:paraId="00CAE675" w14:textId="69E714FB" w:rsidR="005D20E1" w:rsidRPr="0042729B" w:rsidRDefault="005D20E1" w:rsidP="005D20E1">
      <w:pPr>
        <w:pStyle w:val="ListParagraph"/>
        <w:numPr>
          <w:ilvl w:val="1"/>
          <w:numId w:val="19"/>
        </w:numPr>
        <w:rPr>
          <w:bCs/>
        </w:rPr>
      </w:pPr>
      <w:r w:rsidRPr="0042729B">
        <w:rPr>
          <w:bCs/>
        </w:rPr>
        <w:t xml:space="preserve">Manages revenue collection and addresses delinquent accounts efficiently.  </w:t>
      </w:r>
    </w:p>
    <w:p w14:paraId="02F7C1F7" w14:textId="6E65A839" w:rsidR="005D20E1" w:rsidRPr="0042729B" w:rsidRDefault="005D20E1" w:rsidP="005D20E1">
      <w:pPr>
        <w:pStyle w:val="ListParagraph"/>
        <w:numPr>
          <w:ilvl w:val="1"/>
          <w:numId w:val="19"/>
        </w:numPr>
        <w:rPr>
          <w:bCs/>
        </w:rPr>
      </w:pPr>
      <w:r w:rsidRPr="0042729B">
        <w:rPr>
          <w:bCs/>
        </w:rPr>
        <w:t xml:space="preserve">Provides recommendations for scheduled rent adjustments to optimize community revenue.  </w:t>
      </w:r>
    </w:p>
    <w:p w14:paraId="75D8E1B1" w14:textId="4975C455" w:rsidR="005D20E1" w:rsidRPr="0042729B" w:rsidRDefault="005D20E1" w:rsidP="005D20E1">
      <w:pPr>
        <w:pStyle w:val="ListParagraph"/>
        <w:numPr>
          <w:ilvl w:val="1"/>
          <w:numId w:val="19"/>
        </w:numPr>
        <w:rPr>
          <w:bCs/>
        </w:rPr>
      </w:pPr>
      <w:r w:rsidRPr="0042729B">
        <w:rPr>
          <w:bCs/>
        </w:rPr>
        <w:t xml:space="preserve">Oversees accounts receivable and accounts payable processes.  </w:t>
      </w:r>
    </w:p>
    <w:p w14:paraId="1FCEA944" w14:textId="017000F8" w:rsidR="005D20E1" w:rsidRPr="009D625A" w:rsidRDefault="005D20E1" w:rsidP="005D20E1">
      <w:pPr>
        <w:pStyle w:val="ListParagraph"/>
        <w:numPr>
          <w:ilvl w:val="1"/>
          <w:numId w:val="19"/>
        </w:numPr>
        <w:rPr>
          <w:bCs/>
        </w:rPr>
      </w:pPr>
      <w:r w:rsidRPr="0042729B">
        <w:rPr>
          <w:bCs/>
        </w:rPr>
        <w:t>Supports the budgeting process to help ensure financial goals are met.</w:t>
      </w:r>
    </w:p>
    <w:p w14:paraId="7E9FB4B6" w14:textId="77777777" w:rsidR="005D20E1" w:rsidRPr="005D20E1" w:rsidRDefault="005D20E1" w:rsidP="005D20E1">
      <w:pPr>
        <w:rPr>
          <w:bCs/>
          <w:sz w:val="20"/>
          <w:szCs w:val="20"/>
        </w:rPr>
      </w:pPr>
    </w:p>
    <w:p w14:paraId="02C5A9CB" w14:textId="77777777" w:rsidR="00AC417B" w:rsidRPr="0042729B" w:rsidRDefault="00AC417B" w:rsidP="00AC417B">
      <w:pPr>
        <w:widowControl/>
        <w:rPr>
          <w:rFonts w:eastAsia="Times New Roman" w:cs="Arial"/>
          <w:color w:val="000000" w:themeColor="text1"/>
        </w:rPr>
      </w:pPr>
    </w:p>
    <w:p w14:paraId="22BE9BB2" w14:textId="30BCD94B" w:rsidR="002C6300" w:rsidRPr="0042729B" w:rsidRDefault="003910C7" w:rsidP="003910C7">
      <w:pPr>
        <w:rPr>
          <w:color w:val="000000"/>
        </w:rPr>
      </w:pPr>
      <w:r w:rsidRPr="0042729B">
        <w:rPr>
          <w:color w:val="000000"/>
        </w:rPr>
        <w:t xml:space="preserve">I acknowledge that I can perform the essential functions listed above for the Community Manager position without any </w:t>
      </w:r>
      <w:r w:rsidR="009F722E" w:rsidRPr="0042729B">
        <w:rPr>
          <w:color w:val="000000"/>
        </w:rPr>
        <w:t>accommodation</w:t>
      </w:r>
      <w:r w:rsidRPr="0042729B">
        <w:rPr>
          <w:color w:val="000000"/>
        </w:rPr>
        <w:t>.</w:t>
      </w:r>
    </w:p>
    <w:p w14:paraId="65503689" w14:textId="77777777" w:rsidR="002C6300" w:rsidRPr="0042729B" w:rsidRDefault="002C6300">
      <w:pPr>
        <w:rPr>
          <w:color w:val="000000"/>
        </w:rPr>
      </w:pPr>
      <w:r w:rsidRPr="0042729B">
        <w:rPr>
          <w:color w:val="000000"/>
        </w:rPr>
        <w:br w:type="page"/>
      </w:r>
    </w:p>
    <w:p w14:paraId="63EB874D" w14:textId="77777777" w:rsidR="002C6300" w:rsidRDefault="002C6300" w:rsidP="002C6300">
      <w:pPr>
        <w:jc w:val="center"/>
      </w:pPr>
      <w:bookmarkStart w:id="0" w:name="_Hlk161748829"/>
      <w:r>
        <w:rPr>
          <w:noProof/>
        </w:rPr>
        <w:drawing>
          <wp:inline distT="0" distB="0" distL="0" distR="0" wp14:anchorId="24B35FD6" wp14:editId="5C25ACD0">
            <wp:extent cx="1590675" cy="554818"/>
            <wp:effectExtent l="0" t="0" r="0" b="0"/>
            <wp:docPr id="857185761" name="Picture 1" descr="A logo with a flower and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185761" name="Picture 1" descr="A logo with a flower and a leaf&#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0893" cy="561870"/>
                    </a:xfrm>
                    <a:prstGeom prst="rect">
                      <a:avLst/>
                    </a:prstGeom>
                  </pic:spPr>
                </pic:pic>
              </a:graphicData>
            </a:graphic>
          </wp:inline>
        </w:drawing>
      </w:r>
    </w:p>
    <w:p w14:paraId="5DB2891C" w14:textId="77777777" w:rsidR="002C6300" w:rsidRDefault="002C6300" w:rsidP="002C6300">
      <w:pPr>
        <w:jc w:val="center"/>
      </w:pPr>
      <w:r w:rsidRPr="00983321">
        <w:t xml:space="preserve">Welcome aboard! We're thrilled to introduce you to </w:t>
      </w:r>
      <w:r>
        <w:t>t</w:t>
      </w:r>
      <w:r w:rsidRPr="00983321">
        <w:t xml:space="preserve">he Urban Village Program, where </w:t>
      </w:r>
      <w:r>
        <w:t>everyone</w:t>
      </w:r>
      <w:r w:rsidRPr="00983321">
        <w:t xml:space="preserve"> play</w:t>
      </w:r>
      <w:r>
        <w:t>s</w:t>
      </w:r>
      <w:r w:rsidRPr="00983321">
        <w:t xml:space="preserve"> a pivotal role in nurturing vibrant and sustainable communities.</w:t>
      </w:r>
    </w:p>
    <w:p w14:paraId="2542E5D8" w14:textId="77777777" w:rsidR="002C6300" w:rsidRDefault="002C6300" w:rsidP="002C6300">
      <w:pPr>
        <w:jc w:val="center"/>
      </w:pPr>
    </w:p>
    <w:p w14:paraId="12784DD0" w14:textId="77777777" w:rsidR="002C6300" w:rsidRPr="00983321" w:rsidRDefault="002C6300" w:rsidP="002C6300">
      <w:pPr>
        <w:rPr>
          <w:b/>
          <w:bCs/>
          <w:i/>
          <w:iCs/>
        </w:rPr>
      </w:pPr>
      <w:r w:rsidRPr="00983321">
        <w:rPr>
          <w:b/>
          <w:bCs/>
          <w:i/>
          <w:iCs/>
        </w:rPr>
        <w:t>Who are we?</w:t>
      </w:r>
      <w:r>
        <w:rPr>
          <w:b/>
          <w:bCs/>
          <w:i/>
          <w:iCs/>
        </w:rPr>
        <w:t xml:space="preserve"> </w:t>
      </w:r>
      <w:r w:rsidRPr="00983321">
        <w:t>Urban Village is a unique platform that allows the residents to connect, engage, and socialize.</w:t>
      </w:r>
    </w:p>
    <w:p w14:paraId="2C4DDCD6" w14:textId="77777777" w:rsidR="002C6300" w:rsidRDefault="002C6300" w:rsidP="002C6300">
      <w:r w:rsidRPr="00983321">
        <w:rPr>
          <w:b/>
          <w:bCs/>
          <w:i/>
          <w:iCs/>
        </w:rPr>
        <w:t>What makes us different?</w:t>
      </w:r>
      <w:r>
        <w:rPr>
          <w:b/>
          <w:bCs/>
          <w:i/>
          <w:iCs/>
        </w:rPr>
        <w:t xml:space="preserve"> </w:t>
      </w:r>
      <w:r w:rsidRPr="00983321">
        <w:t>Residents benefit from our premier social impact program at no additional cost. Residents engage with the program through events and activities, partnerships with meaningful third-party resources, community-based leadership opportunities, and placemaking.</w:t>
      </w:r>
    </w:p>
    <w:p w14:paraId="421DC107" w14:textId="77777777" w:rsidR="002C6300" w:rsidRPr="00983321" w:rsidRDefault="002C6300" w:rsidP="002C6300">
      <w:pPr>
        <w:rPr>
          <w:b/>
          <w:bCs/>
          <w:i/>
          <w:iCs/>
        </w:rPr>
      </w:pPr>
    </w:p>
    <w:p w14:paraId="0A8307BB" w14:textId="77777777" w:rsidR="002C6300" w:rsidRPr="00983321" w:rsidRDefault="002C6300" w:rsidP="002C6300">
      <w:r w:rsidRPr="00983321">
        <w:t>Here's what you'll be up to:</w:t>
      </w:r>
    </w:p>
    <w:p w14:paraId="5FCC50C5" w14:textId="77777777" w:rsidR="002C6300" w:rsidRPr="00983321" w:rsidRDefault="002C6300" w:rsidP="002C6300">
      <w:pPr>
        <w:widowControl/>
        <w:numPr>
          <w:ilvl w:val="0"/>
          <w:numId w:val="10"/>
        </w:numPr>
        <w:spacing w:after="160"/>
        <w:rPr>
          <w:sz w:val="20"/>
          <w:szCs w:val="20"/>
        </w:rPr>
      </w:pPr>
      <w:r w:rsidRPr="00983321">
        <w:rPr>
          <w:b/>
          <w:bCs/>
          <w:sz w:val="20"/>
          <w:szCs w:val="20"/>
        </w:rPr>
        <w:t>Building Community:</w:t>
      </w:r>
    </w:p>
    <w:p w14:paraId="3C438C7A" w14:textId="77777777" w:rsidR="002C6300" w:rsidRPr="00983321" w:rsidRDefault="002C6300" w:rsidP="002C6300">
      <w:pPr>
        <w:widowControl/>
        <w:numPr>
          <w:ilvl w:val="1"/>
          <w:numId w:val="10"/>
        </w:numPr>
        <w:spacing w:after="160"/>
        <w:rPr>
          <w:sz w:val="20"/>
          <w:szCs w:val="20"/>
        </w:rPr>
      </w:pPr>
      <w:r w:rsidRPr="00983321">
        <w:rPr>
          <w:sz w:val="20"/>
          <w:szCs w:val="20"/>
        </w:rPr>
        <w:t>Work closely with your Program Coordinator to spread the word by distributing and displaying our latest monthly Urban Village Newsletter throughout the community.</w:t>
      </w:r>
    </w:p>
    <w:p w14:paraId="06710847" w14:textId="77777777" w:rsidR="002C6300" w:rsidRPr="00983321" w:rsidRDefault="002C6300" w:rsidP="002C6300">
      <w:pPr>
        <w:widowControl/>
        <w:numPr>
          <w:ilvl w:val="1"/>
          <w:numId w:val="10"/>
        </w:numPr>
        <w:spacing w:after="160"/>
        <w:rPr>
          <w:sz w:val="20"/>
          <w:szCs w:val="20"/>
        </w:rPr>
      </w:pPr>
      <w:r w:rsidRPr="00983321">
        <w:rPr>
          <w:sz w:val="20"/>
          <w:szCs w:val="20"/>
        </w:rPr>
        <w:t>Engage with residents, fueling excitement about upcoming events and fostering a strong sense of community participation.</w:t>
      </w:r>
    </w:p>
    <w:p w14:paraId="39574B1C" w14:textId="77777777" w:rsidR="002C6300" w:rsidRPr="00983321" w:rsidRDefault="002C6300" w:rsidP="002C6300">
      <w:pPr>
        <w:widowControl/>
        <w:numPr>
          <w:ilvl w:val="0"/>
          <w:numId w:val="10"/>
        </w:numPr>
        <w:spacing w:after="160"/>
        <w:rPr>
          <w:sz w:val="20"/>
          <w:szCs w:val="20"/>
        </w:rPr>
      </w:pPr>
      <w:r w:rsidRPr="00983321">
        <w:rPr>
          <w:b/>
          <w:bCs/>
          <w:sz w:val="20"/>
          <w:szCs w:val="20"/>
        </w:rPr>
        <w:t>Enhancing Environments:</w:t>
      </w:r>
    </w:p>
    <w:p w14:paraId="64E9374E" w14:textId="77777777" w:rsidR="002C6300" w:rsidRPr="00983321" w:rsidRDefault="002C6300" w:rsidP="002C6300">
      <w:pPr>
        <w:widowControl/>
        <w:numPr>
          <w:ilvl w:val="1"/>
          <w:numId w:val="10"/>
        </w:numPr>
        <w:spacing w:after="160"/>
        <w:rPr>
          <w:sz w:val="20"/>
          <w:szCs w:val="20"/>
        </w:rPr>
      </w:pPr>
      <w:r w:rsidRPr="00983321">
        <w:rPr>
          <w:sz w:val="20"/>
          <w:szCs w:val="20"/>
        </w:rPr>
        <w:t>Champion the use of garden boxes and beehives within your community (if applicable), promoting a greener, more sustainable environment.</w:t>
      </w:r>
    </w:p>
    <w:p w14:paraId="61FB85C6" w14:textId="77777777" w:rsidR="002C6300" w:rsidRPr="00983321" w:rsidRDefault="002C6300" w:rsidP="002C6300">
      <w:pPr>
        <w:widowControl/>
        <w:numPr>
          <w:ilvl w:val="1"/>
          <w:numId w:val="10"/>
        </w:numPr>
        <w:spacing w:after="160"/>
        <w:rPr>
          <w:sz w:val="20"/>
          <w:szCs w:val="20"/>
        </w:rPr>
      </w:pPr>
      <w:r w:rsidRPr="00983321">
        <w:rPr>
          <w:sz w:val="20"/>
          <w:szCs w:val="20"/>
        </w:rPr>
        <w:t>Roll up your sleeves and join us at our annual Impact Day, where we tackle community enhancement projects together.</w:t>
      </w:r>
    </w:p>
    <w:p w14:paraId="0947DFFD" w14:textId="77777777" w:rsidR="002C6300" w:rsidRPr="00983321" w:rsidRDefault="002C6300" w:rsidP="002C6300">
      <w:pPr>
        <w:widowControl/>
        <w:numPr>
          <w:ilvl w:val="0"/>
          <w:numId w:val="10"/>
        </w:numPr>
        <w:spacing w:after="160"/>
        <w:rPr>
          <w:sz w:val="20"/>
          <w:szCs w:val="20"/>
        </w:rPr>
      </w:pPr>
      <w:r w:rsidRPr="00983321">
        <w:rPr>
          <w:b/>
          <w:bCs/>
          <w:sz w:val="20"/>
          <w:szCs w:val="20"/>
        </w:rPr>
        <w:t>Channeling Resources:</w:t>
      </w:r>
    </w:p>
    <w:p w14:paraId="2568A555" w14:textId="77777777" w:rsidR="002C6300" w:rsidRPr="00983321" w:rsidRDefault="002C6300" w:rsidP="002C6300">
      <w:pPr>
        <w:widowControl/>
        <w:numPr>
          <w:ilvl w:val="1"/>
          <w:numId w:val="10"/>
        </w:numPr>
        <w:spacing w:after="160"/>
        <w:rPr>
          <w:sz w:val="20"/>
          <w:szCs w:val="20"/>
        </w:rPr>
      </w:pPr>
      <w:r w:rsidRPr="00983321">
        <w:rPr>
          <w:sz w:val="20"/>
          <w:szCs w:val="20"/>
        </w:rPr>
        <w:t>Forge connections with vendors and potential partners, establishing communication channels to support our community's needs.</w:t>
      </w:r>
    </w:p>
    <w:p w14:paraId="3A9B7F1A" w14:textId="77777777" w:rsidR="002C6300" w:rsidRPr="00983321" w:rsidRDefault="002C6300" w:rsidP="002C6300">
      <w:pPr>
        <w:widowControl/>
        <w:numPr>
          <w:ilvl w:val="1"/>
          <w:numId w:val="10"/>
        </w:numPr>
        <w:spacing w:after="160"/>
        <w:rPr>
          <w:sz w:val="20"/>
          <w:szCs w:val="20"/>
        </w:rPr>
      </w:pPr>
      <w:r w:rsidRPr="00983321">
        <w:rPr>
          <w:sz w:val="20"/>
          <w:szCs w:val="20"/>
        </w:rPr>
        <w:t>Keep your Program Coordinator in the loop by sharing relevant information and contact details for potential collaborations.</w:t>
      </w:r>
    </w:p>
    <w:p w14:paraId="7A67DE63" w14:textId="77777777" w:rsidR="002C6300" w:rsidRPr="00983321" w:rsidRDefault="002C6300" w:rsidP="002C6300">
      <w:pPr>
        <w:widowControl/>
        <w:numPr>
          <w:ilvl w:val="0"/>
          <w:numId w:val="10"/>
        </w:numPr>
        <w:spacing w:after="160"/>
        <w:rPr>
          <w:sz w:val="20"/>
          <w:szCs w:val="20"/>
        </w:rPr>
      </w:pPr>
      <w:r w:rsidRPr="00983321">
        <w:rPr>
          <w:b/>
          <w:bCs/>
          <w:sz w:val="20"/>
          <w:szCs w:val="20"/>
        </w:rPr>
        <w:t>Building Leaders:</w:t>
      </w:r>
    </w:p>
    <w:p w14:paraId="7DCB62EA" w14:textId="77777777" w:rsidR="002C6300" w:rsidRPr="00983321" w:rsidRDefault="002C6300" w:rsidP="002C6300">
      <w:pPr>
        <w:widowControl/>
        <w:numPr>
          <w:ilvl w:val="1"/>
          <w:numId w:val="10"/>
        </w:numPr>
        <w:spacing w:after="160"/>
        <w:rPr>
          <w:sz w:val="20"/>
          <w:szCs w:val="20"/>
        </w:rPr>
      </w:pPr>
      <w:r w:rsidRPr="00983321">
        <w:rPr>
          <w:sz w:val="20"/>
          <w:szCs w:val="20"/>
        </w:rPr>
        <w:t>Educate residents about the program and inspire their involvement as resident facilitators, empowering them to take on leadership roles.</w:t>
      </w:r>
    </w:p>
    <w:p w14:paraId="7E9E9B06" w14:textId="77777777" w:rsidR="002C6300" w:rsidRPr="00983321" w:rsidRDefault="002C6300" w:rsidP="002C6300">
      <w:pPr>
        <w:widowControl/>
        <w:numPr>
          <w:ilvl w:val="1"/>
          <w:numId w:val="10"/>
        </w:numPr>
        <w:spacing w:after="160"/>
        <w:rPr>
          <w:sz w:val="20"/>
          <w:szCs w:val="20"/>
        </w:rPr>
      </w:pPr>
      <w:r w:rsidRPr="00983321">
        <w:rPr>
          <w:sz w:val="20"/>
          <w:szCs w:val="20"/>
        </w:rPr>
        <w:t>Guide interested residents through the sign-up process, nurturing the next generation of community leaders.</w:t>
      </w:r>
    </w:p>
    <w:p w14:paraId="25AE244D" w14:textId="77777777" w:rsidR="002C6300" w:rsidRPr="00983321" w:rsidRDefault="002C6300" w:rsidP="002C6300">
      <w:pPr>
        <w:rPr>
          <w:sz w:val="20"/>
          <w:szCs w:val="20"/>
        </w:rPr>
      </w:pPr>
      <w:r w:rsidRPr="00983321">
        <w:rPr>
          <w:sz w:val="20"/>
          <w:szCs w:val="20"/>
        </w:rPr>
        <w:t xml:space="preserve">Your dedication to these responsibilities will be instrumental in driving the success and longevity of The Urban Village Program. Get ready to make a meaningful impact and join us on this exciting journey! </w:t>
      </w:r>
      <w:r w:rsidRPr="00983321">
        <w:rPr>
          <w:i/>
          <w:iCs/>
          <w:sz w:val="20"/>
          <w:szCs w:val="20"/>
        </w:rPr>
        <w:t xml:space="preserve">Learn more about our program </w:t>
      </w:r>
      <w:hyperlink r:id="rId11" w:history="1">
        <w:r w:rsidRPr="00983321">
          <w:rPr>
            <w:rStyle w:val="Hyperlink"/>
            <w:i/>
            <w:iCs/>
            <w:sz w:val="20"/>
            <w:szCs w:val="20"/>
          </w:rPr>
          <w:t>here</w:t>
        </w:r>
      </w:hyperlink>
      <w:r w:rsidRPr="00983321">
        <w:rPr>
          <w:i/>
          <w:iCs/>
          <w:sz w:val="20"/>
          <w:szCs w:val="20"/>
        </w:rPr>
        <w:t>.</w:t>
      </w:r>
      <w:bookmarkEnd w:id="0"/>
    </w:p>
    <w:p w14:paraId="5675B54D" w14:textId="77777777" w:rsidR="003910C7" w:rsidRPr="002C6300" w:rsidRDefault="003910C7" w:rsidP="003910C7">
      <w:pPr>
        <w:rPr>
          <w:rFonts w:eastAsia="Arial" w:cs="Arial"/>
          <w:sz w:val="20"/>
          <w:szCs w:val="20"/>
        </w:rPr>
      </w:pPr>
    </w:p>
    <w:sectPr w:rsidR="003910C7" w:rsidRPr="002C6300" w:rsidSect="00237B3A">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500" w:right="1320" w:bottom="1140" w:left="1340" w:header="720" w:footer="95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F0B04" w14:textId="77777777" w:rsidR="00ED62C4" w:rsidRDefault="00ED62C4">
      <w:r>
        <w:separator/>
      </w:r>
    </w:p>
  </w:endnote>
  <w:endnote w:type="continuationSeparator" w:id="0">
    <w:p w14:paraId="6D8FD413" w14:textId="77777777" w:rsidR="00ED62C4" w:rsidRDefault="00ED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85A1D" w14:textId="77777777" w:rsidR="00D23CB9" w:rsidRDefault="00D23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32224208"/>
      <w:docPartObj>
        <w:docPartGallery w:val="Page Numbers (Bottom of Page)"/>
        <w:docPartUnique/>
      </w:docPartObj>
    </w:sdtPr>
    <w:sdtContent>
      <w:sdt>
        <w:sdtPr>
          <w:rPr>
            <w:sz w:val="20"/>
            <w:szCs w:val="20"/>
          </w:rPr>
          <w:id w:val="1564522022"/>
          <w:docPartObj>
            <w:docPartGallery w:val="Page Numbers (Top of Page)"/>
            <w:docPartUnique/>
          </w:docPartObj>
        </w:sdtPr>
        <w:sdtContent>
          <w:p w14:paraId="6FDDF862" w14:textId="77777777" w:rsidR="00607EA6" w:rsidRDefault="00607EA6" w:rsidP="00607EA6">
            <w:pPr>
              <w:pStyle w:val="Footer"/>
              <w:rPr>
                <w:sz w:val="20"/>
                <w:szCs w:val="20"/>
              </w:rPr>
            </w:pPr>
            <w:r>
              <w:rPr>
                <w:sz w:val="20"/>
                <w:szCs w:val="20"/>
              </w:rPr>
              <w:t>Job Description – COMMUNITY MANAGER</w:t>
            </w:r>
          </w:p>
          <w:p w14:paraId="318ECCFA" w14:textId="77777777" w:rsidR="00607EA6" w:rsidRDefault="00607EA6" w:rsidP="00607EA6">
            <w:pPr>
              <w:pStyle w:val="Footer"/>
              <w:jc w:val="center"/>
              <w:rPr>
                <w:sz w:val="20"/>
                <w:szCs w:val="20"/>
              </w:rPr>
            </w:pPr>
            <w:r>
              <w:rPr>
                <w:sz w:val="20"/>
                <w:szCs w:val="20"/>
              </w:rPr>
              <w:t xml:space="preserve">Page </w:t>
            </w:r>
            <w:r>
              <w:rPr>
                <w:b/>
                <w:bCs/>
                <w:sz w:val="20"/>
                <w:szCs w:val="20"/>
              </w:rPr>
              <w:fldChar w:fldCharType="begin"/>
            </w:r>
            <w:r>
              <w:rPr>
                <w:b/>
                <w:bCs/>
                <w:sz w:val="20"/>
                <w:szCs w:val="20"/>
              </w:rPr>
              <w:instrText xml:space="preserve"> PAGE </w:instrText>
            </w:r>
            <w:r>
              <w:rPr>
                <w:b/>
                <w:bCs/>
                <w:sz w:val="20"/>
                <w:szCs w:val="20"/>
              </w:rPr>
              <w:fldChar w:fldCharType="separate"/>
            </w:r>
            <w:r w:rsidR="00885952">
              <w:rPr>
                <w:b/>
                <w:bCs/>
                <w:noProof/>
                <w:sz w:val="20"/>
                <w:szCs w:val="20"/>
              </w:rPr>
              <w:t>3</w:t>
            </w:r>
            <w:r>
              <w:rPr>
                <w:b/>
                <w:bCs/>
                <w:sz w:val="20"/>
                <w:szCs w:val="20"/>
              </w:rPr>
              <w:fldChar w:fldCharType="end"/>
            </w:r>
            <w:r>
              <w:rPr>
                <w:sz w:val="20"/>
                <w:szCs w:val="20"/>
              </w:rPr>
              <w:t xml:space="preserve"> of </w:t>
            </w:r>
            <w:r>
              <w:rPr>
                <w:b/>
                <w:bCs/>
                <w:sz w:val="20"/>
                <w:szCs w:val="20"/>
              </w:rPr>
              <w:fldChar w:fldCharType="begin"/>
            </w:r>
            <w:r>
              <w:rPr>
                <w:b/>
                <w:bCs/>
                <w:sz w:val="20"/>
                <w:szCs w:val="20"/>
              </w:rPr>
              <w:instrText xml:space="preserve"> NUMPAGES  </w:instrText>
            </w:r>
            <w:r>
              <w:rPr>
                <w:b/>
                <w:bCs/>
                <w:sz w:val="20"/>
                <w:szCs w:val="20"/>
              </w:rPr>
              <w:fldChar w:fldCharType="separate"/>
            </w:r>
            <w:r w:rsidR="00885952">
              <w:rPr>
                <w:b/>
                <w:bCs/>
                <w:noProof/>
                <w:sz w:val="20"/>
                <w:szCs w:val="20"/>
              </w:rPr>
              <w:t>3</w:t>
            </w:r>
            <w:r>
              <w:rPr>
                <w:b/>
                <w:bCs/>
                <w:sz w:val="20"/>
                <w:szCs w:val="20"/>
              </w:rPr>
              <w:fldChar w:fldCharType="end"/>
            </w:r>
          </w:p>
        </w:sdtContent>
      </w:sdt>
    </w:sdtContent>
  </w:sdt>
  <w:p w14:paraId="4E5A5295" w14:textId="77777777" w:rsidR="00C81D64" w:rsidRPr="00607EA6" w:rsidRDefault="00607EA6" w:rsidP="00607EA6">
    <w:pPr>
      <w:pStyle w:val="Footer"/>
      <w:jc w:val="right"/>
    </w:pPr>
    <w:r>
      <w:rPr>
        <w:noProof/>
      </w:rPr>
      <mc:AlternateContent>
        <mc:Choice Requires="wps">
          <w:drawing>
            <wp:anchor distT="0" distB="0" distL="114300" distR="114300" simplePos="0" relativeHeight="251658752" behindDoc="1" locked="0" layoutInCell="1" allowOverlap="1" wp14:anchorId="1C5B3C39" wp14:editId="73221A70">
              <wp:simplePos x="0" y="0"/>
              <wp:positionH relativeFrom="page">
                <wp:posOffset>6207125</wp:posOffset>
              </wp:positionH>
              <wp:positionV relativeFrom="page">
                <wp:posOffset>9311005</wp:posOffset>
              </wp:positionV>
              <wp:extent cx="664210" cy="127635"/>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C0278" w14:textId="77777777" w:rsidR="00607EA6" w:rsidRDefault="00607EA6" w:rsidP="00607EA6">
                          <w:pPr>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B3C39" id="_x0000_t202" coordsize="21600,21600" o:spt="202" path="m,l,21600r21600,l21600,xe">
              <v:stroke joinstyle="miter"/>
              <v:path gradientshapeok="t" o:connecttype="rect"/>
            </v:shapetype>
            <v:shape id="Text Box 5" o:spid="_x0000_s1026" type="#_x0000_t202" style="position:absolute;left:0;text-align:left;margin-left:488.75pt;margin-top:733.15pt;width:52.3pt;height:10.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" filled="f" stroked="f">
              <v:textbox inset="0,0,0,0">
                <w:txbxContent>
                  <w:p w14:paraId="123C0278" w14:textId="77777777" w:rsidR="00607EA6" w:rsidRDefault="00607EA6" w:rsidP="00607EA6">
                    <w:pPr>
                      <w:rPr>
                        <w:rFonts w:ascii="Arial" w:eastAsia="Arial" w:hAnsi="Arial" w:cs="Arial"/>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D1F22" w14:textId="77777777" w:rsidR="00607EA6" w:rsidRDefault="00607EA6" w:rsidP="00607EA6">
    <w:pPr>
      <w:pStyle w:val="Footer"/>
      <w:rPr>
        <w:sz w:val="20"/>
        <w:szCs w:val="20"/>
      </w:rPr>
    </w:pPr>
    <w:r>
      <w:rPr>
        <w:sz w:val="20"/>
        <w:szCs w:val="20"/>
      </w:rPr>
      <w:t>Job Description – COMMUNITY MANAGER</w:t>
    </w:r>
  </w:p>
  <w:p w14:paraId="16001FEB" w14:textId="77777777" w:rsidR="00607EA6" w:rsidRDefault="00607EA6" w:rsidP="00607EA6">
    <w:pPr>
      <w:pStyle w:val="Footer"/>
      <w:rPr>
        <w:sz w:val="20"/>
        <w:szCs w:val="20"/>
      </w:rPr>
    </w:pPr>
  </w:p>
  <w:p w14:paraId="1DD52635" w14:textId="77777777" w:rsidR="00607EA6" w:rsidRDefault="00607EA6" w:rsidP="00607EA6">
    <w:pPr>
      <w:pStyle w:val="Footer"/>
    </w:pPr>
  </w:p>
  <w:p w14:paraId="15277CB3" w14:textId="77777777" w:rsidR="00607EA6" w:rsidRPr="00607EA6" w:rsidRDefault="00607EA6" w:rsidP="00607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98161" w14:textId="77777777" w:rsidR="00ED62C4" w:rsidRDefault="00ED62C4">
      <w:r>
        <w:separator/>
      </w:r>
    </w:p>
  </w:footnote>
  <w:footnote w:type="continuationSeparator" w:id="0">
    <w:p w14:paraId="0ABFDD27" w14:textId="77777777" w:rsidR="00ED62C4" w:rsidRDefault="00ED6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0089C" w14:textId="77777777" w:rsidR="00D23CB9" w:rsidRDefault="00D23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BCB5" w14:textId="77777777" w:rsidR="00D23CB9" w:rsidRDefault="00D23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B09E" w14:textId="564938FD" w:rsidR="00607EA6" w:rsidRPr="00F753AB" w:rsidRDefault="00B6453E" w:rsidP="00B6453E">
    <w:pPr>
      <w:pStyle w:val="Header"/>
      <w:jc w:val="center"/>
    </w:pPr>
    <w:r>
      <w:rPr>
        <w:noProof/>
      </w:rPr>
      <w:drawing>
        <wp:inline distT="0" distB="0" distL="0" distR="0" wp14:anchorId="521C2BA2" wp14:editId="1DC2CB02">
          <wp:extent cx="1280795" cy="6858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685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794D"/>
    <w:multiLevelType w:val="multilevel"/>
    <w:tmpl w:val="902C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64C65"/>
    <w:multiLevelType w:val="multilevel"/>
    <w:tmpl w:val="947E1BC8"/>
    <w:lvl w:ilvl="0">
      <w:start w:val="1"/>
      <w:numFmt w:val="decimal"/>
      <w:lvlText w:val="%1)"/>
      <w:lvlJc w:val="left"/>
      <w:pPr>
        <w:ind w:left="720" w:hanging="360"/>
      </w:pPr>
      <w:rPr>
        <w:rFonts w:hint="default"/>
        <w:b/>
        <w:bCs/>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9860E1C"/>
    <w:multiLevelType w:val="hybridMultilevel"/>
    <w:tmpl w:val="B9547DE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B504B"/>
    <w:multiLevelType w:val="hybridMultilevel"/>
    <w:tmpl w:val="8376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118D5"/>
    <w:multiLevelType w:val="multilevel"/>
    <w:tmpl w:val="931874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D2F0B"/>
    <w:multiLevelType w:val="hybridMultilevel"/>
    <w:tmpl w:val="F1200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D6A36"/>
    <w:multiLevelType w:val="hybridMultilevel"/>
    <w:tmpl w:val="DB5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860A9"/>
    <w:multiLevelType w:val="hybridMultilevel"/>
    <w:tmpl w:val="03CA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7567F"/>
    <w:multiLevelType w:val="hybridMultilevel"/>
    <w:tmpl w:val="71D6A72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2E4FD2"/>
    <w:multiLevelType w:val="multilevel"/>
    <w:tmpl w:val="27FC6616"/>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A5823EF"/>
    <w:multiLevelType w:val="hybridMultilevel"/>
    <w:tmpl w:val="79F41BA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7716CD"/>
    <w:multiLevelType w:val="hybridMultilevel"/>
    <w:tmpl w:val="DE18ED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B031AF"/>
    <w:multiLevelType w:val="multilevel"/>
    <w:tmpl w:val="A47C9C5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CC33858"/>
    <w:multiLevelType w:val="hybridMultilevel"/>
    <w:tmpl w:val="7B1C5C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4B3782"/>
    <w:multiLevelType w:val="hybridMultilevel"/>
    <w:tmpl w:val="BFB62972"/>
    <w:lvl w:ilvl="0" w:tplc="04090001">
      <w:start w:val="1"/>
      <w:numFmt w:val="bullet"/>
      <w:lvlText w:val=""/>
      <w:lvlJc w:val="left"/>
      <w:pPr>
        <w:ind w:left="720" w:hanging="360"/>
      </w:pPr>
      <w:rPr>
        <w:rFonts w:ascii="Symbol" w:hAnsi="Symbol" w:hint="default"/>
      </w:rPr>
    </w:lvl>
    <w:lvl w:ilvl="1" w:tplc="6A327A1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16703"/>
    <w:multiLevelType w:val="hybridMultilevel"/>
    <w:tmpl w:val="587025EE"/>
    <w:lvl w:ilvl="0" w:tplc="A314AF5C">
      <w:start w:val="1"/>
      <w:numFmt w:val="bullet"/>
      <w:lvlText w:val=""/>
      <w:lvlJc w:val="left"/>
      <w:pPr>
        <w:ind w:left="821" w:hanging="361"/>
      </w:pPr>
      <w:rPr>
        <w:rFonts w:ascii="Wingdings" w:eastAsia="Wingdings" w:hAnsi="Wingdings" w:hint="default"/>
        <w:sz w:val="22"/>
        <w:szCs w:val="22"/>
      </w:rPr>
    </w:lvl>
    <w:lvl w:ilvl="1" w:tplc="016E1F08">
      <w:start w:val="1"/>
      <w:numFmt w:val="bullet"/>
      <w:lvlText w:val="o"/>
      <w:lvlJc w:val="left"/>
      <w:pPr>
        <w:ind w:left="1561" w:hanging="361"/>
      </w:pPr>
      <w:rPr>
        <w:rFonts w:ascii="Courier New" w:eastAsia="Courier New" w:hAnsi="Courier New" w:hint="default"/>
        <w:sz w:val="22"/>
        <w:szCs w:val="22"/>
      </w:rPr>
    </w:lvl>
    <w:lvl w:ilvl="2" w:tplc="B770F9FE">
      <w:start w:val="1"/>
      <w:numFmt w:val="bullet"/>
      <w:lvlText w:val="•"/>
      <w:lvlJc w:val="left"/>
      <w:pPr>
        <w:ind w:left="1561" w:hanging="361"/>
      </w:pPr>
      <w:rPr>
        <w:rFonts w:hint="default"/>
      </w:rPr>
    </w:lvl>
    <w:lvl w:ilvl="3" w:tplc="2FCC12B4">
      <w:start w:val="1"/>
      <w:numFmt w:val="bullet"/>
      <w:lvlText w:val="•"/>
      <w:lvlJc w:val="left"/>
      <w:pPr>
        <w:ind w:left="1561" w:hanging="361"/>
      </w:pPr>
      <w:rPr>
        <w:rFonts w:hint="default"/>
      </w:rPr>
    </w:lvl>
    <w:lvl w:ilvl="4" w:tplc="EFCACCCC">
      <w:start w:val="1"/>
      <w:numFmt w:val="bullet"/>
      <w:lvlText w:val="•"/>
      <w:lvlJc w:val="left"/>
      <w:pPr>
        <w:ind w:left="2707" w:hanging="361"/>
      </w:pPr>
      <w:rPr>
        <w:rFonts w:hint="default"/>
      </w:rPr>
    </w:lvl>
    <w:lvl w:ilvl="5" w:tplc="68D881F2">
      <w:start w:val="1"/>
      <w:numFmt w:val="bullet"/>
      <w:lvlText w:val="•"/>
      <w:lvlJc w:val="left"/>
      <w:pPr>
        <w:ind w:left="3852" w:hanging="361"/>
      </w:pPr>
      <w:rPr>
        <w:rFonts w:hint="default"/>
      </w:rPr>
    </w:lvl>
    <w:lvl w:ilvl="6" w:tplc="945ABF66">
      <w:start w:val="1"/>
      <w:numFmt w:val="bullet"/>
      <w:lvlText w:val="•"/>
      <w:lvlJc w:val="left"/>
      <w:pPr>
        <w:ind w:left="4998" w:hanging="361"/>
      </w:pPr>
      <w:rPr>
        <w:rFonts w:hint="default"/>
      </w:rPr>
    </w:lvl>
    <w:lvl w:ilvl="7" w:tplc="3D7ACE78">
      <w:start w:val="1"/>
      <w:numFmt w:val="bullet"/>
      <w:lvlText w:val="•"/>
      <w:lvlJc w:val="left"/>
      <w:pPr>
        <w:ind w:left="6143" w:hanging="361"/>
      </w:pPr>
      <w:rPr>
        <w:rFonts w:hint="default"/>
      </w:rPr>
    </w:lvl>
    <w:lvl w:ilvl="8" w:tplc="6D5AA60A">
      <w:start w:val="1"/>
      <w:numFmt w:val="bullet"/>
      <w:lvlText w:val="•"/>
      <w:lvlJc w:val="left"/>
      <w:pPr>
        <w:ind w:left="7289" w:hanging="361"/>
      </w:pPr>
      <w:rPr>
        <w:rFonts w:hint="default"/>
      </w:rPr>
    </w:lvl>
  </w:abstractNum>
  <w:abstractNum w:abstractNumId="16" w15:restartNumberingAfterBreak="0">
    <w:nsid w:val="4A363B8F"/>
    <w:multiLevelType w:val="hybridMultilevel"/>
    <w:tmpl w:val="6AA83F0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A7C32A8"/>
    <w:multiLevelType w:val="hybridMultilevel"/>
    <w:tmpl w:val="40E05C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9A7802"/>
    <w:multiLevelType w:val="multilevel"/>
    <w:tmpl w:val="7F44E02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5CB0C28"/>
    <w:multiLevelType w:val="hybridMultilevel"/>
    <w:tmpl w:val="FA5E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8A248F"/>
    <w:multiLevelType w:val="hybridMultilevel"/>
    <w:tmpl w:val="79AE838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DB522F0"/>
    <w:multiLevelType w:val="hybridMultilevel"/>
    <w:tmpl w:val="FB56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14522E"/>
    <w:multiLevelType w:val="hybridMultilevel"/>
    <w:tmpl w:val="04DA9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C00F2C"/>
    <w:multiLevelType w:val="hybridMultilevel"/>
    <w:tmpl w:val="EA94E6B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74722478">
    <w:abstractNumId w:val="15"/>
  </w:num>
  <w:num w:numId="2" w16cid:durableId="809321079">
    <w:abstractNumId w:val="7"/>
  </w:num>
  <w:num w:numId="3" w16cid:durableId="690256626">
    <w:abstractNumId w:val="2"/>
  </w:num>
  <w:num w:numId="4" w16cid:durableId="1936279829">
    <w:abstractNumId w:val="6"/>
  </w:num>
  <w:num w:numId="5" w16cid:durableId="1005324382">
    <w:abstractNumId w:val="3"/>
  </w:num>
  <w:num w:numId="6" w16cid:durableId="201019292">
    <w:abstractNumId w:val="21"/>
  </w:num>
  <w:num w:numId="7" w16cid:durableId="904292756">
    <w:abstractNumId w:val="14"/>
  </w:num>
  <w:num w:numId="8" w16cid:durableId="1612011294">
    <w:abstractNumId w:val="0"/>
  </w:num>
  <w:num w:numId="9" w16cid:durableId="199822587">
    <w:abstractNumId w:val="7"/>
  </w:num>
  <w:num w:numId="10" w16cid:durableId="1375807237">
    <w:abstractNumId w:val="4"/>
  </w:num>
  <w:num w:numId="11" w16cid:durableId="823278169">
    <w:abstractNumId w:val="12"/>
  </w:num>
  <w:num w:numId="12" w16cid:durableId="1782143939">
    <w:abstractNumId w:val="9"/>
  </w:num>
  <w:num w:numId="13" w16cid:durableId="1266956588">
    <w:abstractNumId w:val="1"/>
  </w:num>
  <w:num w:numId="14" w16cid:durableId="605885882">
    <w:abstractNumId w:val="10"/>
  </w:num>
  <w:num w:numId="15" w16cid:durableId="790561316">
    <w:abstractNumId w:val="13"/>
  </w:num>
  <w:num w:numId="16" w16cid:durableId="712312256">
    <w:abstractNumId w:val="17"/>
  </w:num>
  <w:num w:numId="17" w16cid:durableId="315570240">
    <w:abstractNumId w:val="11"/>
  </w:num>
  <w:num w:numId="18" w16cid:durableId="1062829663">
    <w:abstractNumId w:val="22"/>
  </w:num>
  <w:num w:numId="19" w16cid:durableId="488180487">
    <w:abstractNumId w:val="8"/>
  </w:num>
  <w:num w:numId="20" w16cid:durableId="986280296">
    <w:abstractNumId w:val="23"/>
  </w:num>
  <w:num w:numId="21" w16cid:durableId="679312646">
    <w:abstractNumId w:val="16"/>
  </w:num>
  <w:num w:numId="22" w16cid:durableId="711535912">
    <w:abstractNumId w:val="5"/>
  </w:num>
  <w:num w:numId="23" w16cid:durableId="1841578550">
    <w:abstractNumId w:val="19"/>
  </w:num>
  <w:num w:numId="24" w16cid:durableId="1041126761">
    <w:abstractNumId w:val="20"/>
  </w:num>
  <w:num w:numId="25" w16cid:durableId="6130935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64"/>
    <w:rsid w:val="000008DB"/>
    <w:rsid w:val="00171554"/>
    <w:rsid w:val="001F6667"/>
    <w:rsid w:val="00212087"/>
    <w:rsid w:val="00237B3A"/>
    <w:rsid w:val="00273E19"/>
    <w:rsid w:val="002C6300"/>
    <w:rsid w:val="0030291C"/>
    <w:rsid w:val="00344656"/>
    <w:rsid w:val="003910C7"/>
    <w:rsid w:val="00396B7D"/>
    <w:rsid w:val="003A7C92"/>
    <w:rsid w:val="003C071E"/>
    <w:rsid w:val="003E6777"/>
    <w:rsid w:val="0041392A"/>
    <w:rsid w:val="0042729B"/>
    <w:rsid w:val="004E1018"/>
    <w:rsid w:val="00523C94"/>
    <w:rsid w:val="005662FE"/>
    <w:rsid w:val="00584B1E"/>
    <w:rsid w:val="005D20E1"/>
    <w:rsid w:val="005E3AB8"/>
    <w:rsid w:val="00607EA6"/>
    <w:rsid w:val="006161A1"/>
    <w:rsid w:val="00685BC4"/>
    <w:rsid w:val="0069264B"/>
    <w:rsid w:val="007402FA"/>
    <w:rsid w:val="0074181C"/>
    <w:rsid w:val="007A0149"/>
    <w:rsid w:val="007C0E53"/>
    <w:rsid w:val="00803B9F"/>
    <w:rsid w:val="00837285"/>
    <w:rsid w:val="00846DFD"/>
    <w:rsid w:val="00885952"/>
    <w:rsid w:val="00903626"/>
    <w:rsid w:val="00914013"/>
    <w:rsid w:val="009577D3"/>
    <w:rsid w:val="009A63D9"/>
    <w:rsid w:val="009D625A"/>
    <w:rsid w:val="009E0BE2"/>
    <w:rsid w:val="009E139E"/>
    <w:rsid w:val="009E2CF4"/>
    <w:rsid w:val="009E6F75"/>
    <w:rsid w:val="009F722E"/>
    <w:rsid w:val="00A70613"/>
    <w:rsid w:val="00A92A7E"/>
    <w:rsid w:val="00AC417B"/>
    <w:rsid w:val="00B6453E"/>
    <w:rsid w:val="00B823BA"/>
    <w:rsid w:val="00BA4144"/>
    <w:rsid w:val="00C60D1B"/>
    <w:rsid w:val="00C81D64"/>
    <w:rsid w:val="00C9170D"/>
    <w:rsid w:val="00CC1299"/>
    <w:rsid w:val="00CE24B2"/>
    <w:rsid w:val="00CE57C3"/>
    <w:rsid w:val="00D23CB9"/>
    <w:rsid w:val="00DA05F0"/>
    <w:rsid w:val="00E26518"/>
    <w:rsid w:val="00EC6780"/>
    <w:rsid w:val="00ED62C4"/>
    <w:rsid w:val="00F13A45"/>
    <w:rsid w:val="00F221C4"/>
    <w:rsid w:val="00F753AB"/>
    <w:rsid w:val="00F8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032D9"/>
  <w15:docId w15:val="{27199200-7CB1-40A0-90FB-D424E6A9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1"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170D"/>
    <w:pPr>
      <w:tabs>
        <w:tab w:val="center" w:pos="4680"/>
        <w:tab w:val="right" w:pos="9360"/>
      </w:tabs>
    </w:pPr>
  </w:style>
  <w:style w:type="character" w:customStyle="1" w:styleId="HeaderChar">
    <w:name w:val="Header Char"/>
    <w:basedOn w:val="DefaultParagraphFont"/>
    <w:link w:val="Header"/>
    <w:uiPriority w:val="99"/>
    <w:rsid w:val="00C9170D"/>
  </w:style>
  <w:style w:type="paragraph" w:styleId="Footer">
    <w:name w:val="footer"/>
    <w:basedOn w:val="Normal"/>
    <w:link w:val="FooterChar"/>
    <w:uiPriority w:val="99"/>
    <w:unhideWhenUsed/>
    <w:rsid w:val="00C9170D"/>
    <w:pPr>
      <w:tabs>
        <w:tab w:val="center" w:pos="4680"/>
        <w:tab w:val="right" w:pos="9360"/>
      </w:tabs>
    </w:pPr>
  </w:style>
  <w:style w:type="character" w:customStyle="1" w:styleId="FooterChar">
    <w:name w:val="Footer Char"/>
    <w:basedOn w:val="DefaultParagraphFont"/>
    <w:link w:val="Footer"/>
    <w:uiPriority w:val="99"/>
    <w:rsid w:val="00C9170D"/>
  </w:style>
  <w:style w:type="paragraph" w:styleId="BalloonText">
    <w:name w:val="Balloon Text"/>
    <w:basedOn w:val="Normal"/>
    <w:link w:val="BalloonTextChar"/>
    <w:uiPriority w:val="99"/>
    <w:semiHidden/>
    <w:unhideWhenUsed/>
    <w:rsid w:val="003E6777"/>
    <w:rPr>
      <w:rFonts w:ascii="Tahoma" w:hAnsi="Tahoma" w:cs="Tahoma"/>
      <w:sz w:val="16"/>
      <w:szCs w:val="16"/>
    </w:rPr>
  </w:style>
  <w:style w:type="character" w:customStyle="1" w:styleId="BalloonTextChar">
    <w:name w:val="Balloon Text Char"/>
    <w:basedOn w:val="DefaultParagraphFont"/>
    <w:link w:val="BalloonText"/>
    <w:uiPriority w:val="99"/>
    <w:semiHidden/>
    <w:rsid w:val="003E6777"/>
    <w:rPr>
      <w:rFonts w:ascii="Tahoma" w:hAnsi="Tahoma" w:cs="Tahoma"/>
      <w:sz w:val="16"/>
      <w:szCs w:val="16"/>
    </w:rPr>
  </w:style>
  <w:style w:type="paragraph" w:styleId="NormalWeb">
    <w:name w:val="Normal (Web)"/>
    <w:basedOn w:val="Normal"/>
    <w:uiPriority w:val="99"/>
    <w:unhideWhenUsed/>
    <w:rsid w:val="003E6777"/>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E6777"/>
  </w:style>
  <w:style w:type="paragraph" w:styleId="NoSpacing">
    <w:name w:val="No Spacing"/>
    <w:uiPriority w:val="1"/>
    <w:qFormat/>
    <w:rsid w:val="00B823BA"/>
  </w:style>
  <w:style w:type="character" w:styleId="Hyperlink">
    <w:name w:val="Hyperlink"/>
    <w:basedOn w:val="DefaultParagraphFont"/>
    <w:uiPriority w:val="99"/>
    <w:unhideWhenUsed/>
    <w:rsid w:val="002C63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195773">
      <w:bodyDiv w:val="1"/>
      <w:marLeft w:val="0"/>
      <w:marRight w:val="0"/>
      <w:marTop w:val="0"/>
      <w:marBottom w:val="0"/>
      <w:divBdr>
        <w:top w:val="none" w:sz="0" w:space="0" w:color="auto"/>
        <w:left w:val="none" w:sz="0" w:space="0" w:color="auto"/>
        <w:bottom w:val="none" w:sz="0" w:space="0" w:color="auto"/>
        <w:right w:val="none" w:sz="0" w:space="0" w:color="auto"/>
      </w:divBdr>
    </w:div>
    <w:div w:id="615986758">
      <w:bodyDiv w:val="1"/>
      <w:marLeft w:val="0"/>
      <w:marRight w:val="0"/>
      <w:marTop w:val="0"/>
      <w:marBottom w:val="0"/>
      <w:divBdr>
        <w:top w:val="none" w:sz="0" w:space="0" w:color="auto"/>
        <w:left w:val="none" w:sz="0" w:space="0" w:color="auto"/>
        <w:bottom w:val="none" w:sz="0" w:space="0" w:color="auto"/>
        <w:right w:val="none" w:sz="0" w:space="0" w:color="auto"/>
      </w:divBdr>
    </w:div>
    <w:div w:id="916867194">
      <w:bodyDiv w:val="1"/>
      <w:marLeft w:val="0"/>
      <w:marRight w:val="0"/>
      <w:marTop w:val="0"/>
      <w:marBottom w:val="0"/>
      <w:divBdr>
        <w:top w:val="none" w:sz="0" w:space="0" w:color="auto"/>
        <w:left w:val="none" w:sz="0" w:space="0" w:color="auto"/>
        <w:bottom w:val="none" w:sz="0" w:space="0" w:color="auto"/>
        <w:right w:val="none" w:sz="0" w:space="0" w:color="auto"/>
      </w:divBdr>
    </w:div>
    <w:div w:id="1007750203">
      <w:bodyDiv w:val="1"/>
      <w:marLeft w:val="0"/>
      <w:marRight w:val="0"/>
      <w:marTop w:val="0"/>
      <w:marBottom w:val="0"/>
      <w:divBdr>
        <w:top w:val="none" w:sz="0" w:space="0" w:color="auto"/>
        <w:left w:val="none" w:sz="0" w:space="0" w:color="auto"/>
        <w:bottom w:val="none" w:sz="0" w:space="0" w:color="auto"/>
        <w:right w:val="none" w:sz="0" w:space="0" w:color="auto"/>
      </w:divBdr>
    </w:div>
    <w:div w:id="1149437893">
      <w:bodyDiv w:val="1"/>
      <w:marLeft w:val="0"/>
      <w:marRight w:val="0"/>
      <w:marTop w:val="0"/>
      <w:marBottom w:val="0"/>
      <w:divBdr>
        <w:top w:val="none" w:sz="0" w:space="0" w:color="auto"/>
        <w:left w:val="none" w:sz="0" w:space="0" w:color="auto"/>
        <w:bottom w:val="none" w:sz="0" w:space="0" w:color="auto"/>
        <w:right w:val="none" w:sz="0" w:space="0" w:color="auto"/>
      </w:divBdr>
    </w:div>
    <w:div w:id="1254558438">
      <w:bodyDiv w:val="1"/>
      <w:marLeft w:val="0"/>
      <w:marRight w:val="0"/>
      <w:marTop w:val="0"/>
      <w:marBottom w:val="0"/>
      <w:divBdr>
        <w:top w:val="none" w:sz="0" w:space="0" w:color="auto"/>
        <w:left w:val="none" w:sz="0" w:space="0" w:color="auto"/>
        <w:bottom w:val="none" w:sz="0" w:space="0" w:color="auto"/>
        <w:right w:val="none" w:sz="0" w:space="0" w:color="auto"/>
      </w:divBdr>
    </w:div>
    <w:div w:id="1504012019">
      <w:bodyDiv w:val="1"/>
      <w:marLeft w:val="0"/>
      <w:marRight w:val="0"/>
      <w:marTop w:val="0"/>
      <w:marBottom w:val="0"/>
      <w:divBdr>
        <w:top w:val="none" w:sz="0" w:space="0" w:color="auto"/>
        <w:left w:val="none" w:sz="0" w:space="0" w:color="auto"/>
        <w:bottom w:val="none" w:sz="0" w:space="0" w:color="auto"/>
        <w:right w:val="none" w:sz="0" w:space="0" w:color="auto"/>
      </w:divBdr>
    </w:div>
    <w:div w:id="1621570056">
      <w:bodyDiv w:val="1"/>
      <w:marLeft w:val="0"/>
      <w:marRight w:val="0"/>
      <w:marTop w:val="0"/>
      <w:marBottom w:val="0"/>
      <w:divBdr>
        <w:top w:val="none" w:sz="0" w:space="0" w:color="auto"/>
        <w:left w:val="none" w:sz="0" w:space="0" w:color="auto"/>
        <w:bottom w:val="none" w:sz="0" w:space="0" w:color="auto"/>
        <w:right w:val="none" w:sz="0" w:space="0" w:color="auto"/>
      </w:divBdr>
    </w:div>
    <w:div w:id="1715038089">
      <w:bodyDiv w:val="1"/>
      <w:marLeft w:val="0"/>
      <w:marRight w:val="0"/>
      <w:marTop w:val="0"/>
      <w:marBottom w:val="0"/>
      <w:divBdr>
        <w:top w:val="none" w:sz="0" w:space="0" w:color="auto"/>
        <w:left w:val="none" w:sz="0" w:space="0" w:color="auto"/>
        <w:bottom w:val="none" w:sz="0" w:space="0" w:color="auto"/>
        <w:right w:val="none" w:sz="0" w:space="0" w:color="auto"/>
      </w:divBdr>
    </w:div>
    <w:div w:id="2018343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earthres.com/urban-village-progra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925DE7773CB4084B3296F051A8FFE" ma:contentTypeVersion="13" ma:contentTypeDescription="Create a new document." ma:contentTypeScope="" ma:versionID="3088e0be39b694ddfb66b460152acae5">
  <xsd:schema xmlns:xsd="http://www.w3.org/2001/XMLSchema" xmlns:xs="http://www.w3.org/2001/XMLSchema" xmlns:p="http://schemas.microsoft.com/office/2006/metadata/properties" xmlns:ns2="35a8f763-d012-42cc-a002-d79702ceee87" xmlns:ns3="8a370962-888a-4296-8da0-fa739200f727" targetNamespace="http://schemas.microsoft.com/office/2006/metadata/properties" ma:root="true" ma:fieldsID="779368d1eab02709a41dc9240d7873b6" ns2:_="" ns3:_="">
    <xsd:import namespace="35a8f763-d012-42cc-a002-d79702ceee87"/>
    <xsd:import namespace="8a370962-888a-4296-8da0-fa739200f7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8f763-d012-42cc-a002-d79702ceee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370962-888a-4296-8da0-fa739200f7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1E776-D333-4713-AC7D-F54396BF4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8f763-d012-42cc-a002-d79702ceee87"/>
    <ds:schemaRef ds:uri="8a370962-888a-4296-8da0-fa739200f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36099-BB96-410C-A2B9-EEDCA5D8E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5C01AE-2403-42B8-A434-E448E7C384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Wasson</dc:creator>
  <cp:lastModifiedBy>Shannon Gammie</cp:lastModifiedBy>
  <cp:revision>2</cp:revision>
  <dcterms:created xsi:type="dcterms:W3CDTF">2025-03-24T21:06:00Z</dcterms:created>
  <dcterms:modified xsi:type="dcterms:W3CDTF">2025-03-24T21:06:00Z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2014-05-18T00:00:00Z</vt:filetime>
  </property>
  <property fmtid="{D5CDD505-2E9C-101B-9397-08002B2CF9AE}" pid="3" name="LastSaved">
    <vt:filetime>2014-07-08T00:00:00Z</vt:filetime>
  </property>
  <property fmtid="{D5CDD505-2E9C-101B-9397-08002B2CF9AE}" pid="4" name="ContentTypeId">
    <vt:lpwstr>0x0101007F3925DE7773CB4084B3296F051A8FFE</vt:lpwstr>
  </property>
  <property fmtid="{D5CDD505-2E9C-101B-9397-08002B2CF9AE}" pid="5" name="Order">
    <vt:r8>2604200</vt:r8>
  </property>
</Properties>
</file>