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572E" w14:textId="77777777" w:rsidR="00200224" w:rsidRPr="00502DD3" w:rsidRDefault="00502DD3">
      <w:pPr>
        <w:rPr>
          <w:b/>
          <w:bCs/>
          <w:sz w:val="32"/>
          <w:szCs w:val="32"/>
        </w:rPr>
      </w:pPr>
      <w:r w:rsidRPr="00502DD3">
        <w:rPr>
          <w:b/>
          <w:bCs/>
          <w:sz w:val="32"/>
          <w:szCs w:val="32"/>
        </w:rPr>
        <w:t>Project Manager Job Description</w:t>
      </w:r>
    </w:p>
    <w:p w14:paraId="0D0972BB" w14:textId="77777777" w:rsidR="00502DD3" w:rsidRDefault="00502DD3"/>
    <w:p w14:paraId="3E831C71" w14:textId="77777777" w:rsidR="00502DD3" w:rsidRDefault="00502DD3" w:rsidP="00502DD3">
      <w:pPr>
        <w:rPr>
          <w:rFonts w:ascii="Arial" w:hAnsi="Arial" w:cs="Arial"/>
          <w:color w:val="1D2D3E"/>
          <w:sz w:val="21"/>
          <w:szCs w:val="21"/>
          <w:shd w:val="clear" w:color="auto" w:fill="FFFFFF"/>
        </w:rPr>
      </w:pP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The Marketing Project Manager plays a critical role in managing marketing campaigns from conception through execution. This position requires excellent project management skills, ability to manage multiple priorities, and experience working with cross-functional teams.</w:t>
      </w:r>
    </w:p>
    <w:p w14:paraId="46E6F0D8" w14:textId="77777777" w:rsidR="00502DD3" w:rsidRDefault="00502DD3" w:rsidP="00502DD3">
      <w:pPr>
        <w:rPr>
          <w:rFonts w:ascii="Arial" w:hAnsi="Arial" w:cs="Arial"/>
          <w:color w:val="1D2D3E"/>
          <w:sz w:val="21"/>
          <w:szCs w:val="21"/>
          <w:shd w:val="clear" w:color="auto" w:fill="FFFFFF"/>
        </w:rPr>
      </w:pP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Primary Responsibilities:</w:t>
      </w:r>
    </w:p>
    <w:p w14:paraId="24B2677C" w14:textId="77777777" w:rsidR="00502DD3" w:rsidRDefault="00502DD3" w:rsidP="00502DD3"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Manage marketing campaigns and projects within Optimizely including trafficking tasks, workflows, and reporting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Lead and facilitate team communications, managing expectations and timelines across internal team members, external agencies, and other vendors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Anticipate and proactively address issues that may impact campaign execution, delivery, creative quality, or performance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Provide clear and timely communications to team members and leaders on detailed project status, risks, dependencies, wins etc.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Develop and maintain project plans/schedules across multiple campaigns simultaneously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Monitor campaign performance on a daily/weekly basis, optimize and make recommendations for continual performance improvement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Work effectively with multiple stakeholders, maintaining positive relationships and open communication lines across a variety of working styles and preferences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Ensure campaign set up and trafficking meets technical requirements and specifications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Multitask effectively across high volume of campaign/project workstreams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Onboard new team members into the Optimizely platform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Monitor Optimizely best practices and challenges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Effectively manage agency relationships including status calls, onboarding new team members, and monitoring performance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Qualifications: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Superb organizational and time management abilities; able to manage multiple priorities under pressure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Excellent communication and presentation skills; ability to work effectively across all stakeholder types and facilitate discussions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Data-driven mindset with ability to analyze campaign performance and identify optimization opportunities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Experience with digital marketing platforms and technologies – Optimizely experience is a plus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Ability to simplify complex issues and solve problems creatively and efficiently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Passion for marketing and staying on top of digital trends/innovations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Agriculture background/experience is a plus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Knowledge / Skills: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Understand Client guidelines including, but not limited to, corporate branding, promotional material development and corporate compliance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Understand the Agency Workflow Process including project initiation and kickoff, collaboration, necessary approvals, production and archiving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Demonstrate clear and concise written and verbal communication skills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Demonstrate the ability to prioritize and multi-task to enhance productivity and manage workload</w:t>
      </w:r>
      <w:r w:rsidRPr="00502DD3">
        <w:rPr>
          <w:rFonts w:ascii="Arial" w:hAnsi="Arial" w:cs="Arial"/>
          <w:color w:val="1D2D3E"/>
          <w:sz w:val="21"/>
          <w:szCs w:val="21"/>
        </w:rPr>
        <w:br/>
      </w:r>
      <w:r w:rsidRPr="00502DD3">
        <w:rPr>
          <w:rFonts w:ascii="Arial" w:hAnsi="Arial" w:cs="Arial"/>
          <w:color w:val="1D2D3E"/>
          <w:sz w:val="21"/>
          <w:szCs w:val="21"/>
          <w:shd w:val="clear" w:color="auto" w:fill="FFFFFF"/>
        </w:rPr>
        <w:t>• Possess ability to work in a high-volume, rapidly paced environment</w:t>
      </w:r>
    </w:p>
    <w:sectPr w:rsidR="00502DD3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106F" w14:textId="77777777" w:rsidR="00502DD3" w:rsidRDefault="00502DD3" w:rsidP="00502DD3">
      <w:pPr>
        <w:spacing w:after="0" w:line="240" w:lineRule="auto"/>
      </w:pPr>
      <w:r>
        <w:separator/>
      </w:r>
    </w:p>
  </w:endnote>
  <w:endnote w:type="continuationSeparator" w:id="0">
    <w:p w14:paraId="6D73D3B7" w14:textId="77777777" w:rsidR="00502DD3" w:rsidRDefault="00502DD3" w:rsidP="005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9A27" w14:textId="77777777" w:rsidR="00502DD3" w:rsidRDefault="00502D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2300AE" wp14:editId="28DDD3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B59C9" w14:textId="77777777" w:rsidR="00502DD3" w:rsidRPr="00502DD3" w:rsidRDefault="00502DD3" w:rsidP="00502DD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2DD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30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--Internal Use---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93B59C9" w14:textId="77777777" w:rsidR="00502DD3" w:rsidRPr="00502DD3" w:rsidRDefault="00502DD3" w:rsidP="00502DD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02DD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4176" w14:textId="77777777" w:rsidR="00502DD3" w:rsidRDefault="00502D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074D85" wp14:editId="7035C71C">
              <wp:simplePos x="914400" y="94306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CF126" w14:textId="77777777" w:rsidR="00502DD3" w:rsidRPr="00502DD3" w:rsidRDefault="00502DD3" w:rsidP="00502DD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2DD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74D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--Internal Use---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DDCF126" w14:textId="77777777" w:rsidR="00502DD3" w:rsidRPr="00502DD3" w:rsidRDefault="00502DD3" w:rsidP="00502DD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02DD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0A33" w14:textId="77777777" w:rsidR="00502DD3" w:rsidRDefault="00502D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2472F5" wp14:editId="435B0F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F5E73" w14:textId="77777777" w:rsidR="00502DD3" w:rsidRPr="00502DD3" w:rsidRDefault="00502DD3" w:rsidP="00502DD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2DD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47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--Internal Use---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76F5E73" w14:textId="77777777" w:rsidR="00502DD3" w:rsidRPr="00502DD3" w:rsidRDefault="00502DD3" w:rsidP="00502DD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02DD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391A" w14:textId="77777777" w:rsidR="00502DD3" w:rsidRDefault="00502DD3" w:rsidP="00502DD3">
      <w:pPr>
        <w:spacing w:after="0" w:line="240" w:lineRule="auto"/>
      </w:pPr>
      <w:r>
        <w:separator/>
      </w:r>
    </w:p>
  </w:footnote>
  <w:footnote w:type="continuationSeparator" w:id="0">
    <w:p w14:paraId="2E6FBEF4" w14:textId="77777777" w:rsidR="00502DD3" w:rsidRDefault="00502DD3" w:rsidP="0050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4079"/>
    <w:multiLevelType w:val="hybridMultilevel"/>
    <w:tmpl w:val="6C2E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D3"/>
    <w:rsid w:val="00200224"/>
    <w:rsid w:val="00502DD3"/>
    <w:rsid w:val="007D4F9F"/>
    <w:rsid w:val="00B8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ED40"/>
  <w15:chartTrackingRefBased/>
  <w15:docId w15:val="{1BE341FF-2832-4A75-A691-0F9E447A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D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0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8dffb-33ab-4517-8349-5c918add2a9d" xsi:nil="true"/>
    <lcf76f155ced4ddcb4097134ff3c332f xmlns="741d5f9e-39a8-420a-a3fe-88b7e67fd8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D8BA4FBF9614A9F4068FAFB4EB153" ma:contentTypeVersion="19" ma:contentTypeDescription="Create a new document." ma:contentTypeScope="" ma:versionID="6424004d1e1ef99be6a9c6596bc75aee">
  <xsd:schema xmlns:xsd="http://www.w3.org/2001/XMLSchema" xmlns:xs="http://www.w3.org/2001/XMLSchema" xmlns:p="http://schemas.microsoft.com/office/2006/metadata/properties" xmlns:ns2="741d5f9e-39a8-420a-a3fe-88b7e67fd836" xmlns:ns3="f428dffb-33ab-4517-8349-5c918add2a9d" xmlns:ns4="42713ca9-968a-4475-8f69-46bee5a607f2" targetNamespace="http://schemas.microsoft.com/office/2006/metadata/properties" ma:root="true" ma:fieldsID="27b64a7cfcf259b93109d3a45534878a" ns2:_="" ns3:_="" ns4:_="">
    <xsd:import namespace="741d5f9e-39a8-420a-a3fe-88b7e67fd836"/>
    <xsd:import namespace="f428dffb-33ab-4517-8349-5c918add2a9d"/>
    <xsd:import namespace="42713ca9-968a-4475-8f69-46bee5a60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5f9e-39a8-420a-a3fe-88b7e67fd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1177ef-b7b6-43a0-b2be-339e5a491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dffb-33ab-4517-8349-5c918add2a9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4d7d3c-5d55-4844-9834-9414a4983aa9}" ma:internalName="TaxCatchAll" ma:showField="CatchAllData" ma:web="42713ca9-968a-4475-8f69-46bee5a60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13ca9-968a-4475-8f69-46bee5a607f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26B86-9A48-4F65-815F-4A55FF1B3E1E}">
  <ds:schemaRefs>
    <ds:schemaRef ds:uri="http://purl.org/dc/elements/1.1/"/>
    <ds:schemaRef ds:uri="http://schemas.openxmlformats.org/package/2006/metadata/core-properties"/>
    <ds:schemaRef ds:uri="f428dffb-33ab-4517-8349-5c918add2a9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2713ca9-968a-4475-8f69-46bee5a607f2"/>
    <ds:schemaRef ds:uri="741d5f9e-39a8-420a-a3fe-88b7e67fd8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9BE1BC-20B5-4B11-AC6C-CFFB4AA16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1E64C-65EA-4103-8ACB-15828860F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d5f9e-39a8-420a-a3fe-88b7e67fd836"/>
    <ds:schemaRef ds:uri="f428dffb-33ab-4517-8349-5c918add2a9d"/>
    <ds:schemaRef ds:uri="42713ca9-968a-4475-8f69-46bee5a60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2451</Characters>
  <Application>Microsoft Office Word</Application>
  <DocSecurity>0</DocSecurity>
  <Lines>46</Lines>
  <Paragraphs>4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Douglas</dc:creator>
  <cp:keywords/>
  <dc:description/>
  <cp:lastModifiedBy>Reynolds, Douglas</cp:lastModifiedBy>
  <cp:revision>3</cp:revision>
  <dcterms:created xsi:type="dcterms:W3CDTF">2026-03-24T19:31:00Z</dcterms:created>
  <dcterms:modified xsi:type="dcterms:W3CDTF">2026-03-24T19:31:00Z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---Internal Use--- </vt:lpwstr>
  </property>
  <property fmtid="{D5CDD505-2E9C-101B-9397-08002B2CF9AE}" pid="5" name="MSIP_Label_0d28e344-bb15-459b-97fd-14fa06bc1052_Enabled">
    <vt:lpwstr>true</vt:lpwstr>
  </property>
  <property fmtid="{D5CDD505-2E9C-101B-9397-08002B2CF9AE}" pid="6" name="MSIP_Label_0d28e344-bb15-459b-97fd-14fa06bc1052_SetDate">
    <vt:lpwstr>2024-06-17T12:57:19Z</vt:lpwstr>
  </property>
  <property fmtid="{D5CDD505-2E9C-101B-9397-08002B2CF9AE}" pid="7" name="MSIP_Label_0d28e344-bb15-459b-97fd-14fa06bc1052_Method">
    <vt:lpwstr>Standard</vt:lpwstr>
  </property>
  <property fmtid="{D5CDD505-2E9C-101B-9397-08002B2CF9AE}" pid="8" name="MSIP_Label_0d28e344-bb15-459b-97fd-14fa06bc1052_Name">
    <vt:lpwstr>Not Protected (Internal Use)</vt:lpwstr>
  </property>
  <property fmtid="{D5CDD505-2E9C-101B-9397-08002B2CF9AE}" pid="9" name="MSIP_Label_0d28e344-bb15-459b-97fd-14fa06bc1052_SiteId">
    <vt:lpwstr>3e20ecb2-9cb0-4df1-ad7b-914e31dcdda4</vt:lpwstr>
  </property>
  <property fmtid="{D5CDD505-2E9C-101B-9397-08002B2CF9AE}" pid="10" name="MSIP_Label_0d28e344-bb15-459b-97fd-14fa06bc1052_ActionId">
    <vt:lpwstr>36047142-0b95-450d-b536-243507436898</vt:lpwstr>
  </property>
  <property fmtid="{D5CDD505-2E9C-101B-9397-08002B2CF9AE}" pid="11" name="MSIP_Label_0d28e344-bb15-459b-97fd-14fa06bc1052_ContentBits">
    <vt:lpwstr>2</vt:lpwstr>
  </property>
  <property fmtid="{D5CDD505-2E9C-101B-9397-08002B2CF9AE}" pid="12" name="ContentTypeId">
    <vt:lpwstr>0x010100AD7D8BA4FBF9614A9F4068FAFB4EB153</vt:lpwstr>
  </property>
  <property fmtid="{D5CDD505-2E9C-101B-9397-08002B2CF9AE}" pid="13" name="docLang">
    <vt:lpwstr>en</vt:lpwstr>
  </property>
  <property fmtid="{D5CDD505-2E9C-101B-9397-08002B2CF9AE}" pid="14" name="MediaServiceImageTags">
    <vt:lpwstr/>
  </property>
</Properties>
</file>