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19D9" w14:textId="77777777" w:rsidR="000B51B6" w:rsidRDefault="000B51B6" w:rsidP="005B001B">
      <w:pPr>
        <w:rPr>
          <w:rFonts w:asciiTheme="majorHAnsi" w:hAnsiTheme="majorHAnsi" w:cstheme="majorHAnsi"/>
          <w:noProof/>
          <w:color w:val="000000" w:themeColor="text1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CDF8A14" wp14:editId="76C0CF0B">
            <wp:simplePos x="0" y="0"/>
            <wp:positionH relativeFrom="column">
              <wp:posOffset>2238375</wp:posOffset>
            </wp:positionH>
            <wp:positionV relativeFrom="paragraph">
              <wp:posOffset>0</wp:posOffset>
            </wp:positionV>
            <wp:extent cx="1076325" cy="1123315"/>
            <wp:effectExtent l="0" t="0" r="9525" b="635"/>
            <wp:wrapTight wrapText="bothSides">
              <wp:wrapPolygon edited="0">
                <wp:start x="0" y="0"/>
                <wp:lineTo x="0" y="21246"/>
                <wp:lineTo x="21409" y="21246"/>
                <wp:lineTo x="21409" y="0"/>
                <wp:lineTo x="0" y="0"/>
              </wp:wrapPolygon>
            </wp:wrapTight>
            <wp:docPr id="1422745219" name="Picture 1" descr="BJL_Logo 0323 (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0.zwxpkghc8v" descr="BJL_Logo 0323 (00)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659FC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43076612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6F6CCF7E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7437C383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33A84C91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1D271B46" w14:textId="77777777" w:rsidR="000B51B6" w:rsidRDefault="000B51B6" w:rsidP="0019133F">
      <w:pPr>
        <w:jc w:val="center"/>
        <w:rPr>
          <w:rFonts w:asciiTheme="majorHAnsi" w:hAnsiTheme="majorHAnsi" w:cstheme="majorHAnsi"/>
          <w:noProof/>
          <w:color w:val="000000" w:themeColor="text1"/>
        </w:rPr>
      </w:pPr>
    </w:p>
    <w:p w14:paraId="0F6368A7" w14:textId="5A8E38D5" w:rsidR="00E54CB6" w:rsidRPr="007E50D8" w:rsidRDefault="0019133F" w:rsidP="0019133F">
      <w:pPr>
        <w:jc w:val="center"/>
        <w:rPr>
          <w:rFonts w:asciiTheme="majorHAnsi" w:hAnsiTheme="majorHAnsi" w:cstheme="majorHAnsi"/>
          <w:b/>
          <w:noProof/>
          <w:color w:val="000000" w:themeColor="text1"/>
          <w:sz w:val="32"/>
          <w:szCs w:val="32"/>
        </w:rPr>
      </w:pPr>
      <w:r w:rsidRPr="007E50D8">
        <w:rPr>
          <w:rFonts w:asciiTheme="majorHAnsi" w:hAnsiTheme="majorHAnsi" w:cstheme="majorHAnsi"/>
          <w:noProof/>
          <w:color w:val="000000" w:themeColor="text1"/>
          <w:sz w:val="23"/>
          <w:szCs w:val="23"/>
        </w:rPr>
        <w:br/>
      </w:r>
    </w:p>
    <w:p w14:paraId="2945560B" w14:textId="77777777" w:rsidR="00897B08" w:rsidRDefault="00897B08" w:rsidP="00E04903">
      <w:pPr>
        <w:jc w:val="center"/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</w:pPr>
      <w:r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  <w:t>Bobby Jones Golf Course</w:t>
      </w:r>
    </w:p>
    <w:p w14:paraId="54B5D4E4" w14:textId="4F11E2E9" w:rsidR="00897B08" w:rsidRDefault="00897B08" w:rsidP="00E04903">
      <w:pPr>
        <w:jc w:val="center"/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</w:pPr>
      <w:r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  <w:t xml:space="preserve">Atlanta, Ga </w:t>
      </w:r>
    </w:p>
    <w:p w14:paraId="38A7BE3D" w14:textId="5F8FC354" w:rsidR="007E50D8" w:rsidRPr="00E04903" w:rsidRDefault="00DA2A04" w:rsidP="00E04903">
      <w:pPr>
        <w:jc w:val="center"/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</w:pPr>
      <w:r w:rsidRPr="007E0842"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  <w:t>ASSISTANT GOLF COURSE SUPERINTENDEN</w:t>
      </w:r>
      <w:r w:rsidR="00E04903" w:rsidRPr="007E0842">
        <w:rPr>
          <w:rFonts w:asciiTheme="majorHAnsi" w:hAnsiTheme="majorHAnsi" w:cstheme="majorHAnsi"/>
          <w:b/>
          <w:noProof/>
          <w:color w:val="244061" w:themeColor="accent1" w:themeShade="80"/>
          <w:sz w:val="28"/>
          <w:szCs w:val="28"/>
        </w:rPr>
        <w:t>T</w:t>
      </w:r>
      <w:r w:rsidR="0019133F" w:rsidRPr="007E0842">
        <w:rPr>
          <w:rFonts w:asciiTheme="majorHAnsi" w:hAnsiTheme="majorHAnsi" w:cstheme="majorHAnsi"/>
          <w:b/>
          <w:color w:val="000000" w:themeColor="text1"/>
          <w:sz w:val="22"/>
          <w:szCs w:val="22"/>
        </w:rPr>
        <w:br/>
      </w:r>
      <w:r w:rsidR="007E50D8" w:rsidRPr="007E50D8">
        <w:rPr>
          <w:rFonts w:asciiTheme="majorHAnsi" w:hAnsiTheme="majorHAnsi" w:cstheme="majorHAnsi"/>
          <w:b/>
          <w:noProof/>
          <w:color w:val="000000" w:themeColor="text1"/>
          <w:sz w:val="28"/>
          <w:szCs w:val="28"/>
        </w:rPr>
        <w:t>____________________________________________________________</w:t>
      </w:r>
    </w:p>
    <w:p w14:paraId="61B8AE5E" w14:textId="1639F46B" w:rsidR="005254C3" w:rsidRPr="007E50D8" w:rsidRDefault="005254C3" w:rsidP="005B612C">
      <w:pPr>
        <w:tabs>
          <w:tab w:val="left" w:pos="2100"/>
        </w:tabs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7C58CF3" w14:textId="50645F46" w:rsidR="007E50D8" w:rsidRPr="00AD6B83" w:rsidRDefault="007E50D8" w:rsidP="00457820">
      <w:pPr>
        <w:tabs>
          <w:tab w:val="left" w:pos="2100"/>
        </w:tabs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bookmarkStart w:id="0" w:name="_Hlk436998"/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Assistant Golf Course Superintendent </w:t>
      </w:r>
      <w:r w:rsidR="00663D8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assists in managing </w:t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>all aspects of the club’s agronomy operation</w:t>
      </w:r>
      <w:r w:rsidR="00663D8F">
        <w:rPr>
          <w:rFonts w:asciiTheme="majorHAnsi" w:hAnsiTheme="majorHAnsi" w:cstheme="majorHAnsi"/>
          <w:color w:val="000000" w:themeColor="text1"/>
          <w:sz w:val="22"/>
          <w:szCs w:val="22"/>
        </w:rPr>
        <w:t>s</w:t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663D8F" w:rsidRPr="00663D8F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663D8F" w:rsidRPr="006B1D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This role </w:t>
      </w:r>
      <w:r w:rsidR="00663D8F">
        <w:rPr>
          <w:rFonts w:asciiTheme="majorHAnsi" w:hAnsiTheme="majorHAnsi" w:cstheme="majorHAnsi"/>
          <w:color w:val="000000" w:themeColor="text1"/>
          <w:sz w:val="22"/>
          <w:szCs w:val="22"/>
        </w:rPr>
        <w:t>encompass</w:t>
      </w:r>
      <w:r w:rsidR="00663D8F" w:rsidRPr="006B1D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es managing agronomic planning, turf maintenance, irrigation systems, pest control, and </w:t>
      </w:r>
      <w:r w:rsidR="00663D8F">
        <w:rPr>
          <w:rFonts w:asciiTheme="majorHAnsi" w:hAnsiTheme="majorHAnsi" w:cstheme="majorHAnsi"/>
          <w:color w:val="000000" w:themeColor="text1"/>
          <w:sz w:val="22"/>
          <w:szCs w:val="22"/>
        </w:rPr>
        <w:t>supervising</w:t>
      </w:r>
      <w:r w:rsidR="00663D8F" w:rsidRPr="006B1D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maintenance staff.</w:t>
      </w:r>
    </w:p>
    <w:p w14:paraId="5CE849C2" w14:textId="67B389C6" w:rsidR="007E50D8" w:rsidRPr="00AD6B83" w:rsidRDefault="007E50D8" w:rsidP="00354698">
      <w:pPr>
        <w:jc w:val="center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58F73B6E" w14:textId="1EDC9E71" w:rsidR="00DA2A0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bookmarkStart w:id="1" w:name="_Hlk211339631"/>
      <w:r w:rsidRPr="00161579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REPORTS TO</w:t>
      </w:r>
      <w:r w:rsidRPr="00F74FA4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: </w:t>
      </w:r>
      <w:r w:rsidR="00897B08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Golf Course Superintendent, Kyle Macdonald, GCS </w:t>
      </w:r>
    </w:p>
    <w:p w14:paraId="1FAFDA15" w14:textId="77777777" w:rsidR="00DA2A04" w:rsidRPr="00F74FA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</w:p>
    <w:p w14:paraId="384E196B" w14:textId="14F802AF" w:rsidR="00DA2A0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S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UPERVISES</w:t>
      </w:r>
      <w:r w:rsidRPr="00F74FA4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:  </w:t>
      </w:r>
      <w:r w:rsidRPr="00F74FA4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>Golf Course Maintenance Crew</w:t>
      </w:r>
    </w:p>
    <w:p w14:paraId="2731E3C8" w14:textId="77777777" w:rsidR="00DA2A04" w:rsidRPr="00F74FA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</w:p>
    <w:p w14:paraId="3FFC3531" w14:textId="4AF63C7E" w:rsidR="00DA2A04" w:rsidRPr="00F74FA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CLASSIFICATION</w:t>
      </w:r>
      <w:r w:rsidRPr="00F74FA4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: </w:t>
      </w:r>
      <w:r w:rsidRPr="00F74FA4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>Exempt</w:t>
      </w:r>
    </w:p>
    <w:bookmarkEnd w:id="1"/>
    <w:p w14:paraId="499161DB" w14:textId="77777777" w:rsidR="00DA2A0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</w:p>
    <w:p w14:paraId="6963EC37" w14:textId="77777777" w:rsidR="00DA2A04" w:rsidRDefault="00DA2A04" w:rsidP="00DA2A04">
      <w:pPr>
        <w:autoSpaceDE w:val="0"/>
        <w:autoSpaceDN w:val="0"/>
        <w:adjustRightInd w:val="0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r w:rsidRPr="00161579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REQUIREMENTS</w:t>
      </w:r>
    </w:p>
    <w:p w14:paraId="3969FC22" w14:textId="77777777" w:rsidR="00DA2A04" w:rsidRPr="00F74FA4" w:rsidRDefault="00DA2A04" w:rsidP="00DA2A04">
      <w:pPr>
        <w:autoSpaceDE w:val="0"/>
        <w:autoSpaceDN w:val="0"/>
        <w:adjustRightInd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1FA6B63" w14:textId="77777777" w:rsid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>Golf Course Superintendent Association of America (GCSAA) membership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6EF66FEE" w14:textId="77777777" w:rsidR="00DA2A04" w:rsidRPr="00F74FA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Pesticide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a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pplicator’s certificate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7F30FBC9" w14:textId="77777777" w:rsid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Valid driver’s license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153857AA" w14:textId="77777777" w:rsidR="00DA2A04" w:rsidRPr="00092DAD" w:rsidRDefault="00DA2A04" w:rsidP="00DA2A04">
      <w:pPr>
        <w:pStyle w:val="Default"/>
        <w:numPr>
          <w:ilvl w:val="0"/>
          <w:numId w:val="9"/>
        </w:numPr>
        <w:rPr>
          <w:rFonts w:asciiTheme="majorHAnsi" w:eastAsia="Calibri" w:hAnsiTheme="majorHAnsi" w:cstheme="majorHAnsi"/>
          <w:b/>
          <w:bCs/>
        </w:rPr>
      </w:pPr>
      <w:r w:rsidRPr="00092DAD">
        <w:rPr>
          <w:rFonts w:asciiTheme="majorHAnsi" w:hAnsiTheme="majorHAnsi" w:cstheme="majorHAnsi"/>
          <w:color w:val="000000" w:themeColor="text1"/>
          <w:sz w:val="22"/>
          <w:szCs w:val="22"/>
        </w:rPr>
        <w:t>Ability to work weekends and holidays.</w:t>
      </w:r>
    </w:p>
    <w:p w14:paraId="2D87E229" w14:textId="77777777" w:rsidR="00DA2A04" w:rsidRDefault="00DA2A04" w:rsidP="00DA2A04">
      <w:pPr>
        <w:autoSpaceDE w:val="0"/>
        <w:autoSpaceDN w:val="0"/>
        <w:adjustRightInd w:val="0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</w:p>
    <w:p w14:paraId="50FC0AB9" w14:textId="77777777" w:rsidR="00DA2A04" w:rsidRDefault="00DA2A04" w:rsidP="00DA2A04">
      <w:pPr>
        <w:autoSpaceDE w:val="0"/>
        <w:autoSpaceDN w:val="0"/>
        <w:adjustRightInd w:val="0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r w:rsidRPr="00161579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EDUCATION AND</w:t>
      </w:r>
      <w:r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161579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EXPERIENCE</w:t>
      </w:r>
    </w:p>
    <w:p w14:paraId="70342E26" w14:textId="77777777" w:rsidR="00DA2A04" w:rsidRPr="00F74FA4" w:rsidRDefault="00DA2A04" w:rsidP="00DA2A04">
      <w:pPr>
        <w:autoSpaceDE w:val="0"/>
        <w:autoSpaceDN w:val="0"/>
        <w:adjustRightInd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CDB6AEF" w14:textId="77777777" w:rsid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Bachelor’s or Associate’s degree in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t</w:t>
      </w: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urfgrass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m</w:t>
      </w: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anagement,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a</w:t>
      </w: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gronomy,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or h</w:t>
      </w:r>
      <w:r w:rsidRPr="004011D0">
        <w:rPr>
          <w:rFonts w:asciiTheme="majorHAnsi" w:hAnsiTheme="majorHAnsi" w:cstheme="majorHAnsi"/>
          <w:color w:val="000000" w:themeColor="text1"/>
          <w:sz w:val="22"/>
          <w:szCs w:val="22"/>
        </w:rPr>
        <w:t>orticulture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28A2015B" w14:textId="098BAFF8" w:rsid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At least five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years of experience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at a golf course with warm-season grasses.</w:t>
      </w:r>
    </w:p>
    <w:p w14:paraId="6A1AD22E" w14:textId="77777777" w:rsidR="00DA2A04" w:rsidRPr="00F74FA4" w:rsidRDefault="00DA2A04" w:rsidP="00DA2A04">
      <w:pPr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</w:p>
    <w:p w14:paraId="21FE0B8D" w14:textId="77777777" w:rsidR="00DA2A04" w:rsidRPr="00161579" w:rsidRDefault="00DA2A04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bookmarkStart w:id="2" w:name="_Hlk211339941"/>
      <w:r w:rsidRPr="00161579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CORE COMPETENCIES</w:t>
      </w:r>
    </w:p>
    <w:bookmarkEnd w:id="2"/>
    <w:p w14:paraId="2A0DD5B9" w14:textId="77777777" w:rsidR="00DA2A04" w:rsidRPr="00F74FA4" w:rsidRDefault="00DA2A04" w:rsidP="00DA2A04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6FCCE834" w14:textId="77777777" w:rsidR="00DA2A04" w:rsidRPr="005A3997" w:rsidRDefault="00DA2A04" w:rsidP="00DA2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bookmarkStart w:id="3" w:name="OLE_LINK4"/>
      <w:r w:rsidRPr="005A3997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Learn and work following Bobby Jones Links’ Core Purpose, Core Values, and 17 Service Standards. These are the rules by which we serve.</w:t>
      </w:r>
    </w:p>
    <w:p w14:paraId="22F51678" w14:textId="3BA6E917" w:rsidR="00DA2A04" w:rsidRPr="005A3997" w:rsidRDefault="00DA2A04" w:rsidP="00DA2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5A3997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Abide by the employment rules in 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the </w:t>
      </w:r>
      <w:r w:rsidRPr="005A3997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Bobby Jones Links </w:t>
      </w:r>
      <w:r w:rsidR="00DD201A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Team Member</w:t>
      </w:r>
      <w:r w:rsidRPr="005A3997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Handbook.</w:t>
      </w:r>
    </w:p>
    <w:bookmarkEnd w:id="3"/>
    <w:p w14:paraId="2F6BAB92" w14:textId="1B3B8A53" w:rsidR="00DA2A04" w:rsidRPr="005A3997" w:rsidRDefault="00B174CF" w:rsidP="00DA2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Follow the guidelines outlined in Carpe Diem, our master handbook for company operations.</w:t>
      </w:r>
    </w:p>
    <w:p w14:paraId="50A1DFCC" w14:textId="77777777" w:rsidR="00DA2A04" w:rsidRPr="004D51E5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sz w:val="22"/>
          <w:szCs w:val="22"/>
        </w:rPr>
      </w:pPr>
      <w:r w:rsidRPr="004D51E5">
        <w:rPr>
          <w:rFonts w:asciiTheme="majorHAnsi" w:hAnsiTheme="majorHAnsi" w:cstheme="majorHAnsi"/>
          <w:sz w:val="22"/>
          <w:szCs w:val="22"/>
        </w:rPr>
        <w:t>Strong knowledge of turfgrass species, soil management, and irrigation</w:t>
      </w:r>
      <w:r>
        <w:rPr>
          <w:rFonts w:asciiTheme="majorHAnsi" w:hAnsiTheme="majorHAnsi" w:cstheme="majorHAnsi"/>
          <w:sz w:val="22"/>
          <w:szCs w:val="22"/>
        </w:rPr>
        <w:t xml:space="preserve"> systems.</w:t>
      </w:r>
      <w:r w:rsidRPr="004D51E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D137431" w14:textId="77777777" w:rsidR="00DA2A04" w:rsidRPr="004D51E5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sz w:val="22"/>
          <w:szCs w:val="22"/>
        </w:rPr>
      </w:pPr>
      <w:r w:rsidRPr="004D51E5">
        <w:rPr>
          <w:rFonts w:asciiTheme="majorHAnsi" w:hAnsiTheme="majorHAnsi" w:cstheme="majorHAnsi"/>
          <w:sz w:val="22"/>
          <w:szCs w:val="22"/>
        </w:rPr>
        <w:t>Proficiency in operating and maintaining golf course maintenance equipment.</w:t>
      </w:r>
    </w:p>
    <w:p w14:paraId="1E5D68E6" w14:textId="77777777" w:rsidR="00DA2A04" w:rsidRPr="004D51E5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sz w:val="22"/>
          <w:szCs w:val="22"/>
        </w:rPr>
      </w:pPr>
      <w:r w:rsidRPr="004D51E5">
        <w:rPr>
          <w:rFonts w:asciiTheme="majorHAnsi" w:hAnsiTheme="majorHAnsi" w:cstheme="majorHAnsi"/>
          <w:sz w:val="22"/>
          <w:szCs w:val="22"/>
        </w:rPr>
        <w:t>Ability to analyze course conditions and implement effective agronomic solutions.</w:t>
      </w:r>
    </w:p>
    <w:p w14:paraId="7541A522" w14:textId="77777777" w:rsid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Proficient</w:t>
      </w:r>
      <w:r w:rsidRPr="004D51E5">
        <w:rPr>
          <w:rFonts w:asciiTheme="majorHAnsi" w:hAnsiTheme="majorHAnsi" w:cstheme="majorHAnsi"/>
          <w:sz w:val="22"/>
          <w:szCs w:val="22"/>
        </w:rPr>
        <w:t xml:space="preserve"> budgeting and financial abilities</w:t>
      </w:r>
      <w:r>
        <w:rPr>
          <w:rFonts w:asciiTheme="majorHAnsi" w:hAnsiTheme="majorHAnsi" w:cstheme="majorHAnsi"/>
          <w:sz w:val="22"/>
          <w:szCs w:val="22"/>
        </w:rPr>
        <w:t>, including using spreadsheets and writing articulately.</w:t>
      </w:r>
    </w:p>
    <w:p w14:paraId="5667F9CB" w14:textId="30D12061" w:rsidR="00DA2A04" w:rsidRPr="00DA2A04" w:rsidRDefault="00DA2A04" w:rsidP="00DA2A04">
      <w:pPr>
        <w:pStyle w:val="Default"/>
        <w:numPr>
          <w:ilvl w:val="0"/>
          <w:numId w:val="9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</w:t>
      </w:r>
      <w:r w:rsidRPr="00DA2A04">
        <w:rPr>
          <w:rFonts w:asciiTheme="majorHAnsi" w:hAnsiTheme="majorHAnsi" w:cstheme="majorHAnsi"/>
          <w:sz w:val="22"/>
          <w:szCs w:val="22"/>
        </w:rPr>
        <w:t>eadership, problem-solving, communication, and organizational skills.</w:t>
      </w:r>
    </w:p>
    <w:p w14:paraId="3CC537A3" w14:textId="77777777" w:rsidR="00B174CF" w:rsidRDefault="00B174CF" w:rsidP="00DA2A04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1CF4D83F" w14:textId="6AAAFD53" w:rsidR="007E50D8" w:rsidRPr="00AD6B83" w:rsidRDefault="007E50D8" w:rsidP="00DA2A04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AD6B8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SPECIFIC JOB RESPONSIBILITIES</w:t>
      </w:r>
    </w:p>
    <w:p w14:paraId="3AECE7FA" w14:textId="77777777" w:rsidR="007E50D8" w:rsidRPr="00AD6B83" w:rsidRDefault="007E50D8" w:rsidP="007E50D8">
      <w:pPr>
        <w:jc w:val="both"/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</w:pPr>
    </w:p>
    <w:p w14:paraId="2C780DFE" w14:textId="77777777" w:rsidR="00692E8E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Assists with preparing the club’s annual agronomy budget and financial objectives.</w:t>
      </w:r>
    </w:p>
    <w:p w14:paraId="601E813C" w14:textId="1DAB2D2B" w:rsidR="00692E8E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Holds all </w:t>
      </w:r>
      <w:r w:rsidR="00DD201A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team member</w:t>
      </w: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s in the agronomy department accountable for maintaining top-quality playing conditions on the golf course.</w:t>
      </w:r>
    </w:p>
    <w:p w14:paraId="2FD8EDAE" w14:textId="4F43C584" w:rsidR="007E50D8" w:rsidRPr="00AD6B83" w:rsidRDefault="007E50D8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Operates the agronomy department within the budgeted payroll</w:t>
      </w:r>
      <w:r w:rsid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.</w:t>
      </w:r>
    </w:p>
    <w:p w14:paraId="0F10B639" w14:textId="77777777" w:rsidR="00692E8E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Attends and frequently leads the agronomy staff meeting with golf course personnel, which discusses training, customer service, and progress from the previous month.</w:t>
      </w:r>
    </w:p>
    <w:p w14:paraId="5A6D16BC" w14:textId="77777777" w:rsidR="00692E8E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Directs and delegates tasks to the grounds staff, Irrigation Technician, Mechanic, and any other supervisory personnel on the course.</w:t>
      </w:r>
    </w:p>
    <w:p w14:paraId="61F36AEB" w14:textId="77777777" w:rsidR="00692E8E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Maintains daily communication with the Golf Course Superintendent and Head Golf Professional regarding conditions and playability of the golf course.</w:t>
      </w:r>
    </w:p>
    <w:p w14:paraId="6B5EAF29" w14:textId="7F18D39F" w:rsidR="007E50D8" w:rsidRPr="00AD6B83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Keeps all permits and licenses related to the agronomy department current.</w:t>
      </w:r>
      <w:r w:rsidR="00520CB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</w:t>
      </w:r>
      <w:r w:rsidR="007E50D8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Handles all chemicals and hazardous substances safely and </w:t>
      </w:r>
      <w:r w:rsidR="00E265A9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follows</w:t>
      </w:r>
      <w:r w:rsidR="00DA2A0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applicabl</w:t>
      </w:r>
      <w:r w:rsidR="007E50D8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e law</w:t>
      </w:r>
      <w:r w:rsidR="00DA2A0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s</w:t>
      </w:r>
      <w:r w:rsidR="007E50D8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.</w:t>
      </w:r>
    </w:p>
    <w:p w14:paraId="2A72A1FF" w14:textId="77777777" w:rsidR="007E50D8" w:rsidRPr="00AD6B83" w:rsidRDefault="007E50D8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Assists with the implementation of all fertilizer and pesticide programs.</w:t>
      </w:r>
    </w:p>
    <w:p w14:paraId="0ABD6EE9" w14:textId="77777777" w:rsidR="007E50D8" w:rsidRPr="00AD6B83" w:rsidRDefault="007E50D8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Responsible for the operation of all maintenance equipment, along with calibration and operation of each.</w:t>
      </w:r>
    </w:p>
    <w:p w14:paraId="205487C2" w14:textId="0B66A59D" w:rsidR="007E50D8" w:rsidRPr="00AD6B83" w:rsidRDefault="00692E8E" w:rsidP="007E50D8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Maintains a safe work environment for all agronomy </w:t>
      </w:r>
      <w:r w:rsidR="00DD201A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team member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s by providing regular safety training. </w:t>
      </w:r>
      <w:r w:rsidR="007E50D8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training in this area.</w:t>
      </w:r>
    </w:p>
    <w:p w14:paraId="4A98BA4A" w14:textId="06E55468" w:rsidR="007E50D8" w:rsidRPr="00AD6B83" w:rsidRDefault="00692E8E" w:rsidP="007E50D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Aids in supervising all capital improvements to the golf </w:t>
      </w:r>
      <w:r w:rsidR="00520CBE" w:rsidRPr="00692E8E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course.</w:t>
      </w:r>
      <w:r w:rsidR="00520CBE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Hires</w:t>
      </w:r>
      <w:r w:rsidR="007E50D8" w:rsidRPr="00AD6B83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and trains all maintenance personnel.</w:t>
      </w:r>
    </w:p>
    <w:p w14:paraId="2E2842D3" w14:textId="77777777" w:rsidR="007E50D8" w:rsidRPr="00AD6B83" w:rsidRDefault="007E50D8" w:rsidP="007E50D8">
      <w:pPr>
        <w:ind w:left="360"/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</w:p>
    <w:p w14:paraId="0E1DC829" w14:textId="77777777" w:rsidR="00DA2A04" w:rsidRPr="00161579" w:rsidRDefault="00DA2A04" w:rsidP="00DA2A04">
      <w:pPr>
        <w:tabs>
          <w:tab w:val="left" w:pos="2100"/>
        </w:tabs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bookmarkStart w:id="4" w:name="_Hlk211339836"/>
      <w:r w:rsidRPr="00161579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PHYSICAL DEMANDS AND WORK ENVIRONMENT</w:t>
      </w:r>
    </w:p>
    <w:bookmarkEnd w:id="4"/>
    <w:p w14:paraId="27948BFC" w14:textId="77777777" w:rsidR="00DA2A04" w:rsidRPr="00F74FA4" w:rsidRDefault="00DA2A04" w:rsidP="00DA2A04">
      <w:pPr>
        <w:tabs>
          <w:tab w:val="left" w:pos="2100"/>
        </w:tabs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08CB1A24" w14:textId="77777777" w:rsidR="00DA2A04" w:rsidRPr="00F74FA4" w:rsidRDefault="00DA2A04" w:rsidP="00DA2A04">
      <w:pPr>
        <w:pStyle w:val="ListParagraph"/>
        <w:numPr>
          <w:ilvl w:val="0"/>
          <w:numId w:val="10"/>
        </w:numPr>
        <w:tabs>
          <w:tab w:val="left" w:pos="2100"/>
        </w:tabs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sz w:val="22"/>
          <w:szCs w:val="22"/>
        </w:rPr>
        <w:t>Regularly exposed to moving mechanical parts and outside weather conditions.</w:t>
      </w:r>
    </w:p>
    <w:p w14:paraId="72B69784" w14:textId="77777777" w:rsidR="00DA2A04" w:rsidRPr="00F74FA4" w:rsidRDefault="00DA2A04" w:rsidP="00DA2A04">
      <w:pPr>
        <w:pStyle w:val="ListParagraph"/>
        <w:numPr>
          <w:ilvl w:val="0"/>
          <w:numId w:val="10"/>
        </w:numPr>
        <w:tabs>
          <w:tab w:val="left" w:pos="2100"/>
        </w:tabs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sz w:val="22"/>
          <w:szCs w:val="22"/>
        </w:rPr>
        <w:t>Frequently exposed to fumes or airborne particles and toxic or caustic chemicals.</w:t>
      </w:r>
    </w:p>
    <w:p w14:paraId="61DF84E2" w14:textId="77777777" w:rsidR="00DA2A04" w:rsidRPr="00F74FA4" w:rsidRDefault="00DA2A04" w:rsidP="00DA2A04">
      <w:pPr>
        <w:pStyle w:val="Default"/>
        <w:numPr>
          <w:ilvl w:val="0"/>
          <w:numId w:val="10"/>
        </w:numPr>
        <w:rPr>
          <w:rFonts w:asciiTheme="majorHAnsi" w:hAnsiTheme="majorHAnsi" w:cstheme="majorHAnsi"/>
          <w:sz w:val="22"/>
          <w:szCs w:val="22"/>
        </w:rPr>
      </w:pPr>
      <w:r w:rsidRPr="00F74FA4">
        <w:rPr>
          <w:rFonts w:asciiTheme="majorHAnsi" w:hAnsiTheme="majorHAnsi" w:cstheme="majorHAnsi"/>
          <w:sz w:val="22"/>
          <w:szCs w:val="22"/>
        </w:rPr>
        <w:t>Occasionally exposed to wet and humid conditions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F74FA4">
        <w:rPr>
          <w:rFonts w:asciiTheme="majorHAnsi" w:hAnsiTheme="majorHAnsi" w:cstheme="majorHAnsi"/>
          <w:sz w:val="22"/>
          <w:szCs w:val="22"/>
        </w:rPr>
        <w:t xml:space="preserve"> high</w:t>
      </w:r>
      <w:r>
        <w:rPr>
          <w:rFonts w:asciiTheme="majorHAnsi" w:hAnsiTheme="majorHAnsi" w:cstheme="majorHAnsi"/>
          <w:sz w:val="22"/>
          <w:szCs w:val="22"/>
        </w:rPr>
        <w:t xml:space="preserve"> and</w:t>
      </w:r>
      <w:r w:rsidRPr="00F74FA4">
        <w:rPr>
          <w:rFonts w:asciiTheme="majorHAnsi" w:hAnsiTheme="majorHAnsi" w:cstheme="majorHAnsi"/>
          <w:sz w:val="22"/>
          <w:szCs w:val="22"/>
        </w:rPr>
        <w:t xml:space="preserve"> precarious places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F74FA4">
        <w:rPr>
          <w:rFonts w:asciiTheme="majorHAnsi" w:hAnsiTheme="majorHAnsi" w:cstheme="majorHAnsi"/>
          <w:sz w:val="22"/>
          <w:szCs w:val="22"/>
        </w:rPr>
        <w:t xml:space="preserve"> extreme cold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F74FA4">
        <w:rPr>
          <w:rFonts w:asciiTheme="majorHAnsi" w:hAnsiTheme="majorHAnsi" w:cstheme="majorHAnsi"/>
          <w:sz w:val="22"/>
          <w:szCs w:val="22"/>
        </w:rPr>
        <w:t xml:space="preserve"> extreme heat</w:t>
      </w:r>
      <w:r>
        <w:rPr>
          <w:rFonts w:asciiTheme="majorHAnsi" w:hAnsiTheme="majorHAnsi" w:cstheme="majorHAnsi"/>
          <w:sz w:val="22"/>
          <w:szCs w:val="22"/>
        </w:rPr>
        <w:t>, the</w:t>
      </w:r>
      <w:r w:rsidRPr="00F74FA4">
        <w:rPr>
          <w:rFonts w:asciiTheme="majorHAnsi" w:hAnsiTheme="majorHAnsi" w:cstheme="majorHAnsi"/>
          <w:sz w:val="22"/>
          <w:szCs w:val="22"/>
        </w:rPr>
        <w:t xml:space="preserve"> risk of electrical shock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F74FA4">
        <w:rPr>
          <w:rFonts w:asciiTheme="majorHAnsi" w:hAnsiTheme="majorHAnsi" w:cstheme="majorHAnsi"/>
          <w:sz w:val="22"/>
          <w:szCs w:val="22"/>
        </w:rPr>
        <w:t xml:space="preserve"> and vibration. The noise level </w:t>
      </w:r>
      <w:r>
        <w:rPr>
          <w:rFonts w:asciiTheme="majorHAnsi" w:hAnsiTheme="majorHAnsi" w:cstheme="majorHAnsi"/>
          <w:sz w:val="22"/>
          <w:szCs w:val="22"/>
        </w:rPr>
        <w:t>typically range</w:t>
      </w:r>
      <w:r w:rsidRPr="00F74FA4">
        <w:rPr>
          <w:rFonts w:asciiTheme="majorHAnsi" w:hAnsiTheme="majorHAnsi" w:cstheme="majorHAnsi"/>
          <w:sz w:val="22"/>
          <w:szCs w:val="22"/>
        </w:rPr>
        <w:t xml:space="preserve">s </w:t>
      </w:r>
      <w:r>
        <w:rPr>
          <w:rFonts w:asciiTheme="majorHAnsi" w:hAnsiTheme="majorHAnsi" w:cstheme="majorHAnsi"/>
          <w:sz w:val="22"/>
          <w:szCs w:val="22"/>
        </w:rPr>
        <w:t>from</w:t>
      </w:r>
      <w:r w:rsidRPr="00F74FA4">
        <w:rPr>
          <w:rFonts w:asciiTheme="majorHAnsi" w:hAnsiTheme="majorHAnsi" w:cstheme="majorHAnsi"/>
          <w:sz w:val="22"/>
          <w:szCs w:val="22"/>
        </w:rPr>
        <w:t xml:space="preserve"> moderate to loud. </w:t>
      </w:r>
    </w:p>
    <w:p w14:paraId="56F9BB86" w14:textId="50B07BBD" w:rsidR="00DA2A04" w:rsidRPr="00F74FA4" w:rsidRDefault="00DA2A04" w:rsidP="00DA2A04">
      <w:pPr>
        <w:pStyle w:val="Default"/>
        <w:numPr>
          <w:ilvl w:val="0"/>
          <w:numId w:val="10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Capa</w:t>
      </w:r>
      <w:r w:rsidRPr="00F74FA4">
        <w:rPr>
          <w:rFonts w:asciiTheme="majorHAnsi" w:hAnsiTheme="majorHAnsi" w:cstheme="majorHAnsi"/>
          <w:sz w:val="22"/>
          <w:szCs w:val="22"/>
        </w:rPr>
        <w:t xml:space="preserve">ble </w:t>
      </w:r>
      <w:r>
        <w:rPr>
          <w:rFonts w:asciiTheme="majorHAnsi" w:hAnsiTheme="majorHAnsi" w:cstheme="majorHAnsi"/>
          <w:sz w:val="22"/>
          <w:szCs w:val="22"/>
        </w:rPr>
        <w:t>of</w:t>
      </w:r>
      <w:r w:rsidRPr="00F74FA4">
        <w:rPr>
          <w:rFonts w:asciiTheme="majorHAnsi" w:hAnsiTheme="majorHAnsi" w:cstheme="majorHAnsi"/>
          <w:sz w:val="22"/>
          <w:szCs w:val="22"/>
        </w:rPr>
        <w:t xml:space="preserve"> meet</w:t>
      </w:r>
      <w:r>
        <w:rPr>
          <w:rFonts w:asciiTheme="majorHAnsi" w:hAnsiTheme="majorHAnsi" w:cstheme="majorHAnsi"/>
          <w:sz w:val="22"/>
          <w:szCs w:val="22"/>
        </w:rPr>
        <w:t>ing</w:t>
      </w:r>
      <w:r w:rsidRPr="00F74FA4">
        <w:rPr>
          <w:rFonts w:asciiTheme="majorHAnsi" w:hAnsiTheme="majorHAnsi" w:cstheme="majorHAnsi"/>
          <w:sz w:val="22"/>
          <w:szCs w:val="22"/>
        </w:rPr>
        <w:t xml:space="preserve"> and </w:t>
      </w:r>
      <w:r>
        <w:rPr>
          <w:rFonts w:asciiTheme="majorHAnsi" w:hAnsiTheme="majorHAnsi" w:cstheme="majorHAnsi"/>
          <w:sz w:val="22"/>
          <w:szCs w:val="22"/>
        </w:rPr>
        <w:t>fulfilling</w:t>
      </w:r>
      <w:r w:rsidRPr="00F74FA4">
        <w:rPr>
          <w:rFonts w:asciiTheme="majorHAnsi" w:hAnsiTheme="majorHAnsi" w:cstheme="majorHAnsi"/>
          <w:sz w:val="22"/>
          <w:szCs w:val="22"/>
        </w:rPr>
        <w:t xml:space="preserve"> the physical requirements </w:t>
      </w:r>
      <w:r>
        <w:rPr>
          <w:rFonts w:asciiTheme="majorHAnsi" w:hAnsiTheme="majorHAnsi" w:cstheme="majorHAnsi"/>
          <w:sz w:val="22"/>
          <w:szCs w:val="22"/>
        </w:rPr>
        <w:t>while</w:t>
      </w:r>
      <w:r w:rsidRPr="00F74FA4">
        <w:rPr>
          <w:rFonts w:asciiTheme="majorHAnsi" w:hAnsiTheme="majorHAnsi" w:cstheme="majorHAnsi"/>
          <w:sz w:val="22"/>
          <w:szCs w:val="22"/>
        </w:rPr>
        <w:t xml:space="preserve"> effectively </w:t>
      </w:r>
      <w:r>
        <w:rPr>
          <w:rFonts w:asciiTheme="majorHAnsi" w:hAnsiTheme="majorHAnsi" w:cstheme="majorHAnsi"/>
          <w:sz w:val="22"/>
          <w:szCs w:val="22"/>
        </w:rPr>
        <w:t xml:space="preserve">working </w:t>
      </w:r>
      <w:r w:rsidRPr="00F74FA4">
        <w:rPr>
          <w:rFonts w:asciiTheme="majorHAnsi" w:hAnsiTheme="majorHAnsi" w:cstheme="majorHAnsi"/>
          <w:sz w:val="22"/>
          <w:szCs w:val="22"/>
        </w:rPr>
        <w:t xml:space="preserve">in an environment typical </w:t>
      </w:r>
      <w:r w:rsidR="00180C4A">
        <w:rPr>
          <w:rFonts w:asciiTheme="majorHAnsi" w:hAnsiTheme="majorHAnsi" w:cstheme="majorHAnsi"/>
          <w:sz w:val="22"/>
          <w:szCs w:val="22"/>
        </w:rPr>
        <w:t>of</w:t>
      </w:r>
      <w:r w:rsidRPr="00F74FA4">
        <w:rPr>
          <w:rFonts w:asciiTheme="majorHAnsi" w:hAnsiTheme="majorHAnsi" w:cstheme="majorHAnsi"/>
          <w:sz w:val="22"/>
          <w:szCs w:val="22"/>
        </w:rPr>
        <w:t xml:space="preserve"> this position. </w:t>
      </w:r>
    </w:p>
    <w:p w14:paraId="459BF353" w14:textId="77777777" w:rsidR="00DA2A04" w:rsidRPr="00741C2B" w:rsidRDefault="00DA2A04" w:rsidP="00DA2A04">
      <w:pPr>
        <w:pStyle w:val="Default"/>
        <w:numPr>
          <w:ilvl w:val="0"/>
          <w:numId w:val="10"/>
        </w:numPr>
        <w:rPr>
          <w:rFonts w:asciiTheme="majorHAnsi" w:hAnsiTheme="majorHAnsi" w:cstheme="majorHAnsi"/>
          <w:sz w:val="22"/>
          <w:szCs w:val="22"/>
        </w:rPr>
      </w:pPr>
      <w:r w:rsidRPr="00F74FA4">
        <w:rPr>
          <w:rFonts w:asciiTheme="majorHAnsi" w:hAnsiTheme="majorHAnsi" w:cstheme="majorHAnsi"/>
          <w:sz w:val="22"/>
          <w:szCs w:val="22"/>
        </w:rPr>
        <w:t>Frequent lifting</w:t>
      </w:r>
      <w:r>
        <w:rPr>
          <w:rFonts w:asciiTheme="majorHAnsi" w:hAnsiTheme="majorHAnsi" w:cstheme="majorHAnsi"/>
          <w:sz w:val="22"/>
          <w:szCs w:val="22"/>
        </w:rPr>
        <w:t xml:space="preserve"> (up to 50 pounds),</w:t>
      </w:r>
      <w:r w:rsidRPr="00F74FA4">
        <w:rPr>
          <w:rFonts w:asciiTheme="majorHAnsi" w:hAnsiTheme="majorHAnsi" w:cstheme="majorHAnsi"/>
          <w:sz w:val="22"/>
          <w:szCs w:val="22"/>
        </w:rPr>
        <w:t xml:space="preserve"> bending, climbing, stooping, and pulling. </w:t>
      </w:r>
    </w:p>
    <w:p w14:paraId="6774D61A" w14:textId="77777777" w:rsidR="00DA2A04" w:rsidRDefault="00DA2A04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0065DDC0" w14:textId="4F78C6F0" w:rsidR="00DA2A04" w:rsidRPr="00764073" w:rsidRDefault="00DA2A04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bookmarkStart w:id="5" w:name="_Hlk211339816"/>
      <w:r w:rsidRPr="0076407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OUR CORE PURPOSE</w:t>
      </w:r>
    </w:p>
    <w:p w14:paraId="5EF8B988" w14:textId="77777777" w:rsidR="00DA2A04" w:rsidRPr="00F74FA4" w:rsidRDefault="00DA2A04" w:rsidP="00DA2A04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06F28BC0" w14:textId="77777777" w:rsidR="00DA2A04" w:rsidRPr="00F74FA4" w:rsidRDefault="00DA2A04" w:rsidP="00DA2A04">
      <w:pPr>
        <w:rPr>
          <w:rFonts w:asciiTheme="majorHAnsi" w:hAnsiTheme="majorHAnsi" w:cstheme="majorHAnsi"/>
          <w:bCs/>
          <w:i/>
          <w:color w:val="000000" w:themeColor="text1"/>
          <w:sz w:val="22"/>
          <w:szCs w:val="22"/>
        </w:rPr>
      </w:pPr>
      <w:r w:rsidRPr="006E681B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Our core purpose is to</w:t>
      </w:r>
      <w:r w:rsidRPr="00F74FA4">
        <w:rPr>
          <w:rFonts w:asciiTheme="majorHAnsi" w:hAnsiTheme="majorHAnsi" w:cstheme="majorHAnsi"/>
          <w:bCs/>
          <w:i/>
          <w:color w:val="000000" w:themeColor="text1"/>
          <w:sz w:val="22"/>
          <w:szCs w:val="22"/>
        </w:rPr>
        <w:t xml:space="preserve"> make a difference.</w:t>
      </w:r>
    </w:p>
    <w:p w14:paraId="21E7F17C" w14:textId="77777777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A27E661" w14:textId="77777777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Our core values are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Bobby Jones Links’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essential and enduring tenets. They are the glue that holds us together and will stand the test of time, permeating everything we do in our pursuit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of </w:t>
      </w:r>
      <w:r w:rsidRPr="006E681B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making</w:t>
      </w:r>
      <w:r w:rsidRPr="00F74FA4">
        <w:rPr>
          <w:rFonts w:asciiTheme="majorHAnsi" w:hAnsiTheme="majorHAnsi" w:cstheme="majorHAnsi"/>
          <w:i/>
          <w:color w:val="000000" w:themeColor="text1"/>
          <w:sz w:val="22"/>
          <w:szCs w:val="22"/>
        </w:rPr>
        <w:t xml:space="preserve"> a difference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47BE0A41" w14:textId="77777777" w:rsidR="00DA2A0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09C327B" w14:textId="2F454724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 xml:space="preserve">Whether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it’s 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improving your club’s profitability, providing exce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ptional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customer service, enhancing course conditions, or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brighten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ing a customer or fellow </w:t>
      </w:r>
      <w:r w:rsidR="00DD201A">
        <w:rPr>
          <w:rFonts w:asciiTheme="majorHAnsi" w:hAnsiTheme="majorHAnsi" w:cstheme="majorHAnsi"/>
          <w:color w:val="000000" w:themeColor="text1"/>
          <w:sz w:val="22"/>
          <w:szCs w:val="22"/>
        </w:rPr>
        <w:t>team member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's day through small acts of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kindness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Pr="00764073">
        <w:rPr>
          <w:rFonts w:asciiTheme="majorHAnsi" w:hAnsiTheme="majorHAnsi" w:cstheme="majorHAnsi"/>
          <w:color w:val="000000" w:themeColor="text1"/>
          <w:sz w:val="22"/>
          <w:szCs w:val="22"/>
        </w:rPr>
        <w:t>we empower you to</w:t>
      </w:r>
      <w:r w:rsidRPr="00F74FA4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make a difference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</w:p>
    <w:bookmarkEnd w:id="5"/>
    <w:p w14:paraId="2B6A2E1A" w14:textId="77777777" w:rsidR="00DD201A" w:rsidRDefault="00DD201A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18DFD51F" w14:textId="7A8A6C50" w:rsidR="00DA2A04" w:rsidRPr="00764073" w:rsidRDefault="00DA2A04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bookmarkStart w:id="6" w:name="_Hlk211339768"/>
      <w:r w:rsidRPr="0076407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OUR FIVE CORE VALUES</w:t>
      </w:r>
    </w:p>
    <w:p w14:paraId="5DFFD802" w14:textId="77777777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B0EA516" w14:textId="77777777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What follows are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the 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characteristics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—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the core values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—</w:t>
      </w:r>
      <w:r w:rsidRPr="00F74FA4">
        <w:rPr>
          <w:rFonts w:asciiTheme="majorHAnsi" w:hAnsiTheme="majorHAnsi" w:cstheme="majorHAnsi"/>
          <w:color w:val="000000" w:themeColor="text1"/>
          <w:sz w:val="22"/>
          <w:szCs w:val="22"/>
        </w:rPr>
        <w:t>of the people who make a difference at Bobby Jones Links.</w:t>
      </w:r>
    </w:p>
    <w:p w14:paraId="3BE00719" w14:textId="77777777" w:rsidR="00DA2A04" w:rsidRPr="00161579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C7D1636" w14:textId="77777777" w:rsidR="00DA2A04" w:rsidRPr="00161579" w:rsidRDefault="00DA2A04" w:rsidP="00DA2A04">
      <w:pPr>
        <w:numPr>
          <w:ilvl w:val="0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Make People Happy</w:t>
      </w:r>
    </w:p>
    <w:p w14:paraId="05C9DE14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Service First</w:t>
      </w:r>
    </w:p>
    <w:p w14:paraId="2C594B2E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Solve Customer Problems</w:t>
      </w:r>
    </w:p>
    <w:p w14:paraId="78A5FA1A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Have Fun</w:t>
      </w:r>
    </w:p>
    <w:p w14:paraId="1278A1D9" w14:textId="77777777" w:rsidR="00DA2A04" w:rsidRPr="00161579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8E5B29C" w14:textId="77777777" w:rsidR="00DA2A04" w:rsidRPr="00161579" w:rsidRDefault="00DA2A04" w:rsidP="00DA2A04">
      <w:pPr>
        <w:numPr>
          <w:ilvl w:val="0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Do What You Say</w:t>
      </w:r>
    </w:p>
    <w:p w14:paraId="5F01EE06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Loyal</w:t>
      </w:r>
    </w:p>
    <w:p w14:paraId="681556D6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Dedicated</w:t>
      </w:r>
    </w:p>
    <w:p w14:paraId="15B136D9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Dependable</w:t>
      </w:r>
    </w:p>
    <w:p w14:paraId="4A91D3E9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Do the Right Thing</w:t>
      </w:r>
    </w:p>
    <w:p w14:paraId="577B6A82" w14:textId="77777777" w:rsidR="00DA2A04" w:rsidRPr="00161579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4B1E767" w14:textId="77777777" w:rsidR="00DA2A04" w:rsidRPr="00161579" w:rsidRDefault="00DA2A04" w:rsidP="00DA2A04">
      <w:pPr>
        <w:numPr>
          <w:ilvl w:val="0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Strive For Excellence</w:t>
      </w:r>
    </w:p>
    <w:p w14:paraId="28071CA8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Humble</w:t>
      </w:r>
    </w:p>
    <w:p w14:paraId="33E32263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Confident</w:t>
      </w:r>
    </w:p>
    <w:p w14:paraId="2BAB0323" w14:textId="77777777" w:rsidR="00DA2A04" w:rsidRPr="00161579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AA42104" w14:textId="77777777" w:rsidR="00DA2A04" w:rsidRPr="00161579" w:rsidRDefault="00DA2A04" w:rsidP="00DA2A04">
      <w:pPr>
        <w:numPr>
          <w:ilvl w:val="0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Driven</w:t>
      </w:r>
    </w:p>
    <w:p w14:paraId="65938558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Proactive</w:t>
      </w:r>
    </w:p>
    <w:p w14:paraId="676F7A93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Innovative</w:t>
      </w:r>
    </w:p>
    <w:p w14:paraId="3ABE520A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Go the Extra Mile</w:t>
      </w:r>
    </w:p>
    <w:p w14:paraId="325E0E0B" w14:textId="77777777" w:rsidR="00DA2A04" w:rsidRPr="00161579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D4D8F9D" w14:textId="77777777" w:rsidR="00DA2A04" w:rsidRPr="00161579" w:rsidRDefault="00DA2A04" w:rsidP="00DA2A04">
      <w:pPr>
        <w:numPr>
          <w:ilvl w:val="0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Grow Every Day</w:t>
      </w:r>
    </w:p>
    <w:p w14:paraId="038B6F27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Willingness to Learn</w:t>
      </w:r>
    </w:p>
    <w:p w14:paraId="1733DAFA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Be Adaptive</w:t>
      </w:r>
    </w:p>
    <w:p w14:paraId="3B6457F3" w14:textId="77777777" w:rsidR="00DA2A04" w:rsidRPr="00161579" w:rsidRDefault="00DA2A04" w:rsidP="00DA2A04">
      <w:pPr>
        <w:numPr>
          <w:ilvl w:val="1"/>
          <w:numId w:val="20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1579">
        <w:rPr>
          <w:rFonts w:asciiTheme="majorHAnsi" w:hAnsiTheme="majorHAnsi" w:cstheme="majorHAnsi"/>
          <w:color w:val="000000" w:themeColor="text1"/>
          <w:sz w:val="22"/>
          <w:szCs w:val="22"/>
        </w:rPr>
        <w:t>Stay Curious</w:t>
      </w:r>
    </w:p>
    <w:p w14:paraId="138EE8C9" w14:textId="77777777" w:rsidR="00DA2A04" w:rsidRPr="00F74FA4" w:rsidRDefault="00DA2A04" w:rsidP="00DA2A04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C8522E3" w14:textId="77777777" w:rsidR="00DA2A04" w:rsidRPr="00764073" w:rsidRDefault="00DA2A04" w:rsidP="00DA2A0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76407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BOBBY JONES LINKS 17 SERVICE STANDARDS</w:t>
      </w:r>
    </w:p>
    <w:p w14:paraId="4A983D53" w14:textId="77777777" w:rsidR="00DA2A04" w:rsidRPr="00F74FA4" w:rsidRDefault="00DA2A04" w:rsidP="00DA2A04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4D757158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“Yes, is the answer.  What is your question?”</w:t>
      </w:r>
    </w:p>
    <w:p w14:paraId="2D8A0ECB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regularly surprise and delight our customers.</w:t>
      </w:r>
    </w:p>
    <w:p w14:paraId="246642B6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When a customer says, “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hank you,” we always respond genuinely with “my pleasure.”</w:t>
      </w:r>
    </w:p>
    <w:p w14:paraId="021A061B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read our customers, focusing on their pace and specific situation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s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to deliver a more personalized service.  </w:t>
      </w:r>
    </w:p>
    <w:p w14:paraId="3B68DFF3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We use our customers’ names whenever possible to deliver a more personalized experience.  </w:t>
      </w:r>
    </w:p>
    <w:p w14:paraId="41643237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make eye contact first with each customer within eyesight while sharing a smile, speaking enthusiastically, and connecting personally.  We believe in interactions, not transactions.</w:t>
      </w:r>
    </w:p>
    <w:p w14:paraId="3BE736A8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lastRenderedPageBreak/>
        <w:t xml:space="preserve">We use elevated service language to create a memorable experience for our customers.  We use phrases such as “good morning” and “good afternoon” instead of “hi.” </w:t>
      </w:r>
    </w:p>
    <w:p w14:paraId="30289A3B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answer the phone in three rings or less with a smile in our voice.  We identify ourselves and ask, “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H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ow may I serve you?”</w:t>
      </w:r>
    </w:p>
    <w:p w14:paraId="20B1A30D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We are empowered to 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handle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any customer situation that arises. We solve issues quickly and go above and beyond to create member satisfaction.</w:t>
      </w:r>
    </w:p>
    <w:p w14:paraId="59C8E67D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Rather than pointing, we escort customers toward their destination until they are comfortable with the directions.  </w:t>
      </w:r>
    </w:p>
    <w:p w14:paraId="0B3F2F2B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make a difference in our customers’ day.  We go above and beyond to impact their lives in a positive way.</w:t>
      </w:r>
    </w:p>
    <w:p w14:paraId="12012B5D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Service excellence is a team effort.  We step out of our usual duties to assist our teammates.</w:t>
      </w:r>
    </w:p>
    <w:p w14:paraId="51E93EBD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We create a positive and supportive teamwork environment, treating each other with respect and dignity.</w:t>
      </w:r>
    </w:p>
    <w:p w14:paraId="7C18BC16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We 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report and correct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defects or problems before they affect the customer. We deliver product and service excellence.</w:t>
      </w:r>
    </w:p>
    <w:p w14:paraId="5BF4999E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Our attire and demeanor reflect positively on our club and brand.</w:t>
      </w:r>
    </w:p>
    <w:p w14:paraId="51B62561" w14:textId="3748D54C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We respond to customer and </w:t>
      </w:r>
      <w:r w:rsidR="00DD201A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team member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 xml:space="preserve"> requests </w:t>
      </w:r>
      <w:r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promptly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. We answer customer emails and voicemails within 24 hours.</w:t>
      </w:r>
    </w:p>
    <w:p w14:paraId="53C4D20E" w14:textId="77777777" w:rsidR="00DA2A04" w:rsidRPr="00F74FA4" w:rsidRDefault="00DA2A04" w:rsidP="00DA2A04">
      <w:pPr>
        <w:pStyle w:val="ListParagraph"/>
        <w:numPr>
          <w:ilvl w:val="0"/>
          <w:numId w:val="14"/>
        </w:numPr>
        <w:ind w:left="540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F74FA4">
        <w:rPr>
          <w:rFonts w:asciiTheme="majorHAnsi" w:hAnsiTheme="majorHAnsi" w:cstheme="majorHAnsi"/>
          <w:i/>
          <w:iCs/>
          <w:color w:val="000000" w:themeColor="text1"/>
          <w:kern w:val="28"/>
          <w:sz w:val="22"/>
          <w:szCs w:val="22"/>
        </w:rPr>
        <w:t>We are Bobby Jones</w:t>
      </w:r>
      <w:r w:rsidRPr="00F74FA4"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  <w:t>.  Be positive inside and out of the workplace and honor his character and legacy.</w:t>
      </w:r>
    </w:p>
    <w:bookmarkEnd w:id="6"/>
    <w:p w14:paraId="2CCDAB7F" w14:textId="77777777" w:rsidR="007E50D8" w:rsidRPr="00AD6B83" w:rsidRDefault="007E50D8" w:rsidP="007E50D8">
      <w:pPr>
        <w:widowControl w:val="0"/>
        <w:tabs>
          <w:tab w:val="left" w:pos="396"/>
          <w:tab w:val="left" w:pos="498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</w:pPr>
    </w:p>
    <w:p w14:paraId="6938E6D3" w14:textId="77777777" w:rsidR="007E50D8" w:rsidRPr="00AD6B83" w:rsidRDefault="007E50D8" w:rsidP="007E50D8">
      <w:pPr>
        <w:widowControl w:val="0"/>
        <w:tabs>
          <w:tab w:val="left" w:pos="396"/>
          <w:tab w:val="left" w:pos="498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ajorHAnsi" w:hAnsiTheme="majorHAnsi" w:cstheme="majorHAnsi"/>
          <w:color w:val="000000" w:themeColor="text1"/>
          <w:kern w:val="28"/>
          <w:sz w:val="22"/>
          <w:szCs w:val="22"/>
        </w:rPr>
      </w:pPr>
      <w:r w:rsidRPr="00AD6B83"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  <w:t>__________________________________</w:t>
      </w:r>
      <w:r w:rsidRPr="00AD6B83"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  <w:tab/>
      </w:r>
      <w:r w:rsidRPr="00AD6B83"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  <w:tab/>
      </w:r>
      <w:r w:rsidRPr="00AD6B83">
        <w:rPr>
          <w:rFonts w:asciiTheme="majorHAnsi" w:hAnsiTheme="majorHAnsi" w:cstheme="majorHAnsi"/>
          <w:b/>
          <w:color w:val="000000" w:themeColor="text1"/>
          <w:kern w:val="28"/>
          <w:sz w:val="22"/>
          <w:szCs w:val="22"/>
        </w:rPr>
        <w:tab/>
        <w:t xml:space="preserve">________________ </w:t>
      </w:r>
    </w:p>
    <w:p w14:paraId="46FC15A0" w14:textId="0B1B3CC1" w:rsidR="007E50D8" w:rsidRPr="00AD6B83" w:rsidRDefault="00DD201A" w:rsidP="007E50D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Team Member</w:t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>’s Signature</w:t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7E50D8"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Date</w:t>
      </w:r>
    </w:p>
    <w:p w14:paraId="4FD68752" w14:textId="77777777" w:rsidR="007E50D8" w:rsidRPr="00AD6B83" w:rsidRDefault="007E50D8" w:rsidP="007E50D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41239B7" w14:textId="77777777" w:rsidR="007E50D8" w:rsidRPr="00AD6B83" w:rsidRDefault="007E50D8" w:rsidP="007E50D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>___________________________________</w:t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_________________</w:t>
      </w:r>
    </w:p>
    <w:p w14:paraId="172336BF" w14:textId="19D01F00" w:rsidR="007E50D8" w:rsidRPr="00AD6B83" w:rsidRDefault="007E50D8" w:rsidP="007E50D8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>Supervisor Signature</w:t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AD6B83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Date</w:t>
      </w:r>
      <w:bookmarkEnd w:id="0"/>
    </w:p>
    <w:sectPr w:rsidR="007E50D8" w:rsidRPr="00AD6B83" w:rsidSect="005B001B">
      <w:pgSz w:w="12240" w:h="15840"/>
      <w:pgMar w:top="157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47E2" w14:textId="77777777" w:rsidR="00E25ACF" w:rsidRDefault="00E25ACF" w:rsidP="001A451F">
      <w:r>
        <w:separator/>
      </w:r>
    </w:p>
  </w:endnote>
  <w:endnote w:type="continuationSeparator" w:id="0">
    <w:p w14:paraId="4563095B" w14:textId="77777777" w:rsidR="00E25ACF" w:rsidRDefault="00E25ACF" w:rsidP="001A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689C" w14:textId="77777777" w:rsidR="00E25ACF" w:rsidRDefault="00E25ACF" w:rsidP="001A451F">
      <w:r>
        <w:separator/>
      </w:r>
    </w:p>
  </w:footnote>
  <w:footnote w:type="continuationSeparator" w:id="0">
    <w:p w14:paraId="745E7938" w14:textId="77777777" w:rsidR="00E25ACF" w:rsidRDefault="00E25ACF" w:rsidP="001A4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04EBC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D4CF7"/>
    <w:multiLevelType w:val="hybridMultilevel"/>
    <w:tmpl w:val="1E16B300"/>
    <w:lvl w:ilvl="0" w:tplc="ADC020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27F9F"/>
    <w:multiLevelType w:val="hybridMultilevel"/>
    <w:tmpl w:val="914EEF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376ADE"/>
    <w:multiLevelType w:val="hybridMultilevel"/>
    <w:tmpl w:val="2728A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E71EC"/>
    <w:multiLevelType w:val="hybridMultilevel"/>
    <w:tmpl w:val="1B9EDDF0"/>
    <w:lvl w:ilvl="0" w:tplc="30BAAED4">
      <w:start w:val="1"/>
      <w:numFmt w:val="bullet"/>
      <w:lvlText w:val="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CD289B"/>
    <w:multiLevelType w:val="hybridMultilevel"/>
    <w:tmpl w:val="E64C6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C4D4E"/>
    <w:multiLevelType w:val="hybridMultilevel"/>
    <w:tmpl w:val="A1B671A0"/>
    <w:lvl w:ilvl="0" w:tplc="A800B4B4">
      <w:start w:val="1"/>
      <w:numFmt w:val="bullet"/>
      <w:lvlText w:val=""/>
      <w:lvlJc w:val="left"/>
      <w:pPr>
        <w:ind w:left="720" w:hanging="360"/>
      </w:pPr>
      <w:rPr>
        <w:rFonts w:ascii="Wingdings 2" w:hAnsi="Wingdings 2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06656"/>
    <w:multiLevelType w:val="hybridMultilevel"/>
    <w:tmpl w:val="5BE001B8"/>
    <w:lvl w:ilvl="0" w:tplc="07DCC094">
      <w:start w:val="1"/>
      <w:numFmt w:val="bullet"/>
      <w:lvlText w:val=""/>
      <w:lvlJc w:val="left"/>
      <w:pPr>
        <w:tabs>
          <w:tab w:val="num" w:pos="1440"/>
        </w:tabs>
        <w:ind w:left="1440" w:hanging="72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06DF6"/>
    <w:multiLevelType w:val="multilevel"/>
    <w:tmpl w:val="8758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C7DBB"/>
    <w:multiLevelType w:val="hybridMultilevel"/>
    <w:tmpl w:val="60C4A21A"/>
    <w:lvl w:ilvl="0" w:tplc="ADC0207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97DFA"/>
    <w:multiLevelType w:val="multilevel"/>
    <w:tmpl w:val="641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812E7"/>
    <w:multiLevelType w:val="hybridMultilevel"/>
    <w:tmpl w:val="B3CAD2B6"/>
    <w:lvl w:ilvl="0" w:tplc="280EED82">
      <w:start w:val="1"/>
      <w:numFmt w:val="bullet"/>
      <w:lvlText w:val=""/>
      <w:lvlJc w:val="left"/>
      <w:pPr>
        <w:ind w:left="720" w:hanging="360"/>
      </w:pPr>
      <w:rPr>
        <w:rFonts w:ascii="Wingdings 2" w:hAnsi="Wingdings 2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E277A"/>
    <w:multiLevelType w:val="hybridMultilevel"/>
    <w:tmpl w:val="5F28E44E"/>
    <w:lvl w:ilvl="0" w:tplc="0D6EA4F4">
      <w:start w:val="1"/>
      <w:numFmt w:val="bullet"/>
      <w:lvlText w:val=""/>
      <w:lvlJc w:val="left"/>
      <w:pPr>
        <w:ind w:left="720" w:hanging="360"/>
      </w:pPr>
      <w:rPr>
        <w:rFonts w:ascii="Wingdings 2" w:hAnsi="Wingdings 2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9463E"/>
    <w:multiLevelType w:val="hybridMultilevel"/>
    <w:tmpl w:val="EB4E8DC2"/>
    <w:lvl w:ilvl="0" w:tplc="DED0828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44307"/>
    <w:multiLevelType w:val="hybridMultilevel"/>
    <w:tmpl w:val="3ACAD676"/>
    <w:lvl w:ilvl="0" w:tplc="14FA0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97676"/>
    <w:multiLevelType w:val="hybridMultilevel"/>
    <w:tmpl w:val="D24C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578F0"/>
    <w:multiLevelType w:val="hybridMultilevel"/>
    <w:tmpl w:val="8DA8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D44CC"/>
    <w:multiLevelType w:val="hybridMultilevel"/>
    <w:tmpl w:val="7AA6CA9A"/>
    <w:lvl w:ilvl="0" w:tplc="0E6CBD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97C3C"/>
    <w:multiLevelType w:val="hybridMultilevel"/>
    <w:tmpl w:val="6ACA3344"/>
    <w:lvl w:ilvl="0" w:tplc="14FA0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A12D5"/>
    <w:multiLevelType w:val="hybridMultilevel"/>
    <w:tmpl w:val="55644CBA"/>
    <w:lvl w:ilvl="0" w:tplc="14FA0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907853">
    <w:abstractNumId w:val="1"/>
  </w:num>
  <w:num w:numId="2" w16cid:durableId="738019415">
    <w:abstractNumId w:val="9"/>
  </w:num>
  <w:num w:numId="3" w16cid:durableId="2087144817">
    <w:abstractNumId w:val="15"/>
  </w:num>
  <w:num w:numId="4" w16cid:durableId="121189679">
    <w:abstractNumId w:val="2"/>
  </w:num>
  <w:num w:numId="5" w16cid:durableId="1097407735">
    <w:abstractNumId w:val="13"/>
  </w:num>
  <w:num w:numId="6" w16cid:durableId="1705209549">
    <w:abstractNumId w:val="7"/>
  </w:num>
  <w:num w:numId="7" w16cid:durableId="1613704992">
    <w:abstractNumId w:val="4"/>
  </w:num>
  <w:num w:numId="8" w16cid:durableId="546649481">
    <w:abstractNumId w:val="0"/>
  </w:num>
  <w:num w:numId="9" w16cid:durableId="1230919652">
    <w:abstractNumId w:val="19"/>
  </w:num>
  <w:num w:numId="10" w16cid:durableId="318732281">
    <w:abstractNumId w:val="18"/>
  </w:num>
  <w:num w:numId="11" w16cid:durableId="476802695">
    <w:abstractNumId w:val="14"/>
  </w:num>
  <w:num w:numId="12" w16cid:durableId="79255617">
    <w:abstractNumId w:val="3"/>
  </w:num>
  <w:num w:numId="13" w16cid:durableId="1047486987">
    <w:abstractNumId w:val="16"/>
  </w:num>
  <w:num w:numId="14" w16cid:durableId="533079455">
    <w:abstractNumId w:val="17"/>
  </w:num>
  <w:num w:numId="15" w16cid:durableId="229049563">
    <w:abstractNumId w:val="8"/>
  </w:num>
  <w:num w:numId="16" w16cid:durableId="420571261">
    <w:abstractNumId w:val="10"/>
  </w:num>
  <w:num w:numId="17" w16cid:durableId="1794204529">
    <w:abstractNumId w:val="12"/>
  </w:num>
  <w:num w:numId="18" w16cid:durableId="1049648713">
    <w:abstractNumId w:val="11"/>
  </w:num>
  <w:num w:numId="19" w16cid:durableId="1450317519">
    <w:abstractNumId w:val="6"/>
  </w:num>
  <w:num w:numId="20" w16cid:durableId="179050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1F"/>
    <w:rsid w:val="00015FFA"/>
    <w:rsid w:val="000250F5"/>
    <w:rsid w:val="00030382"/>
    <w:rsid w:val="00036ED5"/>
    <w:rsid w:val="00043406"/>
    <w:rsid w:val="000805ED"/>
    <w:rsid w:val="00084123"/>
    <w:rsid w:val="000A0D41"/>
    <w:rsid w:val="000B51B6"/>
    <w:rsid w:val="000B7C54"/>
    <w:rsid w:val="000C1FC1"/>
    <w:rsid w:val="000D4F61"/>
    <w:rsid w:val="000D69C9"/>
    <w:rsid w:val="00101F45"/>
    <w:rsid w:val="00124278"/>
    <w:rsid w:val="00132F6D"/>
    <w:rsid w:val="00135DA9"/>
    <w:rsid w:val="00142AA3"/>
    <w:rsid w:val="0016208E"/>
    <w:rsid w:val="0017506D"/>
    <w:rsid w:val="0017514B"/>
    <w:rsid w:val="00180C4A"/>
    <w:rsid w:val="0019133F"/>
    <w:rsid w:val="0019218D"/>
    <w:rsid w:val="001A451F"/>
    <w:rsid w:val="001A6153"/>
    <w:rsid w:val="001A7FDA"/>
    <w:rsid w:val="001C2636"/>
    <w:rsid w:val="001C37D2"/>
    <w:rsid w:val="001C68F2"/>
    <w:rsid w:val="001D28E0"/>
    <w:rsid w:val="001D6438"/>
    <w:rsid w:val="00201C00"/>
    <w:rsid w:val="00212B1A"/>
    <w:rsid w:val="00231361"/>
    <w:rsid w:val="0023246F"/>
    <w:rsid w:val="0023301F"/>
    <w:rsid w:val="002525C6"/>
    <w:rsid w:val="002B11B4"/>
    <w:rsid w:val="002C05CD"/>
    <w:rsid w:val="002E7C61"/>
    <w:rsid w:val="00304410"/>
    <w:rsid w:val="00326A5D"/>
    <w:rsid w:val="003353FA"/>
    <w:rsid w:val="00354698"/>
    <w:rsid w:val="00365AD8"/>
    <w:rsid w:val="00372C7F"/>
    <w:rsid w:val="0037792C"/>
    <w:rsid w:val="00381D0A"/>
    <w:rsid w:val="003A0B5D"/>
    <w:rsid w:val="003C498F"/>
    <w:rsid w:val="00412170"/>
    <w:rsid w:val="004167F8"/>
    <w:rsid w:val="00442019"/>
    <w:rsid w:val="004547A4"/>
    <w:rsid w:val="00454E02"/>
    <w:rsid w:val="00457820"/>
    <w:rsid w:val="004663C0"/>
    <w:rsid w:val="00466740"/>
    <w:rsid w:val="00477CE6"/>
    <w:rsid w:val="004A3B5D"/>
    <w:rsid w:val="004C2927"/>
    <w:rsid w:val="004F02AE"/>
    <w:rsid w:val="004F5238"/>
    <w:rsid w:val="00501076"/>
    <w:rsid w:val="00520CBE"/>
    <w:rsid w:val="005254C3"/>
    <w:rsid w:val="00541429"/>
    <w:rsid w:val="005514FD"/>
    <w:rsid w:val="00554B62"/>
    <w:rsid w:val="00565D89"/>
    <w:rsid w:val="005808B6"/>
    <w:rsid w:val="0058697F"/>
    <w:rsid w:val="005911D2"/>
    <w:rsid w:val="005A2456"/>
    <w:rsid w:val="005A27DE"/>
    <w:rsid w:val="005B001B"/>
    <w:rsid w:val="005B612C"/>
    <w:rsid w:val="005C1006"/>
    <w:rsid w:val="005D4C39"/>
    <w:rsid w:val="005F6C59"/>
    <w:rsid w:val="0060605A"/>
    <w:rsid w:val="00633EBF"/>
    <w:rsid w:val="00645847"/>
    <w:rsid w:val="00663D8F"/>
    <w:rsid w:val="006706B2"/>
    <w:rsid w:val="00682264"/>
    <w:rsid w:val="00692E8E"/>
    <w:rsid w:val="00696E5B"/>
    <w:rsid w:val="006B1C3C"/>
    <w:rsid w:val="006B2B21"/>
    <w:rsid w:val="006C3447"/>
    <w:rsid w:val="006D5136"/>
    <w:rsid w:val="0074607B"/>
    <w:rsid w:val="0076316E"/>
    <w:rsid w:val="007914AE"/>
    <w:rsid w:val="007A3D76"/>
    <w:rsid w:val="007A6F62"/>
    <w:rsid w:val="007B35EE"/>
    <w:rsid w:val="007C298A"/>
    <w:rsid w:val="007E0842"/>
    <w:rsid w:val="007E50D8"/>
    <w:rsid w:val="007F3D36"/>
    <w:rsid w:val="007F5154"/>
    <w:rsid w:val="007F7EDF"/>
    <w:rsid w:val="008018B3"/>
    <w:rsid w:val="00847C60"/>
    <w:rsid w:val="00854C56"/>
    <w:rsid w:val="00860F6C"/>
    <w:rsid w:val="00870F64"/>
    <w:rsid w:val="008805F4"/>
    <w:rsid w:val="0088200B"/>
    <w:rsid w:val="00897B08"/>
    <w:rsid w:val="008A1BDD"/>
    <w:rsid w:val="008D5099"/>
    <w:rsid w:val="008F4201"/>
    <w:rsid w:val="00904189"/>
    <w:rsid w:val="00906659"/>
    <w:rsid w:val="00907A6D"/>
    <w:rsid w:val="00913B52"/>
    <w:rsid w:val="00926193"/>
    <w:rsid w:val="00954BFB"/>
    <w:rsid w:val="0096052D"/>
    <w:rsid w:val="00961742"/>
    <w:rsid w:val="00972195"/>
    <w:rsid w:val="00991A94"/>
    <w:rsid w:val="0099463A"/>
    <w:rsid w:val="00994AF1"/>
    <w:rsid w:val="009970FB"/>
    <w:rsid w:val="009977F4"/>
    <w:rsid w:val="00997BFA"/>
    <w:rsid w:val="009C4BE8"/>
    <w:rsid w:val="009C6D6E"/>
    <w:rsid w:val="009D49B2"/>
    <w:rsid w:val="009E2BB8"/>
    <w:rsid w:val="009E7E8C"/>
    <w:rsid w:val="009F10E6"/>
    <w:rsid w:val="009F496F"/>
    <w:rsid w:val="00A422CC"/>
    <w:rsid w:val="00A51600"/>
    <w:rsid w:val="00A54070"/>
    <w:rsid w:val="00A616EE"/>
    <w:rsid w:val="00A6569A"/>
    <w:rsid w:val="00A66131"/>
    <w:rsid w:val="00AD0318"/>
    <w:rsid w:val="00AD6B83"/>
    <w:rsid w:val="00AD742A"/>
    <w:rsid w:val="00AE5EFC"/>
    <w:rsid w:val="00AE7605"/>
    <w:rsid w:val="00B02B75"/>
    <w:rsid w:val="00B174CF"/>
    <w:rsid w:val="00B24819"/>
    <w:rsid w:val="00B315D9"/>
    <w:rsid w:val="00B3221E"/>
    <w:rsid w:val="00B35576"/>
    <w:rsid w:val="00B36764"/>
    <w:rsid w:val="00B42E24"/>
    <w:rsid w:val="00BB03BA"/>
    <w:rsid w:val="00BC1100"/>
    <w:rsid w:val="00BC57EC"/>
    <w:rsid w:val="00C05881"/>
    <w:rsid w:val="00C309A9"/>
    <w:rsid w:val="00C4773A"/>
    <w:rsid w:val="00C76648"/>
    <w:rsid w:val="00C942FB"/>
    <w:rsid w:val="00CA4EEE"/>
    <w:rsid w:val="00CB0894"/>
    <w:rsid w:val="00CB0E9C"/>
    <w:rsid w:val="00CE002E"/>
    <w:rsid w:val="00D137A8"/>
    <w:rsid w:val="00D34DD1"/>
    <w:rsid w:val="00D64CD2"/>
    <w:rsid w:val="00D6643C"/>
    <w:rsid w:val="00D66670"/>
    <w:rsid w:val="00D7227D"/>
    <w:rsid w:val="00DA2A04"/>
    <w:rsid w:val="00DA4723"/>
    <w:rsid w:val="00DA5BD5"/>
    <w:rsid w:val="00DB2B4A"/>
    <w:rsid w:val="00DD201A"/>
    <w:rsid w:val="00DD381D"/>
    <w:rsid w:val="00DD627C"/>
    <w:rsid w:val="00DD748E"/>
    <w:rsid w:val="00E04903"/>
    <w:rsid w:val="00E25ACF"/>
    <w:rsid w:val="00E265A9"/>
    <w:rsid w:val="00E30505"/>
    <w:rsid w:val="00E316D6"/>
    <w:rsid w:val="00E342E4"/>
    <w:rsid w:val="00E46546"/>
    <w:rsid w:val="00E54CB6"/>
    <w:rsid w:val="00E93090"/>
    <w:rsid w:val="00E93824"/>
    <w:rsid w:val="00E96453"/>
    <w:rsid w:val="00EB5037"/>
    <w:rsid w:val="00EB5A2C"/>
    <w:rsid w:val="00EB6E85"/>
    <w:rsid w:val="00EC123A"/>
    <w:rsid w:val="00EE2836"/>
    <w:rsid w:val="00EE7D68"/>
    <w:rsid w:val="00F01E3A"/>
    <w:rsid w:val="00F034AE"/>
    <w:rsid w:val="00F1545A"/>
    <w:rsid w:val="00F45F9B"/>
    <w:rsid w:val="00F8632E"/>
    <w:rsid w:val="00F90F80"/>
    <w:rsid w:val="00FC504E"/>
    <w:rsid w:val="00FC7D6F"/>
    <w:rsid w:val="00FD1CB7"/>
    <w:rsid w:val="00FD58ED"/>
    <w:rsid w:val="00FD5AA1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176B9B"/>
  <w15:docId w15:val="{ADC9CCB7-7311-48D1-9EB1-AF7B899E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0D8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451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45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451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A45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451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A451F"/>
    <w:pPr>
      <w:ind w:left="720"/>
      <w:contextualSpacing/>
    </w:pPr>
  </w:style>
  <w:style w:type="paragraph" w:customStyle="1" w:styleId="Default">
    <w:name w:val="Default"/>
    <w:rsid w:val="00DA2A04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jl_logo0323(00)_e6bebb6e-af14-4567-b2f3-ed78ca946adb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Davis</dc:creator>
  <cp:keywords/>
  <cp:lastModifiedBy>Kyle Macdonald</cp:lastModifiedBy>
  <cp:revision>2</cp:revision>
  <cp:lastPrinted>2014-03-12T14:32:00Z</cp:lastPrinted>
  <dcterms:created xsi:type="dcterms:W3CDTF">2026-08-03T14:46:00Z</dcterms:created>
  <dcterms:modified xsi:type="dcterms:W3CDTF">2026-08-03T14:46:00Z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c1962c94-b89b-4a6f-83b9-5e74482c2a6e</vt:lpwstr>
  </property>
</Properties>
</file>