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10CC" w14:textId="77777777" w:rsidR="00D51870" w:rsidRDefault="00D51870" w:rsidP="00D51870">
      <w:pPr>
        <w:pStyle w:val="Title"/>
        <w:rPr>
          <w:rFonts w:cs="Arial"/>
          <w:b/>
          <w:sz w:val="24"/>
          <w:szCs w:val="24"/>
          <w:lang w:val="en-US"/>
        </w:rPr>
      </w:pPr>
    </w:p>
    <w:p w14:paraId="0C053954" w14:textId="77777777" w:rsidR="00D51870" w:rsidRPr="000B0FC9" w:rsidRDefault="00CB33D9" w:rsidP="00D51870">
      <w:pPr>
        <w:pStyle w:val="Title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lang w:val="en-US"/>
        </w:rPr>
        <w:t>Berlin</w:t>
      </w:r>
      <w:r w:rsidR="00D51870" w:rsidRPr="000B0FC9">
        <w:rPr>
          <w:rFonts w:cs="Arial"/>
          <w:b/>
          <w:sz w:val="24"/>
          <w:szCs w:val="24"/>
        </w:rPr>
        <w:t xml:space="preserve"> Police Department</w:t>
      </w:r>
    </w:p>
    <w:p w14:paraId="3F750F7A" w14:textId="77777777" w:rsidR="00D51870" w:rsidRDefault="00D51870" w:rsidP="00D51870">
      <w:pPr>
        <w:pStyle w:val="Subtitle"/>
      </w:pPr>
      <w:r w:rsidRPr="000B0FC9">
        <w:t>Chief of Police Job Description</w:t>
      </w:r>
    </w:p>
    <w:p w14:paraId="08DF8B7F" w14:textId="77777777" w:rsidR="00D51870" w:rsidRPr="000B0FC9" w:rsidRDefault="00D51870" w:rsidP="00D51870">
      <w:pPr>
        <w:pStyle w:val="Subtitle"/>
      </w:pPr>
    </w:p>
    <w:p w14:paraId="02F74841" w14:textId="77777777" w:rsidR="00D51870" w:rsidRPr="00EA18DD" w:rsidRDefault="009A77ED" w:rsidP="00D51870">
      <w:pPr>
        <w:tabs>
          <w:tab w:val="right" w:pos="2744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General Statement of Duties</w:t>
      </w:r>
    </w:p>
    <w:p w14:paraId="639B932B" w14:textId="77777777" w:rsidR="00D51870" w:rsidRPr="00EA18DD" w:rsidRDefault="00D51870" w:rsidP="00D51870">
      <w:pPr>
        <w:tabs>
          <w:tab w:val="right" w:pos="2744"/>
        </w:tabs>
        <w:rPr>
          <w:rFonts w:cs="Arial"/>
          <w:szCs w:val="24"/>
        </w:rPr>
      </w:pPr>
    </w:p>
    <w:p w14:paraId="6269C33F" w14:textId="77777777" w:rsidR="00D51870" w:rsidRPr="00EA18DD" w:rsidRDefault="00D51870" w:rsidP="00D51870">
      <w:pPr>
        <w:tabs>
          <w:tab w:val="right" w:pos="9434"/>
        </w:tabs>
        <w:rPr>
          <w:rFonts w:cs="Arial"/>
          <w:szCs w:val="24"/>
        </w:rPr>
      </w:pPr>
      <w:r w:rsidRPr="00EA18DD">
        <w:rPr>
          <w:rFonts w:cs="Arial"/>
          <w:szCs w:val="24"/>
        </w:rPr>
        <w:t xml:space="preserve">The Executive Office of Police Chief at the </w:t>
      </w:r>
      <w:r w:rsidR="00CB33D9">
        <w:rPr>
          <w:rFonts w:cs="Arial"/>
          <w:szCs w:val="24"/>
        </w:rPr>
        <w:t>Berlin</w:t>
      </w:r>
      <w:r w:rsidRPr="00EA18DD">
        <w:rPr>
          <w:rFonts w:cs="Arial"/>
          <w:szCs w:val="24"/>
        </w:rPr>
        <w:t xml:space="preserve"> Police Department claims respon</w:t>
      </w:r>
      <w:r>
        <w:rPr>
          <w:rFonts w:cs="Arial"/>
          <w:szCs w:val="24"/>
        </w:rPr>
        <w:t>sibility for the protection of l</w:t>
      </w:r>
      <w:r w:rsidRPr="00EA18DD">
        <w:rPr>
          <w:rFonts w:cs="Arial"/>
          <w:szCs w:val="24"/>
        </w:rPr>
        <w:t xml:space="preserve">ives and property in the City of </w:t>
      </w:r>
      <w:r w:rsidR="00CB33D9">
        <w:rPr>
          <w:rFonts w:cs="Arial"/>
          <w:szCs w:val="24"/>
        </w:rPr>
        <w:t>Berlin</w:t>
      </w:r>
      <w:r w:rsidRPr="00EA18DD">
        <w:rPr>
          <w:rFonts w:cs="Arial"/>
          <w:szCs w:val="24"/>
        </w:rPr>
        <w:t xml:space="preserve"> through</w:t>
      </w:r>
      <w:r>
        <w:rPr>
          <w:rFonts w:cs="Arial"/>
          <w:szCs w:val="24"/>
        </w:rPr>
        <w:t xml:space="preserve"> the supervision of all D</w:t>
      </w:r>
      <w:r w:rsidRPr="00EA18DD">
        <w:rPr>
          <w:rFonts w:cs="Arial"/>
          <w:szCs w:val="24"/>
        </w:rPr>
        <w:t xml:space="preserve">epartment functions. The Chief of Police is an unclassified exempt position who serves in accordance with the provision of Wisconsin State Statute 62.13 and functions in accordance with </w:t>
      </w:r>
      <w:r w:rsidRPr="000977AC">
        <w:rPr>
          <w:rFonts w:cs="Arial"/>
          <w:szCs w:val="24"/>
        </w:rPr>
        <w:t xml:space="preserve">local ordinance </w:t>
      </w:r>
      <w:r w:rsidR="000977AC">
        <w:rPr>
          <w:rFonts w:cs="Arial"/>
          <w:szCs w:val="24"/>
        </w:rPr>
        <w:t>Chapter 38</w:t>
      </w:r>
      <w:r>
        <w:rPr>
          <w:rFonts w:cs="Arial"/>
          <w:szCs w:val="24"/>
        </w:rPr>
        <w:t>.</w:t>
      </w:r>
      <w:r w:rsidRPr="00EA18DD">
        <w:rPr>
          <w:rFonts w:cs="Arial"/>
          <w:szCs w:val="24"/>
        </w:rPr>
        <w:t xml:space="preserve"> Given the variety of situatio</w:t>
      </w:r>
      <w:r>
        <w:rPr>
          <w:rFonts w:cs="Arial"/>
          <w:szCs w:val="24"/>
        </w:rPr>
        <w:t>ns and functions at the D</w:t>
      </w:r>
      <w:r w:rsidRPr="00EA18DD">
        <w:rPr>
          <w:rFonts w:cs="Arial"/>
          <w:szCs w:val="24"/>
        </w:rPr>
        <w:t>epartment, the Chief of Police exercises independent judgment and discretion in the m</w:t>
      </w:r>
      <w:r>
        <w:rPr>
          <w:rFonts w:cs="Arial"/>
          <w:szCs w:val="24"/>
        </w:rPr>
        <w:t>anagement and operation of the D</w:t>
      </w:r>
      <w:r w:rsidRPr="00EA18DD">
        <w:rPr>
          <w:rFonts w:cs="Arial"/>
          <w:szCs w:val="24"/>
        </w:rPr>
        <w:t>epartment.</w:t>
      </w:r>
    </w:p>
    <w:p w14:paraId="0E742494" w14:textId="77777777" w:rsidR="00D51870" w:rsidRPr="00EA18DD" w:rsidRDefault="00D51870" w:rsidP="00D51870">
      <w:pPr>
        <w:tabs>
          <w:tab w:val="right" w:pos="9434"/>
        </w:tabs>
        <w:rPr>
          <w:rFonts w:cs="Arial"/>
          <w:szCs w:val="24"/>
        </w:rPr>
      </w:pPr>
    </w:p>
    <w:p w14:paraId="18ABE955" w14:textId="77777777" w:rsidR="00D51870" w:rsidRPr="00EA18DD" w:rsidRDefault="00D51870" w:rsidP="00D51870">
      <w:pPr>
        <w:tabs>
          <w:tab w:val="left" w:pos="8280"/>
          <w:tab w:val="right" w:pos="8489"/>
        </w:tabs>
        <w:rPr>
          <w:rFonts w:cs="Arial"/>
          <w:szCs w:val="24"/>
        </w:rPr>
      </w:pPr>
      <w:r w:rsidRPr="00EA18DD">
        <w:rPr>
          <w:rFonts w:cs="Arial"/>
          <w:b/>
          <w:bCs/>
          <w:szCs w:val="24"/>
        </w:rPr>
        <w:t xml:space="preserve">Distinguishing Features of the Job </w:t>
      </w:r>
      <w:r w:rsidRPr="00EA18DD">
        <w:rPr>
          <w:rFonts w:cs="Arial"/>
          <w:szCs w:val="24"/>
        </w:rPr>
        <w:tab/>
      </w:r>
    </w:p>
    <w:p w14:paraId="162311C3" w14:textId="77777777" w:rsidR="00D51870" w:rsidRPr="00EA18DD" w:rsidRDefault="00D51870" w:rsidP="00D51870">
      <w:pPr>
        <w:tabs>
          <w:tab w:val="left" w:pos="8280"/>
          <w:tab w:val="right" w:pos="8489"/>
        </w:tabs>
        <w:rPr>
          <w:rFonts w:cs="Arial"/>
          <w:szCs w:val="24"/>
        </w:rPr>
      </w:pPr>
    </w:p>
    <w:p w14:paraId="5A6D1BF0" w14:textId="77777777" w:rsidR="00D51870" w:rsidRPr="00EA18DD" w:rsidRDefault="00D51870" w:rsidP="00D51870">
      <w:pPr>
        <w:tabs>
          <w:tab w:val="right" w:pos="9419"/>
        </w:tabs>
        <w:rPr>
          <w:rFonts w:cs="Arial"/>
          <w:szCs w:val="24"/>
        </w:rPr>
      </w:pPr>
      <w:r w:rsidRPr="00EA18DD">
        <w:rPr>
          <w:rFonts w:cs="Arial"/>
          <w:szCs w:val="24"/>
        </w:rPr>
        <w:t>The Chief of Police pe</w:t>
      </w:r>
      <w:r>
        <w:rPr>
          <w:rFonts w:cs="Arial"/>
          <w:szCs w:val="24"/>
        </w:rPr>
        <w:t>rforms and supervises all law enforcement</w:t>
      </w:r>
      <w:r w:rsidRPr="00EA18DD">
        <w:rPr>
          <w:rFonts w:cs="Arial"/>
          <w:szCs w:val="24"/>
        </w:rPr>
        <w:t xml:space="preserve"> functions of the City of </w:t>
      </w:r>
      <w:r w:rsidR="00CB33D9">
        <w:rPr>
          <w:rFonts w:cs="Arial"/>
          <w:szCs w:val="24"/>
        </w:rPr>
        <w:t>Berlin</w:t>
      </w:r>
      <w:r w:rsidRPr="00EA18DD">
        <w:rPr>
          <w:rFonts w:cs="Arial"/>
          <w:szCs w:val="24"/>
        </w:rPr>
        <w:t>, including planning, directing and controlling patrol, criminal investigation and related activity, training assignments, and organizational discipline. In admin</w:t>
      </w:r>
      <w:r>
        <w:rPr>
          <w:rFonts w:cs="Arial"/>
          <w:szCs w:val="24"/>
        </w:rPr>
        <w:t>istering the activities of the D</w:t>
      </w:r>
      <w:r w:rsidRPr="00EA18DD">
        <w:rPr>
          <w:rFonts w:cs="Arial"/>
          <w:szCs w:val="24"/>
        </w:rPr>
        <w:t>epartment, the Chief exercises independent judgment and discretion and controls internal affairs.</w:t>
      </w:r>
      <w:r w:rsidR="0003370B">
        <w:rPr>
          <w:rFonts w:cs="Arial"/>
          <w:szCs w:val="24"/>
        </w:rPr>
        <w:t xml:space="preserve"> The Chief will assume all duties of the Assistant Chief in their absence. The Chief must be in regular contact with the Department and shall carry a department issued cell phone at all times both on and off duty.</w:t>
      </w:r>
    </w:p>
    <w:p w14:paraId="26D5A593" w14:textId="77777777" w:rsidR="00D51870" w:rsidRPr="00EA18DD" w:rsidRDefault="00D51870" w:rsidP="00D51870">
      <w:pPr>
        <w:tabs>
          <w:tab w:val="right" w:pos="9419"/>
        </w:tabs>
        <w:rPr>
          <w:rFonts w:cs="Arial"/>
          <w:szCs w:val="24"/>
        </w:rPr>
      </w:pPr>
    </w:p>
    <w:p w14:paraId="6D3DB4A4" w14:textId="77777777" w:rsidR="009B2245" w:rsidRPr="009A77ED" w:rsidRDefault="009B2245" w:rsidP="009B2245">
      <w:pPr>
        <w:rPr>
          <w:rFonts w:cs="Arial"/>
          <w:b/>
          <w:bCs/>
          <w:szCs w:val="24"/>
        </w:rPr>
      </w:pPr>
      <w:r w:rsidRPr="009A77ED">
        <w:rPr>
          <w:rFonts w:cs="Arial"/>
          <w:b/>
          <w:bCs/>
          <w:szCs w:val="24"/>
        </w:rPr>
        <w:t>DUTIES AND RESPONSIBILITIES</w:t>
      </w:r>
    </w:p>
    <w:p w14:paraId="7347F947" w14:textId="77777777" w:rsidR="009B2245" w:rsidRPr="00EA18DD" w:rsidRDefault="009B2245" w:rsidP="009B2245">
      <w:pPr>
        <w:rPr>
          <w:rFonts w:cs="Arial"/>
          <w:szCs w:val="24"/>
        </w:rPr>
      </w:pPr>
    </w:p>
    <w:p w14:paraId="2B3302D1" w14:textId="77777777" w:rsidR="009B2245" w:rsidRPr="007E06C8" w:rsidRDefault="009B2245" w:rsidP="009B2245">
      <w:pPr>
        <w:rPr>
          <w:rFonts w:cs="Arial"/>
          <w:szCs w:val="24"/>
        </w:rPr>
      </w:pPr>
      <w:r w:rsidRPr="00EA18DD">
        <w:rPr>
          <w:rFonts w:cs="Arial"/>
          <w:szCs w:val="24"/>
        </w:rPr>
        <w:t>The following duties are normal for this position These are not to be construed as exclusive or all inclusive; other duties may be required</w:t>
      </w:r>
      <w:r w:rsidR="007E06C8">
        <w:rPr>
          <w:rFonts w:cs="Arial"/>
          <w:szCs w:val="24"/>
        </w:rPr>
        <w:t>.</w:t>
      </w:r>
    </w:p>
    <w:p w14:paraId="5EFFE6AA" w14:textId="77777777" w:rsidR="009B2245" w:rsidRPr="00EA18DD" w:rsidRDefault="009B2245" w:rsidP="009B2245">
      <w:pPr>
        <w:rPr>
          <w:rFonts w:cs="Arial"/>
          <w:szCs w:val="24"/>
        </w:rPr>
      </w:pPr>
    </w:p>
    <w:p w14:paraId="1A40E053" w14:textId="77777777" w:rsidR="009B2245" w:rsidRPr="00EA18DD" w:rsidRDefault="009B2245" w:rsidP="009B2245">
      <w:pPr>
        <w:tabs>
          <w:tab w:val="left" w:pos="360"/>
        </w:tabs>
        <w:ind w:left="36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1.</w:t>
      </w:r>
      <w:r w:rsidRPr="00EA18DD">
        <w:rPr>
          <w:rFonts w:cs="Arial"/>
          <w:szCs w:val="24"/>
        </w:rPr>
        <w:tab/>
        <w:t xml:space="preserve">Shall actively support and ensure compliance with the mission, policies, procedures, programs, objectives, philosophies, and vision of the </w:t>
      </w:r>
      <w:r>
        <w:rPr>
          <w:rFonts w:cs="Arial"/>
          <w:szCs w:val="24"/>
        </w:rPr>
        <w:t>Berlin</w:t>
      </w:r>
      <w:r w:rsidRPr="00EA18DD">
        <w:rPr>
          <w:rFonts w:cs="Arial"/>
          <w:szCs w:val="24"/>
        </w:rPr>
        <w:t xml:space="preserve"> Police Department. Shall promote departmental conduct based on a philosophy of "Profession and Ethical" standards, set by the law enforcement community.</w:t>
      </w:r>
    </w:p>
    <w:p w14:paraId="45EA9E74" w14:textId="77777777" w:rsidR="009B2245" w:rsidRPr="00EA18DD" w:rsidRDefault="009B2245" w:rsidP="009B2245">
      <w:pPr>
        <w:tabs>
          <w:tab w:val="left" w:pos="420"/>
        </w:tabs>
        <w:rPr>
          <w:rFonts w:cs="Arial"/>
          <w:szCs w:val="24"/>
        </w:rPr>
      </w:pPr>
    </w:p>
    <w:p w14:paraId="54CD9ADC" w14:textId="77777777" w:rsidR="009B2245" w:rsidRPr="00EA18DD" w:rsidRDefault="009B2245" w:rsidP="009B2245">
      <w:pPr>
        <w:numPr>
          <w:ilvl w:val="12"/>
          <w:numId w:val="0"/>
        </w:numPr>
        <w:tabs>
          <w:tab w:val="left" w:pos="360"/>
        </w:tabs>
        <w:ind w:left="360" w:hanging="360"/>
        <w:rPr>
          <w:rFonts w:cs="Arial"/>
          <w:szCs w:val="24"/>
        </w:rPr>
      </w:pPr>
    </w:p>
    <w:p w14:paraId="6EBAD824" w14:textId="77777777" w:rsidR="009B2245" w:rsidRPr="00EA18DD" w:rsidRDefault="00217694" w:rsidP="009B2245">
      <w:pPr>
        <w:widowControl/>
        <w:tabs>
          <w:tab w:val="left" w:pos="360"/>
        </w:tabs>
        <w:autoSpaceDE w:val="0"/>
        <w:autoSpaceDN w:val="0"/>
        <w:ind w:left="360" w:hanging="360"/>
        <w:jc w:val="left"/>
        <w:rPr>
          <w:rFonts w:cs="Arial"/>
          <w:szCs w:val="24"/>
        </w:rPr>
      </w:pPr>
      <w:r>
        <w:rPr>
          <w:rFonts w:cs="Arial"/>
          <w:szCs w:val="24"/>
        </w:rPr>
        <w:t>2</w:t>
      </w:r>
      <w:r w:rsidR="009B2245">
        <w:rPr>
          <w:rFonts w:cs="Arial"/>
          <w:szCs w:val="24"/>
        </w:rPr>
        <w:t>.</w:t>
      </w:r>
      <w:r w:rsidR="009B2245">
        <w:rPr>
          <w:rFonts w:cs="Arial"/>
          <w:szCs w:val="24"/>
        </w:rPr>
        <w:tab/>
      </w:r>
      <w:r w:rsidR="00304A8A">
        <w:rPr>
          <w:rFonts w:cs="Arial"/>
          <w:szCs w:val="24"/>
        </w:rPr>
        <w:t>In coordination with the Assistant Chief, s</w:t>
      </w:r>
      <w:r w:rsidR="009B2245" w:rsidRPr="00EA18DD">
        <w:rPr>
          <w:rFonts w:cs="Arial"/>
          <w:szCs w:val="24"/>
        </w:rPr>
        <w:t xml:space="preserve">hall be responsible for the supervision, direction, evaluation, and coordination of all sworn and non-sworn personnel of the </w:t>
      </w:r>
      <w:r w:rsidR="009B2245">
        <w:rPr>
          <w:rFonts w:cs="Arial"/>
          <w:szCs w:val="24"/>
        </w:rPr>
        <w:t>Berlin</w:t>
      </w:r>
      <w:r w:rsidR="009B2245" w:rsidRPr="00EA18DD">
        <w:rPr>
          <w:rFonts w:cs="Arial"/>
          <w:szCs w:val="24"/>
        </w:rPr>
        <w:t xml:space="preserve"> Police Department. Shall issue instructions, directions, directives, memorandums, orders, etc., to coordinate the activities of subordinates to ensure efficiency, effectiveness, and quality of service.</w:t>
      </w:r>
    </w:p>
    <w:p w14:paraId="1102BE57" w14:textId="77777777" w:rsidR="009B2245" w:rsidRPr="00EA18DD" w:rsidRDefault="009B2245" w:rsidP="009B2245">
      <w:pPr>
        <w:tabs>
          <w:tab w:val="left" w:pos="360"/>
        </w:tabs>
        <w:ind w:left="360" w:hanging="360"/>
        <w:rPr>
          <w:rFonts w:cs="Arial"/>
          <w:szCs w:val="24"/>
        </w:rPr>
      </w:pPr>
    </w:p>
    <w:p w14:paraId="314CBA64" w14:textId="77777777" w:rsidR="009B2245" w:rsidRPr="00EA18DD" w:rsidRDefault="00217694" w:rsidP="009B2245">
      <w:pPr>
        <w:tabs>
          <w:tab w:val="left" w:pos="360"/>
        </w:tabs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="009B2245" w:rsidRPr="00EA18DD">
        <w:rPr>
          <w:rFonts w:cs="Arial"/>
          <w:szCs w:val="24"/>
        </w:rPr>
        <w:t>.</w:t>
      </w:r>
      <w:r w:rsidR="009B2245" w:rsidRPr="00EA18DD">
        <w:rPr>
          <w:rFonts w:cs="Arial"/>
          <w:szCs w:val="24"/>
        </w:rPr>
        <w:tab/>
        <w:t xml:space="preserve">The </w:t>
      </w:r>
      <w:r w:rsidR="009B2245">
        <w:rPr>
          <w:rFonts w:cs="Arial"/>
          <w:szCs w:val="24"/>
        </w:rPr>
        <w:t>Chief</w:t>
      </w:r>
      <w:r w:rsidR="009B2245" w:rsidRPr="00EA18DD">
        <w:rPr>
          <w:rFonts w:cs="Arial"/>
          <w:szCs w:val="24"/>
        </w:rPr>
        <w:t xml:space="preserve"> shall have the </w:t>
      </w:r>
      <w:r>
        <w:rPr>
          <w:rFonts w:cs="Arial"/>
          <w:szCs w:val="24"/>
        </w:rPr>
        <w:t>ultimate authority concerning</w:t>
      </w:r>
      <w:r w:rsidR="009B2245" w:rsidRPr="00EA18DD">
        <w:rPr>
          <w:rFonts w:cs="Arial"/>
          <w:szCs w:val="24"/>
        </w:rPr>
        <w:t xml:space="preserve"> the hiring, promotion, transfer, discipline, termination or discharge of employees. </w:t>
      </w:r>
    </w:p>
    <w:p w14:paraId="67975D4D" w14:textId="77777777" w:rsidR="009B2245" w:rsidRPr="00EA18DD" w:rsidRDefault="009B2245" w:rsidP="009B2245">
      <w:pPr>
        <w:tabs>
          <w:tab w:val="left" w:pos="360"/>
        </w:tabs>
        <w:ind w:left="360" w:hanging="360"/>
        <w:rPr>
          <w:rFonts w:cs="Arial"/>
          <w:szCs w:val="24"/>
        </w:rPr>
      </w:pPr>
    </w:p>
    <w:p w14:paraId="34E33E0C" w14:textId="77777777" w:rsidR="009B2245" w:rsidRPr="00EA18DD" w:rsidRDefault="009B2245" w:rsidP="009B2245">
      <w:pPr>
        <w:tabs>
          <w:tab w:val="left" w:pos="360"/>
        </w:tabs>
        <w:ind w:left="360" w:hanging="360"/>
        <w:rPr>
          <w:rFonts w:cs="Arial"/>
          <w:szCs w:val="24"/>
        </w:rPr>
      </w:pPr>
      <w:r w:rsidRPr="00EA18DD">
        <w:rPr>
          <w:rFonts w:cs="Arial"/>
          <w:szCs w:val="24"/>
        </w:rPr>
        <w:t xml:space="preserve">      This includes the </w:t>
      </w:r>
      <w:r w:rsidR="00217694">
        <w:rPr>
          <w:rFonts w:cs="Arial"/>
          <w:szCs w:val="24"/>
        </w:rPr>
        <w:t xml:space="preserve">oversight of and </w:t>
      </w:r>
      <w:r w:rsidRPr="00EA18DD">
        <w:rPr>
          <w:rFonts w:cs="Arial"/>
          <w:szCs w:val="24"/>
        </w:rPr>
        <w:t xml:space="preserve">authority to conduct internal investigations, handle citizen complaints, </w:t>
      </w:r>
      <w:r w:rsidR="00217694">
        <w:rPr>
          <w:rFonts w:cs="Arial"/>
          <w:szCs w:val="24"/>
        </w:rPr>
        <w:t>impose</w:t>
      </w:r>
      <w:r w:rsidRPr="00EA18DD">
        <w:rPr>
          <w:rFonts w:cs="Arial"/>
          <w:szCs w:val="24"/>
        </w:rPr>
        <w:t xml:space="preserve"> necessary and appropriate disciplinary </w:t>
      </w:r>
      <w:r w:rsidR="00217694">
        <w:rPr>
          <w:rFonts w:cs="Arial"/>
          <w:szCs w:val="24"/>
        </w:rPr>
        <w:t>actions</w:t>
      </w:r>
      <w:r w:rsidRPr="00EA18DD">
        <w:rPr>
          <w:rFonts w:cs="Arial"/>
          <w:szCs w:val="24"/>
        </w:rPr>
        <w:t xml:space="preserve"> regarding personnel matters, and the authority to initiate, recommend and administer corrective and/or disciplinary action involving subordinate employees, consistent with department policy.</w:t>
      </w:r>
    </w:p>
    <w:p w14:paraId="0CD01B7E" w14:textId="77777777" w:rsidR="009B2245" w:rsidRPr="00EA18DD" w:rsidRDefault="009B2245" w:rsidP="009B2245">
      <w:pPr>
        <w:tabs>
          <w:tab w:val="left" w:pos="360"/>
        </w:tabs>
        <w:ind w:left="360" w:hanging="360"/>
        <w:rPr>
          <w:rFonts w:cs="Arial"/>
          <w:szCs w:val="24"/>
        </w:rPr>
      </w:pPr>
    </w:p>
    <w:p w14:paraId="26BB6F0A" w14:textId="77777777" w:rsidR="009B2245" w:rsidRPr="00EA18DD" w:rsidRDefault="009B2245" w:rsidP="009B2245">
      <w:pPr>
        <w:tabs>
          <w:tab w:val="left" w:pos="360"/>
        </w:tabs>
        <w:ind w:left="360" w:hanging="360"/>
        <w:rPr>
          <w:rFonts w:cs="Arial"/>
          <w:szCs w:val="24"/>
        </w:rPr>
      </w:pPr>
    </w:p>
    <w:p w14:paraId="7F9FAA4C" w14:textId="77777777" w:rsidR="009B2245" w:rsidRPr="00EA18DD" w:rsidRDefault="00217694" w:rsidP="009B2245">
      <w:pPr>
        <w:tabs>
          <w:tab w:val="left" w:pos="360"/>
          <w:tab w:val="right" w:pos="10354"/>
        </w:tabs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9B2245" w:rsidRPr="00EA18DD">
        <w:rPr>
          <w:rFonts w:cs="Arial"/>
          <w:szCs w:val="24"/>
        </w:rPr>
        <w:t>.</w:t>
      </w:r>
      <w:r w:rsidR="009B2245" w:rsidRPr="00EA18DD">
        <w:rPr>
          <w:rFonts w:cs="Arial"/>
          <w:szCs w:val="24"/>
        </w:rPr>
        <w:tab/>
      </w:r>
      <w:r w:rsidR="009B2245">
        <w:rPr>
          <w:rFonts w:cs="Arial"/>
          <w:szCs w:val="24"/>
        </w:rPr>
        <w:t xml:space="preserve">In conjunction with the Assistant Chief of Police </w:t>
      </w:r>
      <w:r>
        <w:rPr>
          <w:rFonts w:cs="Arial"/>
          <w:szCs w:val="24"/>
        </w:rPr>
        <w:t>the Chief</w:t>
      </w:r>
      <w:r w:rsidR="009B2245" w:rsidRPr="00EA18DD">
        <w:rPr>
          <w:rFonts w:cs="Arial"/>
          <w:szCs w:val="24"/>
        </w:rPr>
        <w:t xml:space="preserve"> shall</w:t>
      </w:r>
      <w:r>
        <w:rPr>
          <w:rFonts w:cs="Arial"/>
          <w:szCs w:val="24"/>
        </w:rPr>
        <w:t xml:space="preserve"> hold ultimate authority to</w:t>
      </w:r>
      <w:r w:rsidR="009B2245" w:rsidRPr="00EA18DD">
        <w:rPr>
          <w:rFonts w:cs="Arial"/>
          <w:szCs w:val="24"/>
        </w:rPr>
        <w:t>:</w:t>
      </w:r>
    </w:p>
    <w:p w14:paraId="2B551362" w14:textId="77777777" w:rsidR="009B2245" w:rsidRPr="00EA18DD" w:rsidRDefault="009B2245" w:rsidP="009B2245">
      <w:pPr>
        <w:tabs>
          <w:tab w:val="left" w:pos="405"/>
          <w:tab w:val="right" w:pos="10354"/>
        </w:tabs>
        <w:rPr>
          <w:rFonts w:cs="Arial"/>
          <w:szCs w:val="24"/>
        </w:rPr>
      </w:pPr>
    </w:p>
    <w:p w14:paraId="79D54E1F" w14:textId="77777777" w:rsidR="009B2245" w:rsidRPr="00EA18DD" w:rsidRDefault="009B2245" w:rsidP="009B2245">
      <w:pPr>
        <w:tabs>
          <w:tab w:val="right" w:pos="10354"/>
        </w:tabs>
        <w:ind w:left="72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a)  Create personnel training criteria and guidelines</w:t>
      </w:r>
    </w:p>
    <w:p w14:paraId="0722EBF5" w14:textId="77777777" w:rsidR="009B2245" w:rsidRPr="00EA18DD" w:rsidRDefault="009B2245" w:rsidP="009B2245">
      <w:pPr>
        <w:tabs>
          <w:tab w:val="right" w:pos="10354"/>
        </w:tabs>
        <w:ind w:left="720" w:hanging="360"/>
        <w:rPr>
          <w:rFonts w:cs="Arial"/>
          <w:szCs w:val="24"/>
        </w:rPr>
      </w:pPr>
    </w:p>
    <w:p w14:paraId="61C2D0AC" w14:textId="77777777" w:rsidR="009B2245" w:rsidRPr="00EA18DD" w:rsidRDefault="009B2245" w:rsidP="009B2245">
      <w:pPr>
        <w:tabs>
          <w:tab w:val="right" w:pos="10354"/>
        </w:tabs>
        <w:ind w:left="720" w:hanging="360"/>
        <w:jc w:val="left"/>
        <w:rPr>
          <w:rFonts w:cs="Arial"/>
          <w:szCs w:val="24"/>
        </w:rPr>
      </w:pPr>
      <w:r w:rsidRPr="00EA18DD">
        <w:rPr>
          <w:rFonts w:cs="Arial"/>
          <w:szCs w:val="24"/>
        </w:rPr>
        <w:t>b)  Make recommendations regarding policies, budgets, equipment and personnel requirements</w:t>
      </w:r>
    </w:p>
    <w:p w14:paraId="09CC38F2" w14:textId="77777777" w:rsidR="009B2245" w:rsidRPr="00EA18DD" w:rsidRDefault="009B2245" w:rsidP="009B2245">
      <w:pPr>
        <w:tabs>
          <w:tab w:val="right" w:pos="10354"/>
        </w:tabs>
        <w:ind w:left="720" w:hanging="360"/>
        <w:rPr>
          <w:rFonts w:cs="Arial"/>
          <w:szCs w:val="24"/>
        </w:rPr>
      </w:pPr>
    </w:p>
    <w:p w14:paraId="7AB142F3" w14:textId="77777777" w:rsidR="009B2245" w:rsidRPr="00EA18DD" w:rsidRDefault="009B2245" w:rsidP="009B2245">
      <w:pPr>
        <w:tabs>
          <w:tab w:val="right" w:pos="10354"/>
        </w:tabs>
        <w:ind w:left="72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c)  Be responsible for the dissemination of information within the department</w:t>
      </w:r>
    </w:p>
    <w:p w14:paraId="7D625677" w14:textId="77777777" w:rsidR="009B2245" w:rsidRPr="00EA18DD" w:rsidRDefault="009B2245" w:rsidP="009B2245">
      <w:pPr>
        <w:tabs>
          <w:tab w:val="right" w:pos="10354"/>
        </w:tabs>
        <w:ind w:left="720" w:hanging="360"/>
        <w:rPr>
          <w:rFonts w:cs="Arial"/>
          <w:szCs w:val="24"/>
        </w:rPr>
      </w:pPr>
    </w:p>
    <w:p w14:paraId="409C0C8A" w14:textId="77777777" w:rsidR="009B2245" w:rsidRPr="00EA18DD" w:rsidRDefault="009B2245" w:rsidP="009B2245">
      <w:pPr>
        <w:tabs>
          <w:tab w:val="right" w:pos="10354"/>
        </w:tabs>
        <w:ind w:left="72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d)  Identify work conditions which need improvement</w:t>
      </w:r>
    </w:p>
    <w:p w14:paraId="3D99E6F8" w14:textId="77777777" w:rsidR="009B2245" w:rsidRPr="00EA18DD" w:rsidRDefault="009B2245" w:rsidP="009B2245">
      <w:pPr>
        <w:tabs>
          <w:tab w:val="right" w:pos="10354"/>
        </w:tabs>
        <w:ind w:left="720" w:hanging="360"/>
        <w:rPr>
          <w:rFonts w:cs="Arial"/>
          <w:szCs w:val="24"/>
        </w:rPr>
      </w:pPr>
    </w:p>
    <w:p w14:paraId="543E93F4" w14:textId="77777777" w:rsidR="009B2245" w:rsidRPr="00EA18DD" w:rsidRDefault="009B2245" w:rsidP="009B2245">
      <w:pPr>
        <w:tabs>
          <w:tab w:val="right" w:pos="10354"/>
        </w:tabs>
        <w:ind w:left="72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e)  Promote "teamwork" and a "continuous improvement" initiative</w:t>
      </w:r>
    </w:p>
    <w:p w14:paraId="7FBEEC00" w14:textId="77777777" w:rsidR="009B2245" w:rsidRPr="00EA18DD" w:rsidRDefault="009B2245" w:rsidP="009B2245">
      <w:pPr>
        <w:tabs>
          <w:tab w:val="right" w:pos="10354"/>
        </w:tabs>
        <w:ind w:left="720" w:hanging="360"/>
        <w:rPr>
          <w:rFonts w:cs="Arial"/>
          <w:szCs w:val="24"/>
        </w:rPr>
      </w:pPr>
    </w:p>
    <w:p w14:paraId="5A70BF93" w14:textId="77777777" w:rsidR="009B2245" w:rsidRPr="00EA18DD" w:rsidRDefault="009B2245" w:rsidP="009B2245">
      <w:pPr>
        <w:tabs>
          <w:tab w:val="right" w:pos="10354"/>
        </w:tabs>
        <w:ind w:left="720" w:hanging="360"/>
        <w:jc w:val="left"/>
        <w:rPr>
          <w:rFonts w:cs="Arial"/>
          <w:szCs w:val="24"/>
        </w:rPr>
      </w:pPr>
      <w:r w:rsidRPr="00EA18DD">
        <w:rPr>
          <w:rFonts w:cs="Arial"/>
          <w:szCs w:val="24"/>
        </w:rPr>
        <w:t>f)   Assist with the development, implementation, and coordination of community policing initiatives</w:t>
      </w:r>
    </w:p>
    <w:p w14:paraId="327242BE" w14:textId="77777777" w:rsidR="009B2245" w:rsidRPr="00EA18DD" w:rsidRDefault="009B2245" w:rsidP="009B2245">
      <w:pPr>
        <w:tabs>
          <w:tab w:val="left" w:pos="0"/>
        </w:tabs>
        <w:rPr>
          <w:rFonts w:cs="Arial"/>
          <w:szCs w:val="24"/>
        </w:rPr>
      </w:pPr>
    </w:p>
    <w:p w14:paraId="647752C8" w14:textId="77777777" w:rsidR="009B2245" w:rsidRPr="00EA18DD" w:rsidRDefault="00217694" w:rsidP="009B2245">
      <w:pPr>
        <w:tabs>
          <w:tab w:val="left" w:pos="420"/>
          <w:tab w:val="right" w:pos="10354"/>
        </w:tabs>
        <w:rPr>
          <w:rFonts w:cs="Arial"/>
          <w:szCs w:val="24"/>
        </w:rPr>
      </w:pPr>
      <w:r>
        <w:rPr>
          <w:rFonts w:cs="Arial"/>
          <w:szCs w:val="24"/>
        </w:rPr>
        <w:t>5</w:t>
      </w:r>
      <w:r w:rsidR="009B2245" w:rsidRPr="00EA18DD">
        <w:rPr>
          <w:rFonts w:cs="Arial"/>
          <w:szCs w:val="24"/>
        </w:rPr>
        <w:t>.</w:t>
      </w:r>
      <w:r w:rsidR="009B2245" w:rsidRPr="00EA18DD">
        <w:rPr>
          <w:rFonts w:cs="Arial"/>
          <w:szCs w:val="24"/>
        </w:rPr>
        <w:tab/>
        <w:t xml:space="preserve">Shall </w:t>
      </w:r>
      <w:r>
        <w:rPr>
          <w:rFonts w:cs="Arial"/>
          <w:szCs w:val="24"/>
        </w:rPr>
        <w:t>ensure</w:t>
      </w:r>
      <w:r w:rsidR="009B2245" w:rsidRPr="00EA18DD">
        <w:rPr>
          <w:rFonts w:cs="Arial"/>
          <w:szCs w:val="24"/>
        </w:rPr>
        <w:t xml:space="preserve"> records on training &amp; firearms qualifications</w:t>
      </w:r>
      <w:r>
        <w:rPr>
          <w:rFonts w:cs="Arial"/>
          <w:szCs w:val="24"/>
        </w:rPr>
        <w:t xml:space="preserve"> are maintained</w:t>
      </w:r>
      <w:r w:rsidR="009B2245" w:rsidRPr="00EA18DD">
        <w:rPr>
          <w:rFonts w:cs="Arial"/>
          <w:szCs w:val="24"/>
        </w:rPr>
        <w:t>.</w:t>
      </w:r>
    </w:p>
    <w:p w14:paraId="50AFA1BD" w14:textId="77777777" w:rsidR="009B2245" w:rsidRPr="00EA18DD" w:rsidRDefault="009B2245" w:rsidP="009B2245">
      <w:pPr>
        <w:tabs>
          <w:tab w:val="left" w:pos="420"/>
          <w:tab w:val="right" w:pos="10354"/>
        </w:tabs>
        <w:rPr>
          <w:rFonts w:cs="Arial"/>
          <w:szCs w:val="24"/>
        </w:rPr>
      </w:pPr>
    </w:p>
    <w:p w14:paraId="7CDCBCC1" w14:textId="77777777" w:rsidR="009B2245" w:rsidRPr="00EA18DD" w:rsidRDefault="00217694" w:rsidP="009B2245">
      <w:pPr>
        <w:tabs>
          <w:tab w:val="left" w:pos="420"/>
        </w:tabs>
        <w:ind w:left="420" w:hanging="420"/>
        <w:rPr>
          <w:rFonts w:cs="Arial"/>
          <w:szCs w:val="24"/>
        </w:rPr>
      </w:pPr>
      <w:r>
        <w:rPr>
          <w:rFonts w:cs="Arial"/>
          <w:szCs w:val="24"/>
        </w:rPr>
        <w:t>6</w:t>
      </w:r>
      <w:r w:rsidR="009B2245" w:rsidRPr="00EA18DD">
        <w:rPr>
          <w:rFonts w:cs="Arial"/>
          <w:szCs w:val="24"/>
        </w:rPr>
        <w:t>.</w:t>
      </w:r>
      <w:r w:rsidR="009B2245" w:rsidRPr="00EA18DD">
        <w:rPr>
          <w:rFonts w:cs="Arial"/>
          <w:szCs w:val="24"/>
        </w:rPr>
        <w:tab/>
        <w:t>The</w:t>
      </w:r>
      <w:r w:rsidR="009B2245">
        <w:rPr>
          <w:rFonts w:cs="Arial"/>
          <w:szCs w:val="24"/>
        </w:rPr>
        <w:t xml:space="preserve"> Chief</w:t>
      </w:r>
      <w:r w:rsidR="009B2245" w:rsidRPr="00EA18DD">
        <w:rPr>
          <w:rFonts w:cs="Arial"/>
          <w:szCs w:val="24"/>
        </w:rPr>
        <w:t xml:space="preserve"> shall represent the </w:t>
      </w:r>
      <w:r w:rsidR="009B2245">
        <w:rPr>
          <w:rFonts w:cs="Arial"/>
          <w:szCs w:val="24"/>
        </w:rPr>
        <w:t>Berlin</w:t>
      </w:r>
      <w:r w:rsidR="009B2245" w:rsidRPr="00EA18DD">
        <w:rPr>
          <w:rFonts w:cs="Arial"/>
          <w:szCs w:val="24"/>
        </w:rPr>
        <w:t xml:space="preserve"> Police Department as a 'liaison' at various meetings and community functions. These meetings would include those associated with law enforcement agencies, P</w:t>
      </w:r>
      <w:r w:rsidR="009B2245">
        <w:rPr>
          <w:rFonts w:cs="Arial"/>
          <w:szCs w:val="24"/>
        </w:rPr>
        <w:t>olice and Fire Commission</w:t>
      </w:r>
      <w:r w:rsidR="009B2245" w:rsidRPr="00EA18DD">
        <w:rPr>
          <w:rFonts w:cs="Arial"/>
          <w:szCs w:val="24"/>
        </w:rPr>
        <w:t xml:space="preserve">, City Council, </w:t>
      </w:r>
      <w:r w:rsidR="009B2245">
        <w:rPr>
          <w:rFonts w:cs="Arial"/>
          <w:szCs w:val="24"/>
        </w:rPr>
        <w:t>Berlin</w:t>
      </w:r>
      <w:r w:rsidR="009B2245" w:rsidRPr="00EA18DD">
        <w:rPr>
          <w:rFonts w:cs="Arial"/>
          <w:szCs w:val="24"/>
        </w:rPr>
        <w:t xml:space="preserve"> School, and any other civic and/or public group approved and/or requested by the Chief of Police. The</w:t>
      </w:r>
      <w:r w:rsidR="009B2245">
        <w:rPr>
          <w:rFonts w:cs="Arial"/>
          <w:szCs w:val="24"/>
        </w:rPr>
        <w:t xml:space="preserve"> Chief</w:t>
      </w:r>
      <w:r w:rsidR="009B2245" w:rsidRPr="00EA18DD">
        <w:rPr>
          <w:rFonts w:cs="Arial"/>
          <w:szCs w:val="24"/>
        </w:rPr>
        <w:t xml:space="preserve"> maint</w:t>
      </w:r>
      <w:r w:rsidR="009B2245">
        <w:rPr>
          <w:rFonts w:cs="Arial"/>
          <w:szCs w:val="24"/>
        </w:rPr>
        <w:t>ains regular communication</w:t>
      </w:r>
      <w:r w:rsidR="009B2245" w:rsidRPr="00EA18DD">
        <w:rPr>
          <w:rFonts w:cs="Arial"/>
          <w:szCs w:val="24"/>
        </w:rPr>
        <w:t xml:space="preserve"> regarding department activity.</w:t>
      </w:r>
    </w:p>
    <w:p w14:paraId="3B4223F0" w14:textId="77777777" w:rsidR="009B2245" w:rsidRPr="00EA18DD" w:rsidRDefault="009B2245" w:rsidP="009B2245">
      <w:pPr>
        <w:tabs>
          <w:tab w:val="left" w:pos="420"/>
        </w:tabs>
        <w:rPr>
          <w:rFonts w:cs="Arial"/>
          <w:szCs w:val="24"/>
        </w:rPr>
      </w:pPr>
    </w:p>
    <w:p w14:paraId="73697059" w14:textId="77777777" w:rsidR="009B2245" w:rsidRPr="00EA18DD" w:rsidRDefault="00217694" w:rsidP="009B2245">
      <w:pPr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7</w:t>
      </w:r>
      <w:r w:rsidR="009B2245" w:rsidRPr="00EA18DD">
        <w:rPr>
          <w:rFonts w:cs="Arial"/>
          <w:szCs w:val="24"/>
        </w:rPr>
        <w:t>. Shall coordinate operations with federal, state and local agencies when applicable.</w:t>
      </w:r>
    </w:p>
    <w:p w14:paraId="2F07EF15" w14:textId="77777777" w:rsidR="009B2245" w:rsidRPr="00EA18DD" w:rsidRDefault="009B2245" w:rsidP="009B2245">
      <w:pPr>
        <w:ind w:left="360" w:hanging="360"/>
        <w:rPr>
          <w:rFonts w:cs="Arial"/>
          <w:szCs w:val="24"/>
        </w:rPr>
      </w:pPr>
    </w:p>
    <w:p w14:paraId="5E6BD012" w14:textId="77777777" w:rsidR="009B2245" w:rsidRPr="00EA18DD" w:rsidRDefault="00217694" w:rsidP="009B2245">
      <w:pPr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8</w:t>
      </w:r>
      <w:r w:rsidR="009B2245" w:rsidRPr="00EA18DD">
        <w:rPr>
          <w:rFonts w:cs="Arial"/>
          <w:szCs w:val="24"/>
        </w:rPr>
        <w:t xml:space="preserve">. Shall respond to calls for service from the community in the absence of a shift patrol officer. The </w:t>
      </w:r>
      <w:r w:rsidR="009B2245">
        <w:rPr>
          <w:rFonts w:cs="Arial"/>
          <w:szCs w:val="24"/>
        </w:rPr>
        <w:t>Chief</w:t>
      </w:r>
      <w:r w:rsidR="009B2245" w:rsidRPr="00EA18DD">
        <w:rPr>
          <w:rFonts w:cs="Arial"/>
          <w:szCs w:val="24"/>
        </w:rPr>
        <w:t xml:space="preserve"> is a sworn police officer and shall take enforcement action when required.</w:t>
      </w:r>
    </w:p>
    <w:p w14:paraId="691A1B67" w14:textId="77777777" w:rsidR="009B2245" w:rsidRPr="00EA18DD" w:rsidRDefault="009B2245" w:rsidP="009B2245">
      <w:pPr>
        <w:ind w:left="360" w:hanging="360"/>
        <w:rPr>
          <w:rFonts w:cs="Arial"/>
          <w:szCs w:val="24"/>
        </w:rPr>
      </w:pPr>
    </w:p>
    <w:p w14:paraId="299A2898" w14:textId="77777777" w:rsidR="009B2245" w:rsidRPr="00EA18DD" w:rsidRDefault="00217694" w:rsidP="009B2245">
      <w:pPr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9</w:t>
      </w:r>
      <w:r w:rsidR="009B2245" w:rsidRPr="00EA18DD">
        <w:rPr>
          <w:rFonts w:cs="Arial"/>
          <w:szCs w:val="24"/>
        </w:rPr>
        <w:t>. Shall enforce all local ordinances, state laws, and applicable federal laws impartially within appropriate jurisdiction and in accordance with departmental policy and procedure guidelines,</w:t>
      </w:r>
    </w:p>
    <w:p w14:paraId="1A141175" w14:textId="77777777" w:rsidR="009B2245" w:rsidRPr="00EA18DD" w:rsidRDefault="009B2245" w:rsidP="009B2245">
      <w:pPr>
        <w:ind w:left="360" w:hanging="360"/>
        <w:rPr>
          <w:rFonts w:cs="Arial"/>
          <w:szCs w:val="24"/>
        </w:rPr>
      </w:pPr>
    </w:p>
    <w:p w14:paraId="0EEE7EDD" w14:textId="77777777" w:rsidR="009B2245" w:rsidRPr="00EA18DD" w:rsidRDefault="009B2245" w:rsidP="009B2245">
      <w:pPr>
        <w:ind w:left="36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1</w:t>
      </w:r>
      <w:r w:rsidR="00217694">
        <w:rPr>
          <w:rFonts w:cs="Arial"/>
          <w:szCs w:val="24"/>
        </w:rPr>
        <w:t>0</w:t>
      </w:r>
      <w:r w:rsidRPr="00EA18DD">
        <w:rPr>
          <w:rFonts w:cs="Arial"/>
          <w:szCs w:val="24"/>
        </w:rPr>
        <w:t xml:space="preserve">. Shall support the Constitution of the United States, the Constitution of the State of Wisconsin, and the Ordinance/laws, and/or Charter of the City of </w:t>
      </w:r>
      <w:r>
        <w:rPr>
          <w:rFonts w:cs="Arial"/>
          <w:szCs w:val="24"/>
        </w:rPr>
        <w:t>Berlin</w:t>
      </w:r>
      <w:r w:rsidRPr="00EA18DD">
        <w:rPr>
          <w:rFonts w:cs="Arial"/>
          <w:szCs w:val="24"/>
        </w:rPr>
        <w:t>.</w:t>
      </w:r>
    </w:p>
    <w:p w14:paraId="6E859117" w14:textId="77777777" w:rsidR="009B2245" w:rsidRPr="00EA18DD" w:rsidRDefault="009B2245" w:rsidP="009B2245">
      <w:pPr>
        <w:ind w:left="360" w:hanging="360"/>
        <w:rPr>
          <w:rFonts w:cs="Arial"/>
          <w:szCs w:val="24"/>
        </w:rPr>
      </w:pPr>
    </w:p>
    <w:p w14:paraId="151C1106" w14:textId="77777777" w:rsidR="009B2245" w:rsidRDefault="009B2245" w:rsidP="009B2245">
      <w:pPr>
        <w:ind w:left="36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1</w:t>
      </w:r>
      <w:r w:rsidR="00217694">
        <w:rPr>
          <w:rFonts w:cs="Arial"/>
          <w:szCs w:val="24"/>
        </w:rPr>
        <w:t>1</w:t>
      </w:r>
      <w:r w:rsidRPr="00EA18DD">
        <w:rPr>
          <w:rFonts w:cs="Arial"/>
          <w:szCs w:val="24"/>
        </w:rPr>
        <w:t>. Shall attend department required training.</w:t>
      </w:r>
    </w:p>
    <w:p w14:paraId="70C5DBC8" w14:textId="77777777" w:rsidR="009B2245" w:rsidRDefault="009B2245" w:rsidP="00D51870">
      <w:pPr>
        <w:tabs>
          <w:tab w:val="right" w:pos="4934"/>
        </w:tabs>
        <w:rPr>
          <w:rFonts w:cs="Arial"/>
          <w:b/>
          <w:bCs/>
          <w:szCs w:val="24"/>
        </w:rPr>
      </w:pPr>
    </w:p>
    <w:p w14:paraId="718D883B" w14:textId="77777777" w:rsidR="009B2245" w:rsidRDefault="009B2245" w:rsidP="00D51870">
      <w:pPr>
        <w:tabs>
          <w:tab w:val="right" w:pos="4934"/>
        </w:tabs>
        <w:rPr>
          <w:rFonts w:cs="Arial"/>
          <w:b/>
          <w:bCs/>
          <w:szCs w:val="24"/>
        </w:rPr>
      </w:pPr>
    </w:p>
    <w:p w14:paraId="5DB033F2" w14:textId="77777777" w:rsidR="00D51870" w:rsidRPr="00EA18DD" w:rsidRDefault="00D51870" w:rsidP="00D51870">
      <w:pPr>
        <w:tabs>
          <w:tab w:val="right" w:pos="4934"/>
        </w:tabs>
        <w:rPr>
          <w:rFonts w:cs="Arial"/>
          <w:b/>
          <w:bCs/>
          <w:szCs w:val="24"/>
        </w:rPr>
      </w:pPr>
      <w:r w:rsidRPr="00EA18DD">
        <w:rPr>
          <w:rFonts w:cs="Arial"/>
          <w:b/>
          <w:bCs/>
          <w:szCs w:val="24"/>
        </w:rPr>
        <w:t>Chief Executive Experience and Qualifications</w:t>
      </w:r>
    </w:p>
    <w:p w14:paraId="4BC5B623" w14:textId="77777777" w:rsidR="00D51870" w:rsidRPr="00EA18DD" w:rsidRDefault="00D51870" w:rsidP="00D51870">
      <w:pPr>
        <w:tabs>
          <w:tab w:val="right" w:pos="4934"/>
        </w:tabs>
        <w:rPr>
          <w:rFonts w:cs="Arial"/>
          <w:b/>
          <w:bCs/>
          <w:szCs w:val="24"/>
        </w:rPr>
      </w:pPr>
    </w:p>
    <w:p w14:paraId="7AE933C7" w14:textId="77777777" w:rsidR="00D51870" w:rsidRPr="00EA18DD" w:rsidRDefault="00D51870" w:rsidP="00D51870">
      <w:pPr>
        <w:tabs>
          <w:tab w:val="right" w:pos="9284"/>
        </w:tabs>
        <w:ind w:left="36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1.</w:t>
      </w:r>
      <w:r w:rsidRPr="00EA18DD">
        <w:rPr>
          <w:rFonts w:cs="Arial"/>
          <w:szCs w:val="24"/>
        </w:rPr>
        <w:tab/>
        <w:t>Wisconsin Law Enforcement Standards Board Law Enforcement Certification or ability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>to obtain.</w:t>
      </w:r>
    </w:p>
    <w:p w14:paraId="5F745C0B" w14:textId="77777777" w:rsidR="00D51870" w:rsidRPr="00EA18DD" w:rsidRDefault="00D51870" w:rsidP="00D51870">
      <w:pPr>
        <w:tabs>
          <w:tab w:val="right" w:pos="1904"/>
        </w:tabs>
        <w:ind w:left="360" w:hanging="360"/>
        <w:rPr>
          <w:rFonts w:cs="Arial"/>
          <w:szCs w:val="24"/>
        </w:rPr>
      </w:pPr>
    </w:p>
    <w:p w14:paraId="0DFBEA7D" w14:textId="77777777" w:rsidR="00D51870" w:rsidRDefault="00D51870" w:rsidP="00D51870">
      <w:pPr>
        <w:tabs>
          <w:tab w:val="right" w:pos="5729"/>
        </w:tabs>
        <w:ind w:left="360" w:hanging="360"/>
        <w:rPr>
          <w:rFonts w:cs="Arial"/>
          <w:szCs w:val="24"/>
        </w:rPr>
      </w:pPr>
      <w:r w:rsidRPr="00EA18DD">
        <w:rPr>
          <w:rFonts w:cs="Arial"/>
          <w:szCs w:val="24"/>
        </w:rPr>
        <w:lastRenderedPageBreak/>
        <w:t>2.</w:t>
      </w:r>
      <w:r w:rsidRPr="00EA18DD">
        <w:rPr>
          <w:rFonts w:cs="Arial"/>
          <w:szCs w:val="24"/>
        </w:rPr>
        <w:tab/>
      </w:r>
      <w:r>
        <w:rPr>
          <w:rFonts w:cs="Arial"/>
          <w:szCs w:val="24"/>
        </w:rPr>
        <w:t xml:space="preserve">Minimum </w:t>
      </w:r>
      <w:r w:rsidR="00531BE8">
        <w:rPr>
          <w:rFonts w:cs="Arial"/>
          <w:szCs w:val="24"/>
        </w:rPr>
        <w:t xml:space="preserve">eight (8) </w:t>
      </w:r>
      <w:r w:rsidR="00677778">
        <w:rPr>
          <w:rFonts w:cs="Arial"/>
          <w:szCs w:val="24"/>
        </w:rPr>
        <w:t xml:space="preserve">years of </w:t>
      </w:r>
      <w:r w:rsidRPr="00EA18DD">
        <w:rPr>
          <w:rFonts w:cs="Arial"/>
          <w:szCs w:val="24"/>
        </w:rPr>
        <w:t>experience in the law enforcement field.</w:t>
      </w:r>
    </w:p>
    <w:p w14:paraId="145F84BF" w14:textId="77777777" w:rsidR="00531BE8" w:rsidRDefault="00531BE8" w:rsidP="00D51870">
      <w:pPr>
        <w:tabs>
          <w:tab w:val="right" w:pos="5729"/>
        </w:tabs>
        <w:ind w:left="360" w:hanging="360"/>
        <w:rPr>
          <w:rFonts w:cs="Arial"/>
          <w:szCs w:val="24"/>
        </w:rPr>
      </w:pPr>
    </w:p>
    <w:p w14:paraId="2F7443DE" w14:textId="77777777" w:rsidR="00531BE8" w:rsidRPr="00EA18DD" w:rsidRDefault="00531BE8" w:rsidP="00D51870">
      <w:pPr>
        <w:tabs>
          <w:tab w:val="right" w:pos="5729"/>
        </w:tabs>
        <w:ind w:left="360" w:hanging="360"/>
        <w:rPr>
          <w:rFonts w:cs="Arial"/>
          <w:b/>
          <w:bCs/>
          <w:szCs w:val="24"/>
        </w:rPr>
      </w:pPr>
      <w:r>
        <w:rPr>
          <w:rFonts w:cs="Arial"/>
          <w:szCs w:val="24"/>
        </w:rPr>
        <w:t xml:space="preserve">3. Minimum of </w:t>
      </w:r>
      <w:r w:rsidR="00C05334">
        <w:rPr>
          <w:rFonts w:cs="Arial"/>
          <w:szCs w:val="24"/>
        </w:rPr>
        <w:t>five</w:t>
      </w:r>
      <w:r>
        <w:rPr>
          <w:rFonts w:cs="Arial"/>
          <w:szCs w:val="24"/>
        </w:rPr>
        <w:t xml:space="preserve"> (</w:t>
      </w:r>
      <w:r w:rsidR="00C05334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) </w:t>
      </w:r>
      <w:r w:rsidR="00C05334">
        <w:rPr>
          <w:rFonts w:cs="Arial"/>
          <w:szCs w:val="24"/>
        </w:rPr>
        <w:t xml:space="preserve">of progressively responsible supervisory and administrative law enforcement experience; including three (3) </w:t>
      </w:r>
      <w:r>
        <w:rPr>
          <w:rFonts w:cs="Arial"/>
          <w:szCs w:val="24"/>
        </w:rPr>
        <w:t xml:space="preserve">experience as a supervisor holding the rank of Sergeant or above.  </w:t>
      </w:r>
    </w:p>
    <w:p w14:paraId="1A5C6322" w14:textId="77777777" w:rsidR="00D51870" w:rsidRPr="00EA18DD" w:rsidRDefault="00D51870" w:rsidP="00D51870">
      <w:pPr>
        <w:tabs>
          <w:tab w:val="right" w:pos="5729"/>
        </w:tabs>
        <w:ind w:left="360" w:hanging="360"/>
        <w:rPr>
          <w:rFonts w:cs="Arial"/>
          <w:b/>
          <w:bCs/>
          <w:szCs w:val="24"/>
        </w:rPr>
      </w:pPr>
    </w:p>
    <w:p w14:paraId="6553CDC4" w14:textId="77777777" w:rsidR="00D51870" w:rsidRPr="00EA18DD" w:rsidRDefault="00235B21" w:rsidP="00D51870">
      <w:pPr>
        <w:tabs>
          <w:tab w:val="right" w:pos="8939"/>
        </w:tabs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D51870" w:rsidRPr="00EA18DD">
        <w:rPr>
          <w:rFonts w:cs="Arial"/>
          <w:szCs w:val="24"/>
        </w:rPr>
        <w:t>.</w:t>
      </w:r>
      <w:r w:rsidR="00D51870" w:rsidRPr="00EA18DD">
        <w:rPr>
          <w:rFonts w:cs="Arial"/>
          <w:szCs w:val="24"/>
        </w:rPr>
        <w:tab/>
        <w:t>A Bachelor of Science Degree and/or Master's degree</w:t>
      </w:r>
      <w:r w:rsidR="00C05334">
        <w:rPr>
          <w:rFonts w:cs="Arial"/>
          <w:szCs w:val="24"/>
        </w:rPr>
        <w:t xml:space="preserve"> (preferred)</w:t>
      </w:r>
      <w:r w:rsidR="00D51870" w:rsidRPr="00EA18DD">
        <w:rPr>
          <w:rFonts w:cs="Arial"/>
          <w:szCs w:val="24"/>
        </w:rPr>
        <w:t xml:space="preserve"> from a four-year accredited </w:t>
      </w:r>
      <w:r w:rsidR="00D51870">
        <w:rPr>
          <w:rFonts w:cs="Arial"/>
          <w:szCs w:val="24"/>
        </w:rPr>
        <w:t>university</w:t>
      </w:r>
      <w:r w:rsidR="00D51870" w:rsidRPr="00EA18DD">
        <w:rPr>
          <w:rFonts w:cs="Arial"/>
          <w:szCs w:val="24"/>
        </w:rPr>
        <w:t xml:space="preserve"> in a criminal justice field of study, or related field. </w:t>
      </w:r>
      <w:r w:rsidR="00531BE8">
        <w:rPr>
          <w:rFonts w:cs="Arial"/>
          <w:szCs w:val="24"/>
        </w:rPr>
        <w:t xml:space="preserve">In lieu of a bachelor’s degree, an Associate’s degree, in police science or related field, along with a combination of relevant </w:t>
      </w:r>
      <w:r w:rsidR="00D51870" w:rsidRPr="00EA18DD">
        <w:rPr>
          <w:rFonts w:cs="Arial"/>
          <w:szCs w:val="24"/>
        </w:rPr>
        <w:t>education,</w:t>
      </w:r>
      <w:r w:rsidR="00D51870">
        <w:rPr>
          <w:rFonts w:cs="Arial"/>
          <w:szCs w:val="24"/>
        </w:rPr>
        <w:t xml:space="preserve"> </w:t>
      </w:r>
      <w:r w:rsidR="00D51870" w:rsidRPr="00EA18DD">
        <w:rPr>
          <w:rFonts w:cs="Arial"/>
          <w:szCs w:val="24"/>
        </w:rPr>
        <w:t>training and experience may be substituted to meet the equivalent of this requirement.</w:t>
      </w:r>
    </w:p>
    <w:p w14:paraId="5B09BDCE" w14:textId="77777777" w:rsidR="00D51870" w:rsidRPr="00EA18DD" w:rsidRDefault="00D51870" w:rsidP="00D51870">
      <w:pPr>
        <w:tabs>
          <w:tab w:val="right" w:pos="9479"/>
        </w:tabs>
        <w:ind w:left="360" w:hanging="360"/>
        <w:rPr>
          <w:rFonts w:cs="Arial"/>
          <w:szCs w:val="24"/>
        </w:rPr>
      </w:pPr>
    </w:p>
    <w:p w14:paraId="1FC36D5E" w14:textId="77777777" w:rsidR="00D51870" w:rsidRPr="00EA18DD" w:rsidRDefault="00235B21" w:rsidP="00D51870">
      <w:pPr>
        <w:tabs>
          <w:tab w:val="right" w:pos="9164"/>
        </w:tabs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5</w:t>
      </w:r>
      <w:r w:rsidR="00D51870" w:rsidRPr="00EA18DD">
        <w:rPr>
          <w:rFonts w:cs="Arial"/>
          <w:szCs w:val="24"/>
        </w:rPr>
        <w:t>.</w:t>
      </w:r>
      <w:r w:rsidR="00D51870" w:rsidRPr="00EA18DD">
        <w:rPr>
          <w:rFonts w:cs="Arial"/>
          <w:szCs w:val="24"/>
        </w:rPr>
        <w:tab/>
        <w:t>Actual and demonstrated managerial, leadership and supervisory level experience in an</w:t>
      </w:r>
      <w:r w:rsidR="00D51870">
        <w:rPr>
          <w:rFonts w:cs="Arial"/>
          <w:szCs w:val="24"/>
        </w:rPr>
        <w:t xml:space="preserve"> </w:t>
      </w:r>
      <w:r w:rsidR="00D51870" w:rsidRPr="00EA18DD">
        <w:rPr>
          <w:rFonts w:cs="Arial"/>
          <w:szCs w:val="24"/>
        </w:rPr>
        <w:t>agency where the use of independent judgment is the basis for that experience.</w:t>
      </w:r>
    </w:p>
    <w:p w14:paraId="27476759" w14:textId="77777777" w:rsidR="00D51870" w:rsidRPr="00EA18DD" w:rsidRDefault="00D51870" w:rsidP="00D51870">
      <w:pPr>
        <w:tabs>
          <w:tab w:val="right" w:pos="8579"/>
        </w:tabs>
        <w:ind w:left="360" w:hanging="360"/>
        <w:rPr>
          <w:rFonts w:cs="Arial"/>
          <w:szCs w:val="24"/>
        </w:rPr>
      </w:pPr>
    </w:p>
    <w:p w14:paraId="79547DA5" w14:textId="77777777" w:rsidR="00D51870" w:rsidRPr="00EA18DD" w:rsidRDefault="00235B21" w:rsidP="00D51870">
      <w:pPr>
        <w:tabs>
          <w:tab w:val="right" w:pos="8579"/>
        </w:tabs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6</w:t>
      </w:r>
      <w:r w:rsidR="00D51870" w:rsidRPr="00EA18DD">
        <w:rPr>
          <w:rFonts w:cs="Arial"/>
          <w:szCs w:val="24"/>
        </w:rPr>
        <w:t xml:space="preserve">. </w:t>
      </w:r>
      <w:r w:rsidR="00D51870" w:rsidRPr="00EA18DD">
        <w:rPr>
          <w:rFonts w:cs="Arial"/>
          <w:szCs w:val="24"/>
        </w:rPr>
        <w:tab/>
        <w:t>Demonstrated proficiency in the conceptual knowledge of managerial and administrative</w:t>
      </w:r>
      <w:r w:rsidR="00D51870">
        <w:rPr>
          <w:rFonts w:cs="Arial"/>
          <w:szCs w:val="24"/>
        </w:rPr>
        <w:t xml:space="preserve"> </w:t>
      </w:r>
      <w:r w:rsidR="00D51870" w:rsidRPr="00EA18DD">
        <w:rPr>
          <w:rFonts w:cs="Arial"/>
          <w:szCs w:val="24"/>
        </w:rPr>
        <w:t>principles and procedures as it relates to the overall administration of a law enforcement agency.</w:t>
      </w:r>
    </w:p>
    <w:p w14:paraId="39652B9D" w14:textId="77777777" w:rsidR="00D51870" w:rsidRPr="00EA18DD" w:rsidRDefault="00D51870" w:rsidP="00D51870">
      <w:pPr>
        <w:tabs>
          <w:tab w:val="right" w:pos="9239"/>
        </w:tabs>
        <w:ind w:left="360" w:hanging="360"/>
        <w:rPr>
          <w:rFonts w:cs="Arial"/>
          <w:szCs w:val="24"/>
        </w:rPr>
      </w:pPr>
    </w:p>
    <w:p w14:paraId="7946E57F" w14:textId="77777777" w:rsidR="00D51870" w:rsidRPr="00EA18DD" w:rsidRDefault="00235B21" w:rsidP="00D51870">
      <w:pPr>
        <w:tabs>
          <w:tab w:val="right" w:pos="9344"/>
        </w:tabs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7</w:t>
      </w:r>
      <w:r w:rsidR="00D51870" w:rsidRPr="00EA18DD">
        <w:rPr>
          <w:rFonts w:cs="Arial"/>
          <w:szCs w:val="24"/>
        </w:rPr>
        <w:t>.</w:t>
      </w:r>
      <w:r w:rsidR="00D51870" w:rsidRPr="00EA18DD">
        <w:rPr>
          <w:rFonts w:cs="Arial"/>
          <w:szCs w:val="24"/>
        </w:rPr>
        <w:tab/>
        <w:t>Any equivalent combination of experience and training which provides the knowledge,</w:t>
      </w:r>
      <w:r w:rsidR="00D51870">
        <w:rPr>
          <w:rFonts w:cs="Arial"/>
          <w:szCs w:val="24"/>
        </w:rPr>
        <w:t xml:space="preserve"> </w:t>
      </w:r>
      <w:r w:rsidR="00D51870" w:rsidRPr="00EA18DD">
        <w:rPr>
          <w:rFonts w:cs="Arial"/>
          <w:szCs w:val="24"/>
        </w:rPr>
        <w:t>skills and abilities to perform the work.</w:t>
      </w:r>
    </w:p>
    <w:p w14:paraId="2FDF3392" w14:textId="77777777" w:rsidR="00D51870" w:rsidRPr="00EA18DD" w:rsidRDefault="00D51870" w:rsidP="00D51870">
      <w:pPr>
        <w:tabs>
          <w:tab w:val="right" w:pos="4769"/>
        </w:tabs>
        <w:ind w:left="360" w:hanging="360"/>
        <w:rPr>
          <w:rFonts w:cs="Arial"/>
          <w:szCs w:val="24"/>
        </w:rPr>
      </w:pPr>
    </w:p>
    <w:p w14:paraId="20CA3A63" w14:textId="77777777" w:rsidR="00D51870" w:rsidRPr="00EA18DD" w:rsidRDefault="00235B21" w:rsidP="00D51870">
      <w:pPr>
        <w:tabs>
          <w:tab w:val="right" w:pos="9419"/>
        </w:tabs>
        <w:ind w:left="360" w:hanging="360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8</w:t>
      </w:r>
      <w:r w:rsidR="00952489">
        <w:rPr>
          <w:rFonts w:cs="Arial"/>
          <w:szCs w:val="24"/>
        </w:rPr>
        <w:t xml:space="preserve"> </w:t>
      </w:r>
      <w:r w:rsidR="00D51870" w:rsidRPr="00EA18DD">
        <w:rPr>
          <w:rFonts w:cs="Arial"/>
          <w:szCs w:val="24"/>
        </w:rPr>
        <w:t>.</w:t>
      </w:r>
      <w:proofErr w:type="gramEnd"/>
      <w:r w:rsidR="00D51870" w:rsidRPr="00EA18DD">
        <w:rPr>
          <w:rFonts w:cs="Arial"/>
          <w:szCs w:val="24"/>
        </w:rPr>
        <w:tab/>
        <w:t>Personal Commitment to law enforcement and a history of acceptable behavior as a law</w:t>
      </w:r>
      <w:r w:rsidR="00D51870">
        <w:rPr>
          <w:rFonts w:cs="Arial"/>
          <w:szCs w:val="24"/>
        </w:rPr>
        <w:t xml:space="preserve"> </w:t>
      </w:r>
      <w:r w:rsidR="00D51870" w:rsidRPr="00EA18DD">
        <w:rPr>
          <w:rFonts w:cs="Arial"/>
          <w:szCs w:val="24"/>
        </w:rPr>
        <w:t>enforcement official i</w:t>
      </w:r>
      <w:r w:rsidR="00D51870">
        <w:rPr>
          <w:rFonts w:cs="Arial"/>
          <w:szCs w:val="24"/>
        </w:rPr>
        <w:t>s of utmost importance to this D</w:t>
      </w:r>
      <w:r w:rsidR="00D51870" w:rsidRPr="00EA18DD">
        <w:rPr>
          <w:rFonts w:cs="Arial"/>
          <w:szCs w:val="24"/>
        </w:rPr>
        <w:t>epartment and will be a factor in the</w:t>
      </w:r>
      <w:r w:rsidR="00D51870">
        <w:rPr>
          <w:rFonts w:cs="Arial"/>
          <w:szCs w:val="24"/>
        </w:rPr>
        <w:t xml:space="preserve"> </w:t>
      </w:r>
      <w:r w:rsidR="00D51870" w:rsidRPr="00EA18DD">
        <w:rPr>
          <w:rFonts w:cs="Arial"/>
          <w:szCs w:val="24"/>
        </w:rPr>
        <w:t>application process.</w:t>
      </w:r>
    </w:p>
    <w:p w14:paraId="092EB359" w14:textId="77777777" w:rsidR="00D51870" w:rsidRDefault="00D51870" w:rsidP="00D51870">
      <w:pPr>
        <w:tabs>
          <w:tab w:val="right" w:pos="299"/>
        </w:tabs>
        <w:rPr>
          <w:rFonts w:cs="Arial"/>
          <w:szCs w:val="24"/>
        </w:rPr>
      </w:pPr>
    </w:p>
    <w:p w14:paraId="5FA30677" w14:textId="77777777" w:rsidR="00D51870" w:rsidRPr="00EA18DD" w:rsidRDefault="00D51870" w:rsidP="00D51870">
      <w:pPr>
        <w:tabs>
          <w:tab w:val="right" w:pos="299"/>
        </w:tabs>
        <w:rPr>
          <w:rFonts w:cs="Arial"/>
          <w:b/>
          <w:bCs/>
          <w:szCs w:val="24"/>
        </w:rPr>
      </w:pPr>
      <w:r w:rsidRPr="00EA18DD">
        <w:rPr>
          <w:rFonts w:cs="Arial"/>
          <w:b/>
          <w:bCs/>
          <w:szCs w:val="24"/>
        </w:rPr>
        <w:t>Required Knowledge, Skills, and Abilities</w:t>
      </w:r>
    </w:p>
    <w:p w14:paraId="0C3BF8B9" w14:textId="77777777" w:rsidR="00D51870" w:rsidRPr="00EA18DD" w:rsidRDefault="00D51870" w:rsidP="00D51870">
      <w:pPr>
        <w:tabs>
          <w:tab w:val="right" w:pos="4435"/>
        </w:tabs>
        <w:rPr>
          <w:rFonts w:cs="Arial"/>
          <w:b/>
          <w:bCs/>
          <w:szCs w:val="24"/>
        </w:rPr>
      </w:pPr>
    </w:p>
    <w:p w14:paraId="73C17D7D" w14:textId="77777777" w:rsidR="00D51870" w:rsidRPr="00EA18DD" w:rsidRDefault="00D51870" w:rsidP="00D51870">
      <w:pPr>
        <w:tabs>
          <w:tab w:val="right" w:pos="9475"/>
        </w:tabs>
        <w:ind w:left="36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1.</w:t>
      </w:r>
      <w:r w:rsidRPr="00EA18DD">
        <w:rPr>
          <w:rFonts w:cs="Arial"/>
          <w:szCs w:val="24"/>
        </w:rPr>
        <w:tab/>
        <w:t xml:space="preserve">Policing Activities </w:t>
      </w:r>
      <w:r w:rsidRPr="00EA18DD">
        <w:rPr>
          <w:rFonts w:cs="Arial"/>
          <w:szCs w:val="24"/>
        </w:rPr>
        <w:noBreakHyphen/>
        <w:t xml:space="preserve"> Ability to set short</w:t>
      </w:r>
      <w:r w:rsidRPr="00EA18DD">
        <w:rPr>
          <w:rFonts w:cs="Arial"/>
          <w:szCs w:val="24"/>
        </w:rPr>
        <w:noBreakHyphen/>
        <w:t>te</w:t>
      </w:r>
      <w:r>
        <w:rPr>
          <w:rFonts w:cs="Arial"/>
          <w:szCs w:val="24"/>
        </w:rPr>
        <w:t>rm and long</w:t>
      </w:r>
      <w:r>
        <w:rPr>
          <w:rFonts w:cs="Arial"/>
          <w:szCs w:val="24"/>
        </w:rPr>
        <w:noBreakHyphen/>
        <w:t>term goals for the D</w:t>
      </w:r>
      <w:r w:rsidRPr="00EA18DD">
        <w:rPr>
          <w:rFonts w:cs="Arial"/>
          <w:szCs w:val="24"/>
        </w:rPr>
        <w:t>epartment that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>not only respond to current law enforcement needs in the community but also future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>attempts to engage the community in crime</w:t>
      </w:r>
      <w:r>
        <w:rPr>
          <w:rFonts w:cs="Arial"/>
          <w:szCs w:val="24"/>
        </w:rPr>
        <w:t xml:space="preserve"> prevention - The ability to respond to </w:t>
      </w:r>
      <w:r w:rsidRPr="00EA18DD">
        <w:rPr>
          <w:rFonts w:cs="Arial"/>
          <w:szCs w:val="24"/>
        </w:rPr>
        <w:t>changes in the community and, thereby, necessa</w:t>
      </w:r>
      <w:r>
        <w:rPr>
          <w:rFonts w:cs="Arial"/>
          <w:szCs w:val="24"/>
        </w:rPr>
        <w:t xml:space="preserve">ry and corresponding changes in the Department- </w:t>
      </w:r>
      <w:r w:rsidRPr="00EA18DD">
        <w:rPr>
          <w:rFonts w:cs="Arial"/>
          <w:szCs w:val="24"/>
        </w:rPr>
        <w:t xml:space="preserve">Set </w:t>
      </w:r>
      <w:r>
        <w:rPr>
          <w:rFonts w:cs="Arial"/>
          <w:szCs w:val="24"/>
        </w:rPr>
        <w:t xml:space="preserve">the </w:t>
      </w:r>
      <w:r w:rsidRPr="00EA18DD">
        <w:rPr>
          <w:rFonts w:cs="Arial"/>
          <w:szCs w:val="24"/>
        </w:rPr>
        <w:t>vision for th</w:t>
      </w:r>
      <w:r>
        <w:rPr>
          <w:rFonts w:cs="Arial"/>
          <w:szCs w:val="24"/>
        </w:rPr>
        <w:t>e D</w:t>
      </w:r>
      <w:r w:rsidRPr="00EA18DD">
        <w:rPr>
          <w:rFonts w:cs="Arial"/>
          <w:szCs w:val="24"/>
        </w:rPr>
        <w:t xml:space="preserve">epartment </w:t>
      </w:r>
      <w:r>
        <w:rPr>
          <w:rFonts w:cs="Arial"/>
          <w:szCs w:val="24"/>
        </w:rPr>
        <w:t>and appropriate police behavior -</w:t>
      </w:r>
      <w:r w:rsidRPr="00EA18DD">
        <w:rPr>
          <w:rFonts w:cs="Arial"/>
          <w:szCs w:val="24"/>
        </w:rPr>
        <w:t xml:space="preserve"> Possess necessary knowledge and experience regarding law enforcement, especi</w:t>
      </w:r>
      <w:r>
        <w:rPr>
          <w:rFonts w:cs="Arial"/>
          <w:szCs w:val="24"/>
        </w:rPr>
        <w:t>ally in criminal investigations -</w:t>
      </w:r>
      <w:r w:rsidRPr="00EA18DD">
        <w:rPr>
          <w:rFonts w:cs="Arial"/>
          <w:szCs w:val="24"/>
        </w:rPr>
        <w:t xml:space="preserve"> Committed to developing, implementing, and evaluating remedial, specialized, in</w:t>
      </w:r>
      <w:r w:rsidRPr="00EA18DD">
        <w:rPr>
          <w:rFonts w:cs="Arial"/>
          <w:szCs w:val="24"/>
        </w:rPr>
        <w:noBreakHyphen/>
        <w:t>service and advanced</w:t>
      </w:r>
      <w:r w:rsidR="007F626F">
        <w:rPr>
          <w:rFonts w:cs="Arial"/>
          <w:szCs w:val="24"/>
        </w:rPr>
        <w:t xml:space="preserve"> training programs that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>enhance the skills, knowledge</w:t>
      </w:r>
      <w:r>
        <w:rPr>
          <w:rFonts w:cs="Arial"/>
          <w:szCs w:val="24"/>
        </w:rPr>
        <w:t>, and effectiveness of officers -</w:t>
      </w:r>
      <w:r w:rsidRPr="00EA18DD">
        <w:rPr>
          <w:rFonts w:cs="Arial"/>
          <w:szCs w:val="24"/>
        </w:rPr>
        <w:t xml:space="preserve"> Knowledge of community oriented policing, day</w:t>
      </w:r>
      <w:r w:rsidRPr="00EA18DD">
        <w:rPr>
          <w:rFonts w:cs="Arial"/>
          <w:szCs w:val="24"/>
        </w:rPr>
        <w:noBreakHyphen/>
        <w:t>to</w:t>
      </w:r>
      <w:r w:rsidRPr="00EA18DD">
        <w:rPr>
          <w:rFonts w:cs="Arial"/>
          <w:szCs w:val="24"/>
        </w:rPr>
        <w:noBreakHyphen/>
        <w:t>day police operations, and subordinate staff duties and responsibilities</w:t>
      </w:r>
    </w:p>
    <w:p w14:paraId="60F80BA9" w14:textId="77777777" w:rsidR="00D51870" w:rsidRPr="00EA18DD" w:rsidRDefault="00D51870" w:rsidP="00D51870">
      <w:pPr>
        <w:tabs>
          <w:tab w:val="right" w:pos="9475"/>
        </w:tabs>
        <w:ind w:left="360" w:hanging="360"/>
        <w:rPr>
          <w:rFonts w:cs="Arial"/>
          <w:b/>
          <w:bCs/>
          <w:szCs w:val="24"/>
        </w:rPr>
      </w:pPr>
    </w:p>
    <w:p w14:paraId="26E437ED" w14:textId="77777777" w:rsidR="00D51870" w:rsidRPr="00EA18DD" w:rsidRDefault="00D51870" w:rsidP="00D51870">
      <w:pPr>
        <w:tabs>
          <w:tab w:val="left" w:pos="735"/>
          <w:tab w:val="right" w:pos="8755"/>
        </w:tabs>
        <w:ind w:left="36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2.</w:t>
      </w:r>
      <w:r w:rsidRPr="00EA18DD">
        <w:rPr>
          <w:rFonts w:cs="Arial"/>
          <w:szCs w:val="24"/>
        </w:rPr>
        <w:tab/>
        <w:t xml:space="preserve">Community/External Relations </w:t>
      </w:r>
      <w:r w:rsidRPr="00EA18DD">
        <w:rPr>
          <w:rFonts w:cs="Arial"/>
          <w:szCs w:val="24"/>
        </w:rPr>
        <w:noBreakHyphen/>
        <w:t xml:space="preserve"> Serve as chief</w:t>
      </w:r>
      <w:r>
        <w:rPr>
          <w:rFonts w:cs="Arial"/>
          <w:szCs w:val="24"/>
        </w:rPr>
        <w:t xml:space="preserve"> spokesperson for the Department - Communicate the D</w:t>
      </w:r>
      <w:r w:rsidRPr="00EA18DD">
        <w:rPr>
          <w:rFonts w:cs="Arial"/>
          <w:szCs w:val="24"/>
        </w:rPr>
        <w:t>epartment's mission to the community and allow the community to</w:t>
      </w:r>
      <w:r>
        <w:rPr>
          <w:rFonts w:cs="Arial"/>
          <w:szCs w:val="24"/>
        </w:rPr>
        <w:t xml:space="preserve"> respond -</w:t>
      </w:r>
      <w:r w:rsidRPr="00EA18DD">
        <w:rPr>
          <w:rFonts w:cs="Arial"/>
          <w:szCs w:val="24"/>
        </w:rPr>
        <w:t xml:space="preserve"> Encourage officers to learn the community and offer programs to promote civic</w:t>
      </w:r>
      <w:r>
        <w:rPr>
          <w:rFonts w:cs="Arial"/>
          <w:szCs w:val="24"/>
        </w:rPr>
        <w:t xml:space="preserve"> safety and stability -</w:t>
      </w:r>
      <w:r w:rsidRPr="00EA18DD">
        <w:rPr>
          <w:rFonts w:cs="Arial"/>
          <w:szCs w:val="24"/>
        </w:rPr>
        <w:t xml:space="preserve"> Effectively interact with City</w:t>
      </w:r>
      <w:r>
        <w:rPr>
          <w:rFonts w:cs="Arial"/>
          <w:szCs w:val="24"/>
        </w:rPr>
        <w:t xml:space="preserve"> governance. - </w:t>
      </w:r>
      <w:r w:rsidRPr="00EA18DD">
        <w:rPr>
          <w:rFonts w:cs="Arial"/>
          <w:szCs w:val="24"/>
        </w:rPr>
        <w:t>Ability to represent the</w:t>
      </w:r>
      <w:r>
        <w:rPr>
          <w:rFonts w:cs="Arial"/>
          <w:szCs w:val="24"/>
        </w:rPr>
        <w:t xml:space="preserve"> D</w:t>
      </w:r>
      <w:r w:rsidRPr="00EA18DD">
        <w:rPr>
          <w:rFonts w:cs="Arial"/>
          <w:szCs w:val="24"/>
        </w:rPr>
        <w:t>epartment to residents, businesses, social agencies, criminal jus</w:t>
      </w:r>
      <w:r>
        <w:rPr>
          <w:rFonts w:cs="Arial"/>
          <w:szCs w:val="24"/>
        </w:rPr>
        <w:t>tice agencies, and other groups -</w:t>
      </w:r>
      <w:r w:rsidRPr="00EA18DD">
        <w:rPr>
          <w:rFonts w:cs="Arial"/>
          <w:szCs w:val="24"/>
        </w:rPr>
        <w:t xml:space="preserve"> Ability to direct the preparation of a comprehensive general plan for the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 xml:space="preserve">emergency preparedness of </w:t>
      </w:r>
      <w:r w:rsidR="00CB33D9">
        <w:rPr>
          <w:rFonts w:cs="Arial"/>
          <w:szCs w:val="24"/>
        </w:rPr>
        <w:t>Berlin</w:t>
      </w:r>
      <w:r w:rsidRPr="00EA18DD">
        <w:rPr>
          <w:rFonts w:cs="Arial"/>
          <w:szCs w:val="24"/>
        </w:rPr>
        <w:t>.</w:t>
      </w:r>
    </w:p>
    <w:p w14:paraId="1C42374C" w14:textId="77777777" w:rsidR="00D51870" w:rsidRPr="00EA18DD" w:rsidRDefault="00D51870" w:rsidP="00D51870">
      <w:pPr>
        <w:tabs>
          <w:tab w:val="left" w:pos="735"/>
          <w:tab w:val="right" w:pos="9430"/>
        </w:tabs>
        <w:ind w:left="360" w:hanging="360"/>
        <w:rPr>
          <w:rFonts w:cs="Arial"/>
          <w:szCs w:val="24"/>
        </w:rPr>
      </w:pPr>
    </w:p>
    <w:p w14:paraId="33501AEE" w14:textId="77777777" w:rsidR="00D51870" w:rsidRDefault="00D51870" w:rsidP="00D51870">
      <w:pPr>
        <w:tabs>
          <w:tab w:val="right" w:pos="9535"/>
        </w:tabs>
        <w:ind w:left="360" w:hanging="360"/>
        <w:rPr>
          <w:rFonts w:cs="Arial"/>
          <w:szCs w:val="24"/>
        </w:rPr>
      </w:pPr>
      <w:r w:rsidRPr="00EA18DD">
        <w:rPr>
          <w:rFonts w:cs="Arial"/>
          <w:szCs w:val="24"/>
        </w:rPr>
        <w:t>3.</w:t>
      </w:r>
      <w:r w:rsidRPr="00EA18DD">
        <w:rPr>
          <w:rFonts w:cs="Arial"/>
          <w:szCs w:val="24"/>
        </w:rPr>
        <w:tab/>
        <w:t xml:space="preserve">Administration </w:t>
      </w:r>
      <w:r w:rsidRPr="00EA18DD">
        <w:rPr>
          <w:rFonts w:cs="Arial"/>
          <w:szCs w:val="24"/>
        </w:rPr>
        <w:noBreakHyphen/>
        <w:t xml:space="preserve"> Knowledge of accepted principles and pr</w:t>
      </w:r>
      <w:r>
        <w:rPr>
          <w:rFonts w:cs="Arial"/>
          <w:szCs w:val="24"/>
        </w:rPr>
        <w:t xml:space="preserve">actices of police </w:t>
      </w:r>
      <w:r>
        <w:rPr>
          <w:rFonts w:cs="Arial"/>
          <w:szCs w:val="24"/>
        </w:rPr>
        <w:lastRenderedPageBreak/>
        <w:t xml:space="preserve">administration </w:t>
      </w:r>
      <w:r w:rsidRPr="00EA18DD">
        <w:rPr>
          <w:rFonts w:cs="Arial"/>
          <w:szCs w:val="24"/>
        </w:rPr>
        <w:t>and personnel</w:t>
      </w:r>
      <w:r>
        <w:rPr>
          <w:rFonts w:cs="Arial"/>
          <w:szCs w:val="24"/>
        </w:rPr>
        <w:t xml:space="preserve"> and human resources management -</w:t>
      </w:r>
      <w:r w:rsidRPr="00EA18DD">
        <w:rPr>
          <w:rFonts w:cs="Arial"/>
          <w:szCs w:val="24"/>
        </w:rPr>
        <w:t xml:space="preserve"> Knowledge of collective bargaining</w:t>
      </w:r>
      <w:r>
        <w:rPr>
          <w:rFonts w:cs="Arial"/>
          <w:szCs w:val="24"/>
        </w:rPr>
        <w:t xml:space="preserve"> and employee relations -</w:t>
      </w:r>
      <w:r w:rsidRPr="00EA18DD">
        <w:rPr>
          <w:rFonts w:cs="Arial"/>
          <w:szCs w:val="24"/>
        </w:rPr>
        <w:t xml:space="preserve"> Develop, administer and evaluate the department's various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>j</w:t>
      </w:r>
      <w:r>
        <w:rPr>
          <w:rFonts w:cs="Arial"/>
          <w:szCs w:val="24"/>
        </w:rPr>
        <w:t>obs/positions -</w:t>
      </w:r>
      <w:r w:rsidRPr="00EA18DD">
        <w:rPr>
          <w:rFonts w:cs="Arial"/>
          <w:szCs w:val="24"/>
        </w:rPr>
        <w:t xml:space="preserve"> Knowledge of internal affair functions and</w:t>
      </w:r>
      <w:r>
        <w:rPr>
          <w:rFonts w:cs="Arial"/>
          <w:szCs w:val="24"/>
        </w:rPr>
        <w:t xml:space="preserve"> handle disciplinary procedures - </w:t>
      </w:r>
      <w:r w:rsidRPr="00EA18DD">
        <w:rPr>
          <w:rFonts w:cs="Arial"/>
          <w:szCs w:val="24"/>
        </w:rPr>
        <w:t>Monitor the perform</w:t>
      </w:r>
      <w:r>
        <w:rPr>
          <w:rFonts w:cs="Arial"/>
          <w:szCs w:val="24"/>
        </w:rPr>
        <w:t>ance evaluation system for all Departmental employees -</w:t>
      </w:r>
      <w:r w:rsidRPr="00EA18DD">
        <w:rPr>
          <w:rFonts w:cs="Arial"/>
          <w:szCs w:val="24"/>
        </w:rPr>
        <w:t xml:space="preserve"> Counsel,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>guide and lead supervisors and patrol officers in handling various police situation</w:t>
      </w:r>
      <w:r>
        <w:rPr>
          <w:rFonts w:cs="Arial"/>
          <w:szCs w:val="24"/>
        </w:rPr>
        <w:t xml:space="preserve">s - </w:t>
      </w:r>
      <w:r w:rsidRPr="00EA18DD">
        <w:rPr>
          <w:rFonts w:cs="Arial"/>
          <w:szCs w:val="24"/>
        </w:rPr>
        <w:t xml:space="preserve">Knowledge of systems to collate, </w:t>
      </w:r>
      <w:r>
        <w:rPr>
          <w:rFonts w:cs="Arial"/>
          <w:szCs w:val="24"/>
        </w:rPr>
        <w:t>collect and analyze information -</w:t>
      </w:r>
      <w:r w:rsidRPr="00EA18DD">
        <w:rPr>
          <w:rFonts w:cs="Arial"/>
          <w:szCs w:val="24"/>
        </w:rPr>
        <w:t xml:space="preserve"> Display outstanding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>writing skills with corresponding ability to compose comprehensive written narrative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 xml:space="preserve">reports, proposals, letters, research papers, policies and procedures, memos, and </w:t>
      </w:r>
      <w:r>
        <w:rPr>
          <w:rFonts w:cs="Arial"/>
          <w:szCs w:val="24"/>
        </w:rPr>
        <w:t>other written documents -</w:t>
      </w:r>
      <w:r w:rsidRPr="00EA18DD">
        <w:rPr>
          <w:rFonts w:cs="Arial"/>
          <w:szCs w:val="24"/>
        </w:rPr>
        <w:t xml:space="preserve"> Demonstrate e</w:t>
      </w:r>
      <w:r>
        <w:rPr>
          <w:rFonts w:cs="Arial"/>
          <w:szCs w:val="24"/>
        </w:rPr>
        <w:t>xcellent problem</w:t>
      </w:r>
      <w:r>
        <w:rPr>
          <w:rFonts w:cs="Arial"/>
          <w:szCs w:val="24"/>
        </w:rPr>
        <w:noBreakHyphen/>
        <w:t>solving skills -</w:t>
      </w:r>
      <w:r w:rsidRPr="00EA18DD">
        <w:rPr>
          <w:rFonts w:cs="Arial"/>
          <w:szCs w:val="24"/>
        </w:rPr>
        <w:t xml:space="preserve"> Sets the vision for the</w:t>
      </w:r>
      <w:r>
        <w:rPr>
          <w:rFonts w:cs="Arial"/>
          <w:szCs w:val="24"/>
        </w:rPr>
        <w:t xml:space="preserve"> D</w:t>
      </w:r>
      <w:r w:rsidRPr="00EA18DD">
        <w:rPr>
          <w:rFonts w:cs="Arial"/>
          <w:szCs w:val="24"/>
        </w:rPr>
        <w:t>epartment, indicating what the Chief defines as</w:t>
      </w:r>
      <w:r>
        <w:rPr>
          <w:rFonts w:cs="Arial"/>
          <w:szCs w:val="24"/>
        </w:rPr>
        <w:t xml:space="preserve"> important /strategic planning - </w:t>
      </w:r>
      <w:r w:rsidRPr="00EA18DD">
        <w:rPr>
          <w:rFonts w:cs="Arial"/>
          <w:szCs w:val="24"/>
        </w:rPr>
        <w:t>Delegating certain responsibilities to officers through which officers can apply the</w:t>
      </w:r>
      <w:r>
        <w:rPr>
          <w:rFonts w:cs="Arial"/>
          <w:szCs w:val="24"/>
        </w:rPr>
        <w:t xml:space="preserve"> </w:t>
      </w:r>
      <w:r w:rsidRPr="00EA18DD">
        <w:rPr>
          <w:rFonts w:cs="Arial"/>
          <w:szCs w:val="24"/>
        </w:rPr>
        <w:t>visionary goals and internali</w:t>
      </w:r>
      <w:r>
        <w:rPr>
          <w:rFonts w:cs="Arial"/>
          <w:szCs w:val="24"/>
        </w:rPr>
        <w:t>ze such objectives as important -</w:t>
      </w:r>
      <w:r w:rsidRPr="00EA18DD">
        <w:rPr>
          <w:rFonts w:cs="Arial"/>
          <w:szCs w:val="24"/>
        </w:rPr>
        <w:t xml:space="preserve"> Able to prepare and present a workable budget and identify additional grant resources outside of funding from the City</w:t>
      </w:r>
      <w:r>
        <w:rPr>
          <w:rFonts w:cs="Arial"/>
          <w:szCs w:val="24"/>
        </w:rPr>
        <w:t xml:space="preserve"> - </w:t>
      </w:r>
      <w:r w:rsidRPr="00EA18DD">
        <w:rPr>
          <w:rFonts w:cs="Arial"/>
          <w:szCs w:val="24"/>
        </w:rPr>
        <w:t>A</w:t>
      </w:r>
      <w:r>
        <w:rPr>
          <w:rFonts w:cs="Arial"/>
          <w:szCs w:val="24"/>
        </w:rPr>
        <w:t>ble and committed to developing all</w:t>
      </w:r>
      <w:r w:rsidRPr="00EA18DD">
        <w:rPr>
          <w:rFonts w:cs="Arial"/>
          <w:szCs w:val="24"/>
        </w:rPr>
        <w:t xml:space="preserve"> written directives for </w:t>
      </w:r>
      <w:r>
        <w:rPr>
          <w:rFonts w:cs="Arial"/>
          <w:szCs w:val="24"/>
        </w:rPr>
        <w:t>the efficient operation of the Department -</w:t>
      </w:r>
      <w:r w:rsidRPr="00EA18DD">
        <w:rPr>
          <w:rFonts w:cs="Arial"/>
          <w:szCs w:val="24"/>
        </w:rPr>
        <w:t xml:space="preserve"> Ability to articulate</w:t>
      </w:r>
      <w:r>
        <w:rPr>
          <w:rFonts w:cs="Arial"/>
          <w:szCs w:val="24"/>
        </w:rPr>
        <w:t xml:space="preserve"> appropriate viewpoints of the Department -</w:t>
      </w:r>
      <w:r w:rsidRPr="00EA18DD">
        <w:rPr>
          <w:rFonts w:cs="Arial"/>
          <w:szCs w:val="24"/>
        </w:rPr>
        <w:t xml:space="preserve"> Maintain personnel files.</w:t>
      </w:r>
    </w:p>
    <w:p w14:paraId="2325D868" w14:textId="77777777" w:rsidR="003F26F4" w:rsidRDefault="003F26F4" w:rsidP="00D51870">
      <w:pPr>
        <w:tabs>
          <w:tab w:val="right" w:pos="9535"/>
        </w:tabs>
        <w:ind w:left="360" w:hanging="360"/>
        <w:rPr>
          <w:rFonts w:cs="Arial"/>
          <w:szCs w:val="24"/>
        </w:rPr>
      </w:pPr>
    </w:p>
    <w:p w14:paraId="7DEBCD3E" w14:textId="77777777" w:rsidR="003F26F4" w:rsidRPr="00EA18DD" w:rsidRDefault="00217694" w:rsidP="00FA140D">
      <w:pPr>
        <w:pStyle w:val="ListParagraph"/>
        <w:numPr>
          <w:ilvl w:val="0"/>
          <w:numId w:val="9"/>
        </w:numPr>
        <w:ind w:left="360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t>Shall have the ability and knowledge to perform all duties of the Assistant Chief</w:t>
      </w:r>
      <w:r w:rsidR="003F26F4" w:rsidRPr="00634339">
        <w:rPr>
          <w:rFonts w:ascii="Arial" w:hAnsi="Arial" w:cs="Arial"/>
          <w:sz w:val="24"/>
          <w:szCs w:val="24"/>
        </w:rPr>
        <w:t>.</w:t>
      </w:r>
      <w:r w:rsidRPr="00634339" w:rsidDel="00217694">
        <w:rPr>
          <w:rFonts w:ascii="Arial" w:hAnsi="Arial" w:cs="Arial"/>
          <w:sz w:val="24"/>
          <w:szCs w:val="24"/>
        </w:rPr>
        <w:t xml:space="preserve"> </w:t>
      </w:r>
    </w:p>
    <w:p w14:paraId="5A2DBDF4" w14:textId="77777777" w:rsidR="007F626F" w:rsidRDefault="007F626F" w:rsidP="00D51870">
      <w:pPr>
        <w:tabs>
          <w:tab w:val="right" w:pos="2715"/>
        </w:tabs>
        <w:rPr>
          <w:rFonts w:cs="Arial"/>
          <w:b/>
          <w:bCs/>
          <w:szCs w:val="24"/>
        </w:rPr>
      </w:pPr>
    </w:p>
    <w:p w14:paraId="27DD325A" w14:textId="77777777" w:rsidR="00D311B3" w:rsidRDefault="00D311B3" w:rsidP="00D51870">
      <w:pPr>
        <w:tabs>
          <w:tab w:val="right" w:pos="2715"/>
        </w:tabs>
        <w:rPr>
          <w:rFonts w:cs="Arial"/>
          <w:b/>
          <w:bCs/>
          <w:szCs w:val="24"/>
        </w:rPr>
      </w:pPr>
    </w:p>
    <w:p w14:paraId="6BE17212" w14:textId="77777777" w:rsidR="00D51870" w:rsidRPr="00EA18DD" w:rsidRDefault="00D51870" w:rsidP="00D51870">
      <w:pPr>
        <w:tabs>
          <w:tab w:val="right" w:pos="2715"/>
        </w:tabs>
        <w:rPr>
          <w:rFonts w:cs="Arial"/>
          <w:b/>
          <w:bCs/>
          <w:szCs w:val="24"/>
        </w:rPr>
      </w:pPr>
      <w:r w:rsidRPr="00EA18DD">
        <w:rPr>
          <w:rFonts w:cs="Arial"/>
          <w:b/>
          <w:bCs/>
          <w:szCs w:val="24"/>
        </w:rPr>
        <w:t>Essential Job Functions</w:t>
      </w:r>
    </w:p>
    <w:p w14:paraId="42E21267" w14:textId="77777777" w:rsidR="00D51870" w:rsidRPr="00EA18DD" w:rsidRDefault="00D51870" w:rsidP="00D51870">
      <w:pPr>
        <w:tabs>
          <w:tab w:val="right" w:pos="2715"/>
        </w:tabs>
        <w:rPr>
          <w:rFonts w:cs="Arial"/>
          <w:szCs w:val="24"/>
        </w:rPr>
      </w:pPr>
    </w:p>
    <w:p w14:paraId="75E8C89D" w14:textId="77777777" w:rsidR="00D51870" w:rsidRDefault="00D51870" w:rsidP="00D51870">
      <w:pPr>
        <w:tabs>
          <w:tab w:val="right" w:pos="9435"/>
        </w:tabs>
        <w:rPr>
          <w:rFonts w:cs="Arial"/>
          <w:szCs w:val="24"/>
        </w:rPr>
      </w:pPr>
      <w:r w:rsidRPr="00EA18DD">
        <w:rPr>
          <w:rFonts w:cs="Arial"/>
          <w:szCs w:val="24"/>
        </w:rPr>
        <w:t xml:space="preserve">Full range of movement, physical strength, endurance, fitness and condition to apprehend and control an individual </w:t>
      </w:r>
      <w:r>
        <w:rPr>
          <w:rFonts w:cs="Arial"/>
          <w:szCs w:val="24"/>
        </w:rPr>
        <w:t>and respond to other situations -</w:t>
      </w:r>
      <w:r w:rsidRPr="00EA18DD">
        <w:rPr>
          <w:rFonts w:cs="Arial"/>
          <w:szCs w:val="24"/>
        </w:rPr>
        <w:t xml:space="preserve"> Communicate with Individuals in a clear and concise mann</w:t>
      </w:r>
      <w:r>
        <w:rPr>
          <w:rFonts w:cs="Arial"/>
          <w:szCs w:val="24"/>
        </w:rPr>
        <w:t>er verbally and in written form -</w:t>
      </w:r>
      <w:r w:rsidRPr="00EA18DD">
        <w:rPr>
          <w:rFonts w:cs="Arial"/>
          <w:szCs w:val="24"/>
        </w:rPr>
        <w:t xml:space="preserve"> Ability to operate a motor vehicle while under normal, e</w:t>
      </w:r>
      <w:r>
        <w:rPr>
          <w:rFonts w:cs="Arial"/>
          <w:szCs w:val="24"/>
        </w:rPr>
        <w:t>mergency and pursuit conditions -</w:t>
      </w:r>
      <w:r w:rsidRPr="00EA18DD">
        <w:rPr>
          <w:rFonts w:cs="Arial"/>
          <w:szCs w:val="24"/>
        </w:rPr>
        <w:t xml:space="preserve"> Ability to maintain a professional demeanor when confronted with stressful </w:t>
      </w:r>
      <w:r>
        <w:rPr>
          <w:rFonts w:cs="Arial"/>
          <w:szCs w:val="24"/>
        </w:rPr>
        <w:t>s</w:t>
      </w:r>
      <w:r w:rsidR="007F626F">
        <w:rPr>
          <w:rFonts w:cs="Arial"/>
          <w:szCs w:val="24"/>
        </w:rPr>
        <w:t>ituations or verbal opposition.</w:t>
      </w:r>
      <w:r w:rsidRPr="00EA18DD">
        <w:rPr>
          <w:rFonts w:cs="Arial"/>
          <w:szCs w:val="24"/>
        </w:rPr>
        <w:t xml:space="preserve"> </w:t>
      </w:r>
    </w:p>
    <w:p w14:paraId="7E652F02" w14:textId="77777777" w:rsidR="00D51870" w:rsidRDefault="00D51870" w:rsidP="00D51870">
      <w:pPr>
        <w:tabs>
          <w:tab w:val="right" w:pos="9435"/>
        </w:tabs>
        <w:rPr>
          <w:rFonts w:cs="Arial"/>
          <w:szCs w:val="24"/>
        </w:rPr>
      </w:pPr>
    </w:p>
    <w:p w14:paraId="0AC96939" w14:textId="77777777" w:rsidR="00D51870" w:rsidRPr="00EA18DD" w:rsidRDefault="00D51870" w:rsidP="00D51870">
      <w:pPr>
        <w:tabs>
          <w:tab w:val="right" w:pos="9435"/>
        </w:tabs>
        <w:rPr>
          <w:rFonts w:cs="Arial"/>
          <w:szCs w:val="24"/>
        </w:rPr>
      </w:pPr>
      <w:r w:rsidRPr="00EA18DD">
        <w:rPr>
          <w:rFonts w:cs="Arial"/>
          <w:szCs w:val="24"/>
        </w:rPr>
        <w:t>Ability to make quick decisions and process informati</w:t>
      </w:r>
      <w:r>
        <w:rPr>
          <w:rFonts w:cs="Arial"/>
          <w:szCs w:val="24"/>
        </w:rPr>
        <w:t>on based on limited information -</w:t>
      </w:r>
      <w:r w:rsidRPr="00EA18DD">
        <w:rPr>
          <w:rFonts w:cs="Arial"/>
          <w:szCs w:val="24"/>
        </w:rPr>
        <w:t xml:space="preserve"> Ability to follow instructions furnished in oral and written form and apply those stand</w:t>
      </w:r>
      <w:r>
        <w:rPr>
          <w:rFonts w:cs="Arial"/>
          <w:szCs w:val="24"/>
        </w:rPr>
        <w:t>ards to a variety of situatio</w:t>
      </w:r>
      <w:r w:rsidR="007F626F">
        <w:rPr>
          <w:rFonts w:cs="Arial"/>
          <w:szCs w:val="24"/>
        </w:rPr>
        <w:t xml:space="preserve">ns. </w:t>
      </w:r>
      <w:r w:rsidRPr="00EA18DD">
        <w:rPr>
          <w:rFonts w:cs="Arial"/>
          <w:szCs w:val="24"/>
        </w:rPr>
        <w:t>Ability to recall from memory details of persons and thing</w:t>
      </w:r>
      <w:r w:rsidR="007F626F">
        <w:rPr>
          <w:rFonts w:cs="Arial"/>
          <w:szCs w:val="24"/>
        </w:rPr>
        <w:t xml:space="preserve">s. Ability to reason spatially, </w:t>
      </w:r>
      <w:r w:rsidRPr="00EA18DD">
        <w:rPr>
          <w:rFonts w:cs="Arial"/>
          <w:szCs w:val="24"/>
        </w:rPr>
        <w:t>make spatial transformations, and copy written and oral information with a minimum of errors.</w:t>
      </w:r>
    </w:p>
    <w:p w14:paraId="6BD66F2B" w14:textId="77777777" w:rsidR="00D51870" w:rsidRPr="00EA18DD" w:rsidRDefault="00D51870" w:rsidP="00D51870">
      <w:pPr>
        <w:tabs>
          <w:tab w:val="right" w:pos="9435"/>
        </w:tabs>
        <w:rPr>
          <w:rFonts w:cs="Arial"/>
          <w:szCs w:val="24"/>
        </w:rPr>
      </w:pPr>
    </w:p>
    <w:p w14:paraId="1C73BF0E" w14:textId="77777777" w:rsidR="00D51870" w:rsidRPr="00EA18DD" w:rsidRDefault="00D51870" w:rsidP="00D51870">
      <w:pPr>
        <w:tabs>
          <w:tab w:val="right" w:pos="8910"/>
        </w:tabs>
        <w:rPr>
          <w:rFonts w:cs="Arial"/>
          <w:b/>
          <w:bCs/>
          <w:szCs w:val="24"/>
        </w:rPr>
      </w:pPr>
      <w:r w:rsidRPr="00EA18DD">
        <w:rPr>
          <w:rFonts w:cs="Arial"/>
          <w:b/>
          <w:bCs/>
          <w:szCs w:val="24"/>
        </w:rPr>
        <w:t>Position Accountability</w:t>
      </w:r>
    </w:p>
    <w:p w14:paraId="1F754E6F" w14:textId="77777777" w:rsidR="00D51870" w:rsidRPr="00EA18DD" w:rsidRDefault="00D51870" w:rsidP="00D51870">
      <w:pPr>
        <w:tabs>
          <w:tab w:val="right" w:pos="8910"/>
        </w:tabs>
        <w:rPr>
          <w:rFonts w:cs="Arial"/>
          <w:b/>
          <w:bCs/>
          <w:szCs w:val="24"/>
        </w:rPr>
      </w:pPr>
    </w:p>
    <w:p w14:paraId="724EC3B3" w14:textId="77777777" w:rsidR="00D51870" w:rsidRPr="00EA18DD" w:rsidRDefault="00D51870" w:rsidP="00D51870">
      <w:pPr>
        <w:tabs>
          <w:tab w:val="right" w:pos="8910"/>
        </w:tabs>
        <w:rPr>
          <w:rFonts w:cs="Arial"/>
          <w:szCs w:val="24"/>
        </w:rPr>
      </w:pPr>
      <w:r w:rsidRPr="00EA18DD">
        <w:rPr>
          <w:rFonts w:cs="Arial"/>
          <w:szCs w:val="24"/>
        </w:rPr>
        <w:t xml:space="preserve">The Chief of Police reports to the </w:t>
      </w:r>
      <w:r w:rsidR="00CB33D9">
        <w:rPr>
          <w:rFonts w:cs="Arial"/>
          <w:szCs w:val="24"/>
        </w:rPr>
        <w:t>Berlin</w:t>
      </w:r>
      <w:r w:rsidRPr="00EA18DD">
        <w:rPr>
          <w:rFonts w:cs="Arial"/>
          <w:szCs w:val="24"/>
        </w:rPr>
        <w:t xml:space="preserve"> </w:t>
      </w:r>
      <w:r w:rsidR="00832F73">
        <w:rPr>
          <w:rFonts w:cs="Arial"/>
          <w:szCs w:val="24"/>
        </w:rPr>
        <w:t xml:space="preserve">Board of Police and Fire Commissioners </w:t>
      </w:r>
      <w:r w:rsidRPr="00EA18DD">
        <w:rPr>
          <w:rFonts w:cs="Arial"/>
          <w:szCs w:val="24"/>
        </w:rPr>
        <w:t>pursuant to Section 62.</w:t>
      </w:r>
      <w:r w:rsidR="00832F73">
        <w:rPr>
          <w:rFonts w:cs="Arial"/>
          <w:szCs w:val="24"/>
        </w:rPr>
        <w:t>13(6)</w:t>
      </w:r>
      <w:r w:rsidRPr="00EA18DD">
        <w:rPr>
          <w:rFonts w:cs="Arial"/>
          <w:szCs w:val="24"/>
        </w:rPr>
        <w:t>.</w:t>
      </w:r>
    </w:p>
    <w:p w14:paraId="52B69FE4" w14:textId="488B9FA2" w:rsidR="003A68BD" w:rsidRDefault="003A68BD">
      <w:pPr>
        <w:widowControl/>
        <w:spacing w:after="200" w:line="276" w:lineRule="auto"/>
        <w:jc w:val="left"/>
        <w:rPr>
          <w:rFonts w:cs="Arial"/>
          <w:szCs w:val="24"/>
        </w:rPr>
      </w:pPr>
    </w:p>
    <w:sectPr w:rsidR="003A68BD" w:rsidSect="00832F73">
      <w:footerReference w:type="even" r:id="rId8"/>
      <w:footerReference w:type="default" r:id="rId9"/>
      <w:endnotePr>
        <w:numFmt w:val="decimal"/>
      </w:endnotePr>
      <w:pgSz w:w="12240" w:h="15840" w:code="1"/>
      <w:pgMar w:top="1080" w:right="1440" w:bottom="108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926D" w14:textId="77777777" w:rsidR="00FA140D" w:rsidRDefault="00FA140D">
      <w:r>
        <w:separator/>
      </w:r>
    </w:p>
  </w:endnote>
  <w:endnote w:type="continuationSeparator" w:id="0">
    <w:p w14:paraId="68EBB425" w14:textId="77777777" w:rsidR="00FA140D" w:rsidRDefault="00FA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7BA3" w14:textId="77777777" w:rsidR="00FA140D" w:rsidRDefault="00FA140D">
    <w:pPr>
      <w:spacing w:line="360" w:lineRule="exact"/>
      <w:jc w:val="center"/>
    </w:pP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272609E9" w14:textId="77777777" w:rsidR="00FA140D" w:rsidRDefault="00FA140D">
    <w:pPr>
      <w:spacing w:line="227" w:lineRule="auto"/>
    </w:pPr>
    <w:r>
      <w:t>17.2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5762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A0B0E5" w14:textId="77777777" w:rsidR="00FA140D" w:rsidRDefault="00FA14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D4A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D4A8D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1AEFFC2" w14:textId="77777777" w:rsidR="00FA140D" w:rsidRDefault="00FA140D">
    <w:pPr>
      <w:spacing w:line="227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DBD8" w14:textId="77777777" w:rsidR="00FA140D" w:rsidRDefault="00FA140D">
      <w:r>
        <w:separator/>
      </w:r>
    </w:p>
  </w:footnote>
  <w:footnote w:type="continuationSeparator" w:id="0">
    <w:p w14:paraId="78CFF44A" w14:textId="77777777" w:rsidR="00FA140D" w:rsidRDefault="00FA1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66E22"/>
    <w:multiLevelType w:val="singleLevel"/>
    <w:tmpl w:val="D68650A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9727D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2A26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E39C8"/>
    <w:multiLevelType w:val="hybridMultilevel"/>
    <w:tmpl w:val="DA8A7832"/>
    <w:lvl w:ilvl="0" w:tplc="78908CE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4F7C08"/>
    <w:multiLevelType w:val="hybridMultilevel"/>
    <w:tmpl w:val="210C37A4"/>
    <w:lvl w:ilvl="0" w:tplc="F2622BF2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A2F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DE365D"/>
    <w:multiLevelType w:val="hybridMultilevel"/>
    <w:tmpl w:val="B3F2F560"/>
    <w:lvl w:ilvl="0" w:tplc="531E3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1B83"/>
    <w:multiLevelType w:val="multilevel"/>
    <w:tmpl w:val="BD342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2C3666C"/>
    <w:multiLevelType w:val="hybridMultilevel"/>
    <w:tmpl w:val="19AC6508"/>
    <w:lvl w:ilvl="0" w:tplc="5DD40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555B3"/>
    <w:multiLevelType w:val="hybridMultilevel"/>
    <w:tmpl w:val="703AC418"/>
    <w:lvl w:ilvl="0" w:tplc="0BD41F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D47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F900F6"/>
    <w:multiLevelType w:val="hybridMultilevel"/>
    <w:tmpl w:val="AD4255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709A2"/>
    <w:multiLevelType w:val="singleLevel"/>
    <w:tmpl w:val="59429B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4" w15:restartNumberingAfterBreak="0">
    <w:nsid w:val="6549775E"/>
    <w:multiLevelType w:val="multilevel"/>
    <w:tmpl w:val="4CA81C9C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540" w:hanging="54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pStyle w:val="Level3"/>
      <w:lvlText w:val="%3."/>
      <w:lvlJc w:val="left"/>
      <w:pPr>
        <w:tabs>
          <w:tab w:val="num" w:pos="1620"/>
        </w:tabs>
        <w:ind w:left="1620" w:hanging="54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2160"/>
        </w:tabs>
        <w:ind w:left="2160" w:hanging="54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880"/>
        </w:tabs>
        <w:ind w:left="2700" w:hanging="54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3240"/>
        </w:tabs>
        <w:ind w:left="3240" w:hanging="540"/>
      </w:pPr>
    </w:lvl>
    <w:lvl w:ilvl="6">
      <w:start w:val="1"/>
      <w:numFmt w:val="decimal"/>
      <w:pStyle w:val="Level7"/>
      <w:lvlText w:val="(%7)"/>
      <w:lvlJc w:val="left"/>
      <w:pPr>
        <w:tabs>
          <w:tab w:val="num" w:pos="3780"/>
        </w:tabs>
        <w:ind w:left="3780" w:hanging="540"/>
      </w:pPr>
    </w:lvl>
    <w:lvl w:ilvl="7">
      <w:start w:val="1"/>
      <w:numFmt w:val="lowerRoman"/>
      <w:pStyle w:val="Level8"/>
      <w:lvlText w:val="(%8)"/>
      <w:lvlJc w:val="left"/>
      <w:pPr>
        <w:tabs>
          <w:tab w:val="num" w:pos="4500"/>
        </w:tabs>
        <w:ind w:left="4320" w:hanging="54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F876DA5"/>
    <w:multiLevelType w:val="hybridMultilevel"/>
    <w:tmpl w:val="B2E2141C"/>
    <w:lvl w:ilvl="0" w:tplc="D176485E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1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7">
    <w:abstractNumId w:val="3"/>
  </w:num>
  <w:num w:numId="8">
    <w:abstractNumId w:val="1"/>
  </w:num>
  <w:num w:numId="9">
    <w:abstractNumId w:val="15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4E"/>
    <w:rsid w:val="0003370B"/>
    <w:rsid w:val="0006196C"/>
    <w:rsid w:val="000715F8"/>
    <w:rsid w:val="00086D4E"/>
    <w:rsid w:val="000977AC"/>
    <w:rsid w:val="00115EF3"/>
    <w:rsid w:val="001178A1"/>
    <w:rsid w:val="001613AF"/>
    <w:rsid w:val="001632FE"/>
    <w:rsid w:val="0017093E"/>
    <w:rsid w:val="0018326D"/>
    <w:rsid w:val="00185B4F"/>
    <w:rsid w:val="001F052D"/>
    <w:rsid w:val="00217694"/>
    <w:rsid w:val="00235B21"/>
    <w:rsid w:val="002604B5"/>
    <w:rsid w:val="00273F9B"/>
    <w:rsid w:val="0028628F"/>
    <w:rsid w:val="00286D06"/>
    <w:rsid w:val="002A55A6"/>
    <w:rsid w:val="002D4A8D"/>
    <w:rsid w:val="00303A05"/>
    <w:rsid w:val="00304A8A"/>
    <w:rsid w:val="003259BA"/>
    <w:rsid w:val="003A68BD"/>
    <w:rsid w:val="003F26F4"/>
    <w:rsid w:val="004B370E"/>
    <w:rsid w:val="004D5C3B"/>
    <w:rsid w:val="00530C6D"/>
    <w:rsid w:val="00531BE8"/>
    <w:rsid w:val="00594DB4"/>
    <w:rsid w:val="005A5995"/>
    <w:rsid w:val="005B0C00"/>
    <w:rsid w:val="00620CE1"/>
    <w:rsid w:val="00634339"/>
    <w:rsid w:val="00677778"/>
    <w:rsid w:val="006C1908"/>
    <w:rsid w:val="006D2A8E"/>
    <w:rsid w:val="0072742A"/>
    <w:rsid w:val="007C5716"/>
    <w:rsid w:val="007C7CEE"/>
    <w:rsid w:val="007E06C8"/>
    <w:rsid w:val="007E1EC1"/>
    <w:rsid w:val="007F626F"/>
    <w:rsid w:val="00810A4B"/>
    <w:rsid w:val="00832F73"/>
    <w:rsid w:val="0089301A"/>
    <w:rsid w:val="008B7A9B"/>
    <w:rsid w:val="008E0977"/>
    <w:rsid w:val="00907A5D"/>
    <w:rsid w:val="00913793"/>
    <w:rsid w:val="0093403B"/>
    <w:rsid w:val="00952489"/>
    <w:rsid w:val="009A77ED"/>
    <w:rsid w:val="009B2245"/>
    <w:rsid w:val="009D4124"/>
    <w:rsid w:val="009F12A2"/>
    <w:rsid w:val="00A140EF"/>
    <w:rsid w:val="00A26112"/>
    <w:rsid w:val="00A35160"/>
    <w:rsid w:val="00A37A3F"/>
    <w:rsid w:val="00A70F35"/>
    <w:rsid w:val="00A914C2"/>
    <w:rsid w:val="00B5267B"/>
    <w:rsid w:val="00B80B93"/>
    <w:rsid w:val="00B870E2"/>
    <w:rsid w:val="00B92C92"/>
    <w:rsid w:val="00C05334"/>
    <w:rsid w:val="00C2658C"/>
    <w:rsid w:val="00C55DCA"/>
    <w:rsid w:val="00C60AC5"/>
    <w:rsid w:val="00C65172"/>
    <w:rsid w:val="00C959FA"/>
    <w:rsid w:val="00CB33D9"/>
    <w:rsid w:val="00CE134A"/>
    <w:rsid w:val="00CF4F75"/>
    <w:rsid w:val="00D25A3B"/>
    <w:rsid w:val="00D311B3"/>
    <w:rsid w:val="00D51870"/>
    <w:rsid w:val="00D8748D"/>
    <w:rsid w:val="00DD3BCF"/>
    <w:rsid w:val="00E22834"/>
    <w:rsid w:val="00EA1EF1"/>
    <w:rsid w:val="00EA33CB"/>
    <w:rsid w:val="00EB4842"/>
    <w:rsid w:val="00EC79D9"/>
    <w:rsid w:val="00F136B5"/>
    <w:rsid w:val="00F94B64"/>
    <w:rsid w:val="00FA140D"/>
    <w:rsid w:val="00FA47ED"/>
    <w:rsid w:val="00FB034F"/>
    <w:rsid w:val="00FD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5DEA"/>
  <w15:docId w15:val="{325061E7-433A-47B5-9F17-00FCC166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7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870"/>
    <w:pPr>
      <w:keepNext/>
      <w:widowControl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imes New Roman" w:hAnsi="Times New Roman"/>
      <w:b/>
      <w:snapToGrid/>
    </w:rPr>
  </w:style>
  <w:style w:type="paragraph" w:styleId="Heading2">
    <w:name w:val="heading 2"/>
    <w:basedOn w:val="Normal"/>
    <w:next w:val="Normal"/>
    <w:link w:val="Heading2Char"/>
    <w:uiPriority w:val="9"/>
    <w:qFormat/>
    <w:rsid w:val="00D51870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87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51870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Level1">
    <w:name w:val="Level 1"/>
    <w:basedOn w:val="Normal"/>
    <w:rsid w:val="00D51870"/>
    <w:pPr>
      <w:keepLines/>
      <w:widowControl/>
      <w:numPr>
        <w:numId w:val="1"/>
      </w:numPr>
      <w:tabs>
        <w:tab w:val="clear" w:pos="720"/>
      </w:tabs>
      <w:spacing w:before="480"/>
      <w:ind w:left="547" w:hanging="547"/>
      <w:outlineLvl w:val="0"/>
    </w:pPr>
  </w:style>
  <w:style w:type="paragraph" w:customStyle="1" w:styleId="Level2">
    <w:name w:val="Level 2"/>
    <w:basedOn w:val="Normal"/>
    <w:rsid w:val="00D51870"/>
    <w:pPr>
      <w:keepLines/>
      <w:widowControl/>
      <w:numPr>
        <w:ilvl w:val="1"/>
        <w:numId w:val="1"/>
      </w:numPr>
      <w:tabs>
        <w:tab w:val="clear" w:pos="1080"/>
      </w:tabs>
      <w:spacing w:before="240"/>
      <w:ind w:left="1094" w:hanging="547"/>
      <w:outlineLvl w:val="1"/>
    </w:pPr>
  </w:style>
  <w:style w:type="paragraph" w:customStyle="1" w:styleId="Level3">
    <w:name w:val="Level 3"/>
    <w:basedOn w:val="Normal"/>
    <w:rsid w:val="00D51870"/>
    <w:pPr>
      <w:keepLines/>
      <w:widowControl/>
      <w:numPr>
        <w:ilvl w:val="2"/>
        <w:numId w:val="1"/>
      </w:numPr>
      <w:tabs>
        <w:tab w:val="clear" w:pos="1620"/>
      </w:tabs>
      <w:spacing w:before="240"/>
      <w:ind w:left="1627" w:hanging="547"/>
      <w:outlineLvl w:val="2"/>
    </w:pPr>
  </w:style>
  <w:style w:type="paragraph" w:customStyle="1" w:styleId="Level4">
    <w:name w:val="Level 4"/>
    <w:basedOn w:val="Normal"/>
    <w:rsid w:val="00D51870"/>
    <w:pPr>
      <w:keepLines/>
      <w:widowControl/>
      <w:numPr>
        <w:ilvl w:val="3"/>
        <w:numId w:val="1"/>
      </w:numPr>
      <w:tabs>
        <w:tab w:val="clear" w:pos="2160"/>
      </w:tabs>
      <w:spacing w:before="240"/>
      <w:ind w:left="2174" w:hanging="547"/>
      <w:outlineLvl w:val="3"/>
    </w:pPr>
  </w:style>
  <w:style w:type="paragraph" w:styleId="Header">
    <w:name w:val="header"/>
    <w:basedOn w:val="Normal"/>
    <w:link w:val="HeaderChar"/>
    <w:rsid w:val="00D51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1870"/>
    <w:rPr>
      <w:rFonts w:ascii="Arial" w:eastAsia="Times New Roman" w:hAnsi="Arial" w:cs="Times New Roman"/>
      <w:snapToGrid w:val="0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D51870"/>
    <w:pPr>
      <w:spacing w:line="227" w:lineRule="auto"/>
      <w:jc w:val="center"/>
    </w:pPr>
    <w:rPr>
      <w:sz w:val="6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D51870"/>
    <w:rPr>
      <w:rFonts w:ascii="Arial" w:eastAsia="Times New Roman" w:hAnsi="Arial" w:cs="Times New Roman"/>
      <w:snapToGrid w:val="0"/>
      <w:sz w:val="6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D51870"/>
    <w:pPr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5040"/>
      </w:tabs>
      <w:spacing w:line="227" w:lineRule="auto"/>
      <w:ind w:right="720"/>
    </w:pPr>
  </w:style>
  <w:style w:type="character" w:customStyle="1" w:styleId="BodyTextChar">
    <w:name w:val="Body Text Char"/>
    <w:basedOn w:val="DefaultParagraphFont"/>
    <w:link w:val="BodyText"/>
    <w:rsid w:val="00D51870"/>
    <w:rPr>
      <w:rFonts w:ascii="Arial" w:eastAsia="Times New Roman" w:hAnsi="Arial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D51870"/>
  </w:style>
  <w:style w:type="paragraph" w:customStyle="1" w:styleId="Level6">
    <w:name w:val="Level 6"/>
    <w:basedOn w:val="Normal"/>
    <w:rsid w:val="00D51870"/>
    <w:pPr>
      <w:keepLines/>
      <w:widowControl/>
      <w:numPr>
        <w:ilvl w:val="5"/>
        <w:numId w:val="1"/>
      </w:numPr>
      <w:tabs>
        <w:tab w:val="clear" w:pos="3240"/>
      </w:tabs>
      <w:spacing w:before="240"/>
      <w:ind w:left="3254" w:hanging="547"/>
    </w:pPr>
  </w:style>
  <w:style w:type="paragraph" w:customStyle="1" w:styleId="Level7">
    <w:name w:val="Level 7"/>
    <w:basedOn w:val="Normal"/>
    <w:rsid w:val="00D51870"/>
    <w:pPr>
      <w:keepLines/>
      <w:widowControl/>
      <w:numPr>
        <w:ilvl w:val="6"/>
        <w:numId w:val="1"/>
      </w:numPr>
      <w:tabs>
        <w:tab w:val="clear" w:pos="3780"/>
      </w:tabs>
      <w:spacing w:before="240"/>
      <w:ind w:left="3787" w:hanging="547"/>
    </w:pPr>
  </w:style>
  <w:style w:type="paragraph" w:customStyle="1" w:styleId="Level8">
    <w:name w:val="Level 8"/>
    <w:basedOn w:val="Normal"/>
    <w:rsid w:val="00D51870"/>
    <w:pPr>
      <w:keepLines/>
      <w:widowControl/>
      <w:numPr>
        <w:ilvl w:val="7"/>
        <w:numId w:val="1"/>
      </w:numPr>
      <w:tabs>
        <w:tab w:val="clear" w:pos="4500"/>
      </w:tabs>
      <w:spacing w:before="240"/>
      <w:ind w:left="4334" w:hanging="547"/>
      <w:outlineLvl w:val="7"/>
    </w:pPr>
  </w:style>
  <w:style w:type="paragraph" w:customStyle="1" w:styleId="Level5">
    <w:name w:val="Level 5"/>
    <w:basedOn w:val="Normal"/>
    <w:rsid w:val="00D51870"/>
    <w:pPr>
      <w:keepLines/>
      <w:widowControl/>
      <w:numPr>
        <w:ilvl w:val="4"/>
        <w:numId w:val="1"/>
      </w:numPr>
      <w:tabs>
        <w:tab w:val="clear" w:pos="2880"/>
      </w:tabs>
      <w:spacing w:before="240"/>
      <w:ind w:left="2707" w:hanging="547"/>
      <w:outlineLvl w:val="4"/>
    </w:pPr>
  </w:style>
  <w:style w:type="paragraph" w:styleId="Footer">
    <w:name w:val="footer"/>
    <w:basedOn w:val="Normal"/>
    <w:link w:val="FooterChar"/>
    <w:uiPriority w:val="99"/>
    <w:unhideWhenUsed/>
    <w:rsid w:val="00D5187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51870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51870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1870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51870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51870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1870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1870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D51870"/>
    <w:pPr>
      <w:widowControl/>
      <w:autoSpaceDE w:val="0"/>
      <w:autoSpaceDN w:val="0"/>
      <w:ind w:left="720"/>
      <w:jc w:val="left"/>
    </w:pPr>
    <w:rPr>
      <w:rFonts w:ascii="Times New Roman" w:hAnsi="Times New Roman"/>
      <w:noProof/>
      <w:snapToGrid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1870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1870"/>
    <w:rPr>
      <w:rFonts w:ascii="Arial" w:eastAsia="Times New Roman" w:hAnsi="Arial" w:cs="Times New Roman"/>
      <w:snapToGrid w:val="0"/>
      <w:sz w:val="16"/>
      <w:szCs w:val="16"/>
      <w:lang w:val="x-none" w:eastAsia="x-none"/>
    </w:rPr>
  </w:style>
  <w:style w:type="paragraph" w:customStyle="1" w:styleId="Default">
    <w:name w:val="Default"/>
    <w:rsid w:val="00D518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D51870"/>
    <w:pPr>
      <w:widowControl/>
      <w:autoSpaceDE w:val="0"/>
      <w:autoSpaceDN w:val="0"/>
      <w:jc w:val="center"/>
    </w:pPr>
    <w:rPr>
      <w:rFonts w:cs="Arial"/>
      <w:b/>
      <w:bCs/>
      <w:snapToGrid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D51870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D5187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73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670D-3191-4A04-9E61-BC4884C0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Brian Pulvermacher</cp:lastModifiedBy>
  <cp:revision>3</cp:revision>
  <cp:lastPrinted>2022-04-06T19:19:00Z</cp:lastPrinted>
  <dcterms:created xsi:type="dcterms:W3CDTF">2026-05-27T19:01:00Z</dcterms:created>
  <dcterms:modified xsi:type="dcterms:W3CDTF">2026-05-27T19:01:00Z</dcterms:modified>
</cp:coreProperties>
</file>