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483B1DB8" w14:paraId="236FD395" wp14:textId="77777777">
      <w:pPr>
        <w:pStyle w:val="Heading1"/>
        <w:jc w:val="center"/>
        <w:rPr>
          <w:rStyle w:val="Normal"/>
          <w:sz w:val="28"/>
          <w:szCs w:val="28"/>
        </w:rPr>
      </w:pPr>
      <w:r w:rsidRPr="483B1DB8" w:rsidR="483B1DB8">
        <w:rPr>
          <w:rStyle w:val="Normal"/>
          <w:sz w:val="28"/>
          <w:szCs w:val="28"/>
        </w:rPr>
        <w:t>WESTMORELAND COMMUNITY ACTION</w:t>
      </w:r>
    </w:p>
    <w:p xmlns:wp14="http://schemas.microsoft.com/office/word/2010/wordml" w:rsidP="483B1DB8" w14:paraId="0BC05C8A" wp14:textId="77777777">
      <w:pPr>
        <w:pStyle w:val="Heading2"/>
        <w:jc w:val="center"/>
        <w:rPr>
          <w:rStyle w:val="Normal"/>
          <w:sz w:val="28"/>
          <w:szCs w:val="28"/>
        </w:rPr>
      </w:pPr>
      <w:r w:rsidRPr="483B1DB8" w:rsidR="483B1DB8">
        <w:rPr>
          <w:rStyle w:val="Normal"/>
          <w:sz w:val="28"/>
          <w:szCs w:val="28"/>
        </w:rPr>
        <w:t>POSITION DESCRIPTION</w:t>
      </w:r>
    </w:p>
    <w:p xmlns:wp14="http://schemas.microsoft.com/office/word/2010/wordml" w:rsidP="483B1DB8" w14:paraId="38262818" wp14:textId="77777777">
      <w:pPr>
        <w:rPr>
          <w:rStyle w:val="Normal"/>
          <w:sz w:val="22"/>
          <w:szCs w:val="22"/>
        </w:rPr>
      </w:pPr>
      <w:r w:rsidRPr="483B1DB8" w:rsidR="483B1DB8">
        <w:rPr>
          <w:rStyle w:val="Normal"/>
          <w:b w:val="1"/>
          <w:bCs w:val="1"/>
          <w:sz w:val="22"/>
          <w:szCs w:val="22"/>
        </w:rPr>
        <w:t>Title:</w:t>
      </w:r>
      <w:r w:rsidRPr="483B1DB8" w:rsidR="483B1DB8">
        <w:rPr>
          <w:rStyle w:val="Normal"/>
          <w:sz w:val="22"/>
          <w:szCs w:val="22"/>
        </w:rPr>
        <w:t xml:space="preserve"> Head Start Quality Assurance Manager</w:t>
      </w:r>
    </w:p>
    <w:p xmlns:wp14="http://schemas.microsoft.com/office/word/2010/wordml" w:rsidP="483B1DB8" w14:paraId="0F5525FF" wp14:textId="77777777">
      <w:pPr>
        <w:rPr>
          <w:rStyle w:val="Normal"/>
          <w:sz w:val="22"/>
          <w:szCs w:val="22"/>
        </w:rPr>
      </w:pPr>
      <w:r w:rsidRPr="483B1DB8" w:rsidR="483B1DB8">
        <w:rPr>
          <w:rStyle w:val="Normal"/>
          <w:b w:val="1"/>
          <w:bCs w:val="1"/>
          <w:sz w:val="22"/>
          <w:szCs w:val="22"/>
        </w:rPr>
        <w:t>Department:</w:t>
      </w:r>
      <w:r w:rsidRPr="483B1DB8" w:rsidR="483B1DB8">
        <w:rPr>
          <w:rStyle w:val="Normal"/>
          <w:sz w:val="22"/>
          <w:szCs w:val="22"/>
        </w:rPr>
        <w:t xml:space="preserve"> Head Start</w:t>
      </w:r>
    </w:p>
    <w:p xmlns:wp14="http://schemas.microsoft.com/office/word/2010/wordml" w:rsidP="483B1DB8" w14:paraId="4526C584" wp14:textId="77777777">
      <w:pPr>
        <w:rPr>
          <w:rStyle w:val="Normal"/>
          <w:sz w:val="22"/>
          <w:szCs w:val="22"/>
        </w:rPr>
      </w:pPr>
      <w:r w:rsidRPr="483B1DB8" w:rsidR="483B1DB8">
        <w:rPr>
          <w:rStyle w:val="Normal"/>
          <w:b w:val="1"/>
          <w:bCs w:val="1"/>
          <w:sz w:val="22"/>
          <w:szCs w:val="22"/>
        </w:rPr>
        <w:t>Classification:</w:t>
      </w:r>
      <w:r w:rsidRPr="483B1DB8" w:rsidR="483B1DB8">
        <w:rPr>
          <w:rStyle w:val="Normal"/>
          <w:sz w:val="22"/>
          <w:szCs w:val="22"/>
        </w:rPr>
        <w:t xml:space="preserve"> Non-Exempt | Full-Time | Regular</w:t>
      </w:r>
    </w:p>
    <w:p xmlns:wp14="http://schemas.microsoft.com/office/word/2010/wordml" w:rsidP="483B1DB8" w14:paraId="13D15729" wp14:textId="77777777">
      <w:pPr>
        <w:rPr>
          <w:rStyle w:val="Normal"/>
          <w:sz w:val="22"/>
          <w:szCs w:val="22"/>
        </w:rPr>
      </w:pPr>
      <w:r w:rsidRPr="483B1DB8" w:rsidR="483B1DB8">
        <w:rPr>
          <w:rStyle w:val="Normal"/>
          <w:b w:val="1"/>
          <w:bCs w:val="1"/>
          <w:sz w:val="22"/>
          <w:szCs w:val="22"/>
        </w:rPr>
        <w:t>Reports To:</w:t>
      </w:r>
      <w:r w:rsidRPr="483B1DB8" w:rsidR="483B1DB8">
        <w:rPr>
          <w:rStyle w:val="Normal"/>
          <w:sz w:val="22"/>
          <w:szCs w:val="22"/>
        </w:rPr>
        <w:t xml:space="preserve"> Vice President, Children &amp; Family Services</w:t>
      </w:r>
    </w:p>
    <w:p xmlns:wp14="http://schemas.microsoft.com/office/word/2010/wordml" w:rsidP="483B1DB8" w14:paraId="175FBBC8" wp14:textId="77777777">
      <w:pPr>
        <w:rPr>
          <w:rStyle w:val="Normal"/>
          <w:sz w:val="22"/>
          <w:szCs w:val="22"/>
        </w:rPr>
      </w:pPr>
      <w:r w:rsidRPr="483B1DB8" w:rsidR="483B1DB8">
        <w:rPr>
          <w:rStyle w:val="Normal"/>
          <w:b w:val="1"/>
          <w:bCs w:val="1"/>
          <w:sz w:val="22"/>
          <w:szCs w:val="22"/>
        </w:rPr>
        <w:t>Date Revised:</w:t>
      </w:r>
      <w:r w:rsidRPr="483B1DB8" w:rsidR="483B1DB8">
        <w:rPr>
          <w:rStyle w:val="Normal"/>
          <w:sz w:val="22"/>
          <w:szCs w:val="22"/>
        </w:rPr>
        <w:t xml:space="preserve"> April 25, 2026</w:t>
      </w:r>
    </w:p>
    <w:p xmlns:wp14="http://schemas.microsoft.com/office/word/2010/wordml" w:rsidP="483B1DB8" w14:paraId="2F5B6D14" wp14:textId="77777777">
      <w:pPr>
        <w:rPr>
          <w:rStyle w:val="Normal"/>
          <w:sz w:val="22"/>
          <w:szCs w:val="22"/>
        </w:rPr>
      </w:pPr>
      <w:r w:rsidRPr="483B1DB8" w:rsidR="483B1DB8">
        <w:rPr>
          <w:rStyle w:val="Normal"/>
          <w:b w:val="1"/>
          <w:bCs w:val="1"/>
          <w:sz w:val="22"/>
          <w:szCs w:val="22"/>
        </w:rPr>
        <w:t>Salary Range:</w:t>
      </w:r>
      <w:r w:rsidRPr="483B1DB8" w:rsidR="483B1DB8">
        <w:rPr>
          <w:rStyle w:val="Normal"/>
          <w:sz w:val="22"/>
          <w:szCs w:val="22"/>
        </w:rPr>
        <w:t xml:space="preserve"> $61,693 ($29.66/hour) – $70,637 ($33.96/hour)</w:t>
      </w:r>
    </w:p>
    <w:p w:rsidR="483B1DB8" w:rsidP="483B1DB8" w:rsidRDefault="483B1DB8" w14:paraId="113F1D79" w14:textId="3BAE4C43">
      <w:pPr>
        <w:pStyle w:val="Heading2"/>
        <w:pBdr>
          <w:top w:val="single" w:color="FF000000" w:sz="12" w:space="0"/>
        </w:pBdr>
        <w:spacing w:after="0"/>
        <w:rPr>
          <w:rStyle w:val="Normal"/>
          <w:sz w:val="16"/>
          <w:szCs w:val="16"/>
        </w:rPr>
      </w:pPr>
    </w:p>
    <w:p xmlns:wp14="http://schemas.microsoft.com/office/word/2010/wordml" w:rsidP="483B1DB8" w14:paraId="1ACDD1D3" wp14:textId="64ECA1A3">
      <w:pPr>
        <w:pStyle w:val="Heading2"/>
        <w:pBdr>
          <w:top w:val="single" w:color="FF000000" w:sz="12" w:space="0"/>
        </w:pBdr>
        <w:spacing w:after="0"/>
        <w:rPr>
          <w:rStyle w:val="Normal"/>
          <w:sz w:val="28"/>
          <w:szCs w:val="28"/>
        </w:rPr>
      </w:pPr>
      <w:r w:rsidRPr="483B1DB8" w:rsidR="483B1DB8">
        <w:rPr>
          <w:rStyle w:val="Normal"/>
          <w:sz w:val="28"/>
          <w:szCs w:val="28"/>
        </w:rPr>
        <w:t>Position Summary</w:t>
      </w:r>
    </w:p>
    <w:p xmlns:wp14="http://schemas.microsoft.com/office/word/2010/wordml" w:rsidP="483B1DB8" w14:paraId="3C06EC23" wp14:textId="2DEB546A">
      <w:p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 xml:space="preserve">The Head Start Quality Assurance Manager is responsible for ensuring that all Head Start, Early Head Start, and Pre-K Counts services operated by Westmoreland Community Action are fully compliant with  Head Start Program Performance Standards (HSPPS), Pre-K Counts guidance, applicable federal and state regulations, and agency policies. This position provides leadership for the </w:t>
      </w:r>
      <w:r w:rsidRPr="483B1DB8" w:rsidR="42430656">
        <w:rPr>
          <w:rStyle w:val="Normal"/>
          <w:sz w:val="22"/>
          <w:szCs w:val="22"/>
        </w:rPr>
        <w:t>program</w:t>
      </w:r>
      <w:r w:rsidRPr="483B1DB8" w:rsidR="483B1DB8">
        <w:rPr>
          <w:rStyle w:val="Normal"/>
          <w:sz w:val="22"/>
          <w:szCs w:val="22"/>
        </w:rPr>
        <w:t>’s ongoing monitoring system, continuous quality improvement (CQI) initiatives, and data integrity practices. The Manager directly oversees Head Start Data, CACFP, Administration, and ERSEA Supervisors and serves as a key partner to program leadership in promoting accountability, excellence, and child safety.</w:t>
      </w:r>
    </w:p>
    <w:p xmlns:wp14="http://schemas.microsoft.com/office/word/2010/wordml" w:rsidP="483B1DB8" w14:paraId="0A37501D" wp14:textId="77777777">
      <w:pPr>
        <w:pBdr>
          <w:top w:val="single" w:color="FF000000" w:sz="12" w:space="0"/>
        </w:pBdr>
        <w:spacing w:after="0"/>
        <w:rPr>
          <w:sz w:val="16"/>
          <w:szCs w:val="16"/>
        </w:rPr>
      </w:pPr>
    </w:p>
    <w:p xmlns:wp14="http://schemas.microsoft.com/office/word/2010/wordml" w:rsidP="483B1DB8" w14:paraId="18D66B3C" wp14:textId="77777777">
      <w:pPr>
        <w:pStyle w:val="Heading2"/>
        <w:rPr>
          <w:rStyle w:val="Normal"/>
          <w:sz w:val="28"/>
          <w:szCs w:val="28"/>
        </w:rPr>
      </w:pPr>
      <w:r w:rsidRPr="483B1DB8" w:rsidR="483B1DB8">
        <w:rPr>
          <w:rStyle w:val="Normal"/>
          <w:sz w:val="28"/>
          <w:szCs w:val="28"/>
        </w:rPr>
        <w:t>Essential Duties and Responsibilities</w:t>
      </w:r>
    </w:p>
    <w:p xmlns:wp14="http://schemas.microsoft.com/office/word/2010/wordml" w:rsidP="483B1DB8" w14:paraId="732F0D23" wp14:textId="77777777">
      <w:pPr>
        <w:pStyle w:val="Heading3"/>
        <w:rPr>
          <w:rStyle w:val="Normal"/>
          <w:sz w:val="24"/>
          <w:szCs w:val="24"/>
        </w:rPr>
      </w:pPr>
      <w:r w:rsidRPr="483B1DB8" w:rsidR="483B1DB8">
        <w:rPr>
          <w:rStyle w:val="Normal"/>
          <w:sz w:val="24"/>
          <w:szCs w:val="24"/>
        </w:rPr>
        <w:t>Compliance &amp; Ongoing Monitoring</w:t>
      </w:r>
    </w:p>
    <w:p xmlns:wp14="http://schemas.microsoft.com/office/word/2010/wordml" w:rsidP="483B1DB8" w14:paraId="44B6CFDE" wp14:textId="18AE58B5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rPr>
          <w:rStyle w:val="Normal"/>
          <w:sz w:val="22"/>
          <w:szCs w:val="22"/>
        </w:rPr>
      </w:pPr>
      <w:r w:rsidRPr="483B1DB8" w:rsidR="067BC140">
        <w:rPr>
          <w:rStyle w:val="Normal"/>
          <w:sz w:val="22"/>
          <w:szCs w:val="22"/>
        </w:rPr>
        <w:t xml:space="preserve">Implement and </w:t>
      </w:r>
      <w:r w:rsidRPr="483B1DB8" w:rsidR="067BC140">
        <w:rPr>
          <w:rStyle w:val="Normal"/>
          <w:sz w:val="22"/>
          <w:szCs w:val="22"/>
        </w:rPr>
        <w:t>maintain</w:t>
      </w:r>
      <w:r w:rsidRPr="483B1DB8" w:rsidR="067BC140">
        <w:rPr>
          <w:rStyle w:val="Normal"/>
          <w:sz w:val="22"/>
          <w:szCs w:val="22"/>
        </w:rPr>
        <w:t xml:space="preserve"> ongoing monitoring systems in alignment with Head Start federal and state requirements (45 CFR §1302.102(b)(1)).</w:t>
      </w:r>
    </w:p>
    <w:p xmlns:wp14="http://schemas.microsoft.com/office/word/2010/wordml" w:rsidP="483B1DB8" w14:paraId="7530E0CF" wp14:textId="77777777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Conduct regular monitoring reviews, site visits, and comprehensive file audits across all program service areas.</w:t>
      </w:r>
    </w:p>
    <w:p xmlns:wp14="http://schemas.microsoft.com/office/word/2010/wordml" w:rsidP="483B1DB8" w14:paraId="27F7CE23" wp14:textId="77777777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Ensure compliance with governance, CACFP, ERSEA, education, health, and family engagement standards.</w:t>
      </w:r>
    </w:p>
    <w:p xmlns:wp14="http://schemas.microsoft.com/office/word/2010/wordml" w:rsidP="483B1DB8" w14:paraId="7B0691CD" wp14:textId="77777777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Monitor and assess active supervision practices and child safety procedures to ensure adherence to 45 CFR §1302.47.</w:t>
      </w:r>
    </w:p>
    <w:p xmlns:wp14="http://schemas.microsoft.com/office/word/2010/wordml" w:rsidP="483B1DB8" w14:paraId="0B0612B2" wp14:textId="166FB9DD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 xml:space="preserve">Coordinate preparation activities for federal and </w:t>
      </w:r>
      <w:r w:rsidRPr="483B1DB8" w:rsidR="483B1DB8">
        <w:rPr>
          <w:rStyle w:val="Normal"/>
          <w:sz w:val="22"/>
          <w:szCs w:val="22"/>
        </w:rPr>
        <w:t>state</w:t>
      </w:r>
      <w:r w:rsidRPr="483B1DB8" w:rsidR="483B1DB8">
        <w:rPr>
          <w:rStyle w:val="Normal"/>
          <w:sz w:val="22"/>
          <w:szCs w:val="22"/>
        </w:rPr>
        <w:t xml:space="preserve"> reviews, including PRI, FA1, FA2, and CLASS reviews.</w:t>
      </w:r>
    </w:p>
    <w:p xmlns:wp14="http://schemas.microsoft.com/office/word/2010/wordml" w:rsidP="483B1DB8" w14:paraId="46AA59DB" wp14:textId="77777777">
      <w:pPr>
        <w:pStyle w:val="Heading3"/>
        <w:rPr>
          <w:rStyle w:val="Normal"/>
          <w:sz w:val="24"/>
          <w:szCs w:val="24"/>
        </w:rPr>
      </w:pPr>
      <w:r w:rsidRPr="483B1DB8" w:rsidR="483B1DB8">
        <w:rPr>
          <w:rStyle w:val="Normal"/>
          <w:sz w:val="24"/>
          <w:szCs w:val="24"/>
        </w:rPr>
        <w:t>Continuous Quality Improvement (CQI)</w:t>
      </w:r>
    </w:p>
    <w:p xmlns:wp14="http://schemas.microsoft.com/office/word/2010/wordml" w:rsidP="483B1DB8" w14:paraId="16F38232" wp14:textId="77777777">
      <w:pPr>
        <w:pStyle w:val="ListParagraph"/>
        <w:pStyle w:val="ListParagraph"/>
        <w:numPr>
          <w:ilvl w:val="0"/>
          <w:numId w:val="3"/>
        </w:numPr>
        <w:numPr>
          <w:ilvl w:val="0"/>
          <w:numId w:val="3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Lead the program’s continuous quality improvement process in accordance with 45 CFR §1302.102(b)(2).</w:t>
      </w:r>
    </w:p>
    <w:p xmlns:wp14="http://schemas.microsoft.com/office/word/2010/wordml" w:rsidP="483B1DB8" w14:paraId="1B258F70" wp14:textId="77777777">
      <w:pPr>
        <w:pStyle w:val="ListParagraph"/>
        <w:pStyle w:val="ListParagraph"/>
        <w:numPr>
          <w:ilvl w:val="0"/>
          <w:numId w:val="3"/>
        </w:numPr>
        <w:numPr>
          <w:ilvl w:val="0"/>
          <w:numId w:val="3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Collect, analyze, and interpret program data to identify trends, risks, strengths, and areas for improvement.</w:t>
      </w:r>
    </w:p>
    <w:p xmlns:wp14="http://schemas.microsoft.com/office/word/2010/wordml" w:rsidP="483B1DB8" w14:paraId="6CA5C286" wp14:textId="77777777">
      <w:pPr>
        <w:pStyle w:val="ListParagraph"/>
        <w:pStyle w:val="ListParagraph"/>
        <w:numPr>
          <w:ilvl w:val="0"/>
          <w:numId w:val="3"/>
        </w:numPr>
        <w:numPr>
          <w:ilvl w:val="0"/>
          <w:numId w:val="3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Collaborate with leadership and supervisors to develop, implement, and track quality improvement and corrective action plans.</w:t>
      </w:r>
    </w:p>
    <w:p xmlns:wp14="http://schemas.microsoft.com/office/word/2010/wordml" w:rsidP="483B1DB8" w14:paraId="194E6DC4" wp14:textId="77777777">
      <w:pPr>
        <w:pStyle w:val="ListParagraph"/>
        <w:pStyle w:val="ListParagraph"/>
        <w:numPr>
          <w:ilvl w:val="0"/>
          <w:numId w:val="3"/>
        </w:numPr>
        <w:numPr>
          <w:ilvl w:val="0"/>
          <w:numId w:val="3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Monitor progress to ensure corrective actions are completed accurately and within required timelines.</w:t>
      </w:r>
    </w:p>
    <w:p xmlns:wp14="http://schemas.microsoft.com/office/word/2010/wordml" w:rsidP="483B1DB8" w14:paraId="244297CE" wp14:textId="77777777">
      <w:pPr>
        <w:pStyle w:val="Heading3"/>
        <w:rPr>
          <w:rStyle w:val="Normal"/>
          <w:sz w:val="24"/>
          <w:szCs w:val="24"/>
        </w:rPr>
      </w:pPr>
      <w:r w:rsidRPr="483B1DB8" w:rsidR="483B1DB8">
        <w:rPr>
          <w:rStyle w:val="Normal"/>
          <w:sz w:val="24"/>
          <w:szCs w:val="24"/>
        </w:rPr>
        <w:t>Data Management &amp; Reporting</w:t>
      </w:r>
    </w:p>
    <w:p xmlns:wp14="http://schemas.microsoft.com/office/word/2010/wordml" w:rsidP="483B1DB8" w14:paraId="0DAB0893" wp14:textId="77777777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Ensure accuracy, completeness, and timeliness of data entry and reporting within ChildPlus and other required systems.</w:t>
      </w:r>
    </w:p>
    <w:p xmlns:wp14="http://schemas.microsoft.com/office/word/2010/wordml" w:rsidP="483B1DB8" w14:paraId="46738C18" wp14:textId="162A1F4E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 xml:space="preserve">Maintain compliance with federal, state, and </w:t>
      </w:r>
      <w:r w:rsidRPr="483B1DB8" w:rsidR="66B80909">
        <w:rPr>
          <w:rStyle w:val="Normal"/>
          <w:sz w:val="22"/>
          <w:szCs w:val="22"/>
        </w:rPr>
        <w:t xml:space="preserve">program operations </w:t>
      </w:r>
      <w:r w:rsidRPr="483B1DB8" w:rsidR="483B1DB8">
        <w:rPr>
          <w:rStyle w:val="Normal"/>
          <w:sz w:val="22"/>
          <w:szCs w:val="22"/>
        </w:rPr>
        <w:t>recordkeeping requirements (45 CFR §1302.101(b)(4)).</w:t>
      </w:r>
    </w:p>
    <w:p xmlns:wp14="http://schemas.microsoft.com/office/word/2010/wordml" w:rsidP="483B1DB8" w14:paraId="35C3E5EB" wp14:textId="75E2B2DA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 xml:space="preserve">Prepare </w:t>
      </w:r>
      <w:r w:rsidRPr="483B1DB8" w:rsidR="1E4E58AE">
        <w:rPr>
          <w:rStyle w:val="Normal"/>
          <w:sz w:val="22"/>
          <w:szCs w:val="22"/>
        </w:rPr>
        <w:t>regular updates</w:t>
      </w:r>
      <w:r w:rsidRPr="483B1DB8" w:rsidR="483B1DB8">
        <w:rPr>
          <w:rStyle w:val="Normal"/>
          <w:sz w:val="22"/>
          <w:szCs w:val="22"/>
        </w:rPr>
        <w:t xml:space="preserve"> for Policy Council, Board of Directors,</w:t>
      </w:r>
      <w:r w:rsidRPr="483B1DB8" w:rsidR="3B1BCCE1">
        <w:rPr>
          <w:rStyle w:val="Normal"/>
          <w:sz w:val="22"/>
          <w:szCs w:val="22"/>
        </w:rPr>
        <w:t xml:space="preserve"> and</w:t>
      </w:r>
      <w:r w:rsidRPr="483B1DB8" w:rsidR="483B1DB8">
        <w:rPr>
          <w:rStyle w:val="Normal"/>
          <w:sz w:val="22"/>
          <w:szCs w:val="22"/>
        </w:rPr>
        <w:t xml:space="preserve"> leadership teams</w:t>
      </w:r>
      <w:r w:rsidRPr="483B1DB8" w:rsidR="6D2FA496">
        <w:rPr>
          <w:rStyle w:val="Normal"/>
          <w:sz w:val="22"/>
          <w:szCs w:val="22"/>
        </w:rPr>
        <w:t xml:space="preserve"> on compliance, quality assurance </w:t>
      </w:r>
      <w:r w:rsidRPr="483B1DB8" w:rsidR="6D2FA496">
        <w:rPr>
          <w:rStyle w:val="Normal"/>
          <w:sz w:val="22"/>
          <w:szCs w:val="22"/>
        </w:rPr>
        <w:t>activities,</w:t>
      </w:r>
      <w:r w:rsidRPr="483B1DB8" w:rsidR="6D2FA496">
        <w:rPr>
          <w:rStyle w:val="Normal"/>
          <w:sz w:val="22"/>
          <w:szCs w:val="22"/>
        </w:rPr>
        <w:t xml:space="preserve"> </w:t>
      </w:r>
      <w:r w:rsidRPr="483B1DB8" w:rsidR="483B1DB8">
        <w:rPr>
          <w:rStyle w:val="Normal"/>
          <w:sz w:val="22"/>
          <w:szCs w:val="22"/>
        </w:rPr>
        <w:t>and the annual Program Information Report (PIR).</w:t>
      </w:r>
    </w:p>
    <w:p w:rsidR="2F1D0749" w:rsidP="483B1DB8" w:rsidRDefault="2F1D0749" w14:paraId="2C9FDB47" w14:textId="18FF1519">
      <w:pPr>
        <w:pStyle w:val="ListParagraph"/>
        <w:numPr>
          <w:ilvl w:val="0"/>
          <w:numId w:val="4"/>
        </w:numPr>
        <w:rPr>
          <w:rStyle w:val="Normal"/>
          <w:sz w:val="22"/>
          <w:szCs w:val="22"/>
        </w:rPr>
      </w:pPr>
      <w:r w:rsidRPr="483B1DB8" w:rsidR="2F1D0749">
        <w:rPr>
          <w:rStyle w:val="Normal"/>
          <w:sz w:val="22"/>
          <w:szCs w:val="22"/>
        </w:rPr>
        <w:t>Participate in site safety reviews, CACFP reviews, annual self-assessments, and other program planning and evaluation activities.</w:t>
      </w:r>
    </w:p>
    <w:p xmlns:wp14="http://schemas.microsoft.com/office/word/2010/wordml" w:rsidP="483B1DB8" w14:paraId="5CA26E13" wp14:textId="77777777">
      <w:pPr>
        <w:pStyle w:val="Heading3"/>
        <w:rPr>
          <w:rStyle w:val="Normal"/>
          <w:sz w:val="24"/>
          <w:szCs w:val="24"/>
        </w:rPr>
      </w:pPr>
      <w:r w:rsidRPr="483B1DB8" w:rsidR="483B1DB8">
        <w:rPr>
          <w:rStyle w:val="Normal"/>
          <w:sz w:val="24"/>
          <w:szCs w:val="24"/>
        </w:rPr>
        <w:t>Training &amp; Technical Assistance</w:t>
      </w:r>
    </w:p>
    <w:p xmlns:wp14="http://schemas.microsoft.com/office/word/2010/wordml" w:rsidP="483B1DB8" w14:paraId="75DFABCB" wp14:textId="77777777">
      <w:pPr>
        <w:pStyle w:val="ListParagraph"/>
        <w:pStyle w:val="ListParagraph"/>
        <w:numPr>
          <w:ilvl w:val="0"/>
          <w:numId w:val="5"/>
        </w:numPr>
        <w:numPr>
          <w:ilvl w:val="0"/>
          <w:numId w:val="5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Provide training, coaching, and technical assistance to staff on HSPPS, monitoring requirements, and quality assurance practices.</w:t>
      </w:r>
    </w:p>
    <w:p xmlns:wp14="http://schemas.microsoft.com/office/word/2010/wordml" w:rsidP="483B1DB8" w14:paraId="2522C72C" wp14:textId="77777777">
      <w:pPr>
        <w:pStyle w:val="ListParagraph"/>
        <w:pStyle w:val="ListParagraph"/>
        <w:numPr>
          <w:ilvl w:val="0"/>
          <w:numId w:val="5"/>
        </w:numPr>
        <w:numPr>
          <w:ilvl w:val="0"/>
          <w:numId w:val="5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Support onboarding processes and ongoing professional development for program staff (45 CFR §1302.92).</w:t>
      </w:r>
    </w:p>
    <w:p xmlns:wp14="http://schemas.microsoft.com/office/word/2010/wordml" w:rsidP="483B1DB8" w14:paraId="3543FEB5" wp14:textId="77777777">
      <w:pPr>
        <w:pStyle w:val="ListParagraph"/>
        <w:pStyle w:val="ListParagraph"/>
        <w:numPr>
          <w:ilvl w:val="0"/>
          <w:numId w:val="5"/>
        </w:numPr>
        <w:numPr>
          <w:ilvl w:val="0"/>
          <w:numId w:val="5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Develop and maintain tools, guidance documents, and resources that support consistent compliance and program quality.</w:t>
      </w:r>
    </w:p>
    <w:p xmlns:wp14="http://schemas.microsoft.com/office/word/2010/wordml" w:rsidP="483B1DB8" w14:paraId="00394A43" wp14:textId="77777777">
      <w:pPr>
        <w:pStyle w:val="Heading3"/>
        <w:rPr>
          <w:rStyle w:val="Normal"/>
          <w:sz w:val="24"/>
          <w:szCs w:val="24"/>
        </w:rPr>
      </w:pPr>
      <w:r w:rsidRPr="483B1DB8" w:rsidR="483B1DB8">
        <w:rPr>
          <w:rStyle w:val="Normal"/>
          <w:sz w:val="24"/>
          <w:szCs w:val="24"/>
        </w:rPr>
        <w:t>Policy &amp; Procedure Development</w:t>
      </w:r>
    </w:p>
    <w:p xmlns:wp14="http://schemas.microsoft.com/office/word/2010/wordml" w:rsidP="483B1DB8" w14:paraId="293C094D" wp14:textId="77777777">
      <w:pPr>
        <w:pStyle w:val="ListParagraph"/>
        <w:pStyle w:val="ListParagraph"/>
        <w:numPr>
          <w:ilvl w:val="0"/>
          <w:numId w:val="6"/>
        </w:numPr>
        <w:numPr>
          <w:ilvl w:val="0"/>
          <w:numId w:val="6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Review, update, and recommend program policies and procedures to ensure compliance with federal regulations (45 CFR §1302.101(b)(1)).</w:t>
      </w:r>
    </w:p>
    <w:p xmlns:wp14="http://schemas.microsoft.com/office/word/2010/wordml" w:rsidP="483B1DB8" w14:paraId="4A7EA90C" wp14:textId="77777777">
      <w:pPr>
        <w:pStyle w:val="ListParagraph"/>
        <w:pStyle w:val="ListParagraph"/>
        <w:numPr>
          <w:ilvl w:val="0"/>
          <w:numId w:val="6"/>
        </w:numPr>
        <w:numPr>
          <w:ilvl w:val="0"/>
          <w:numId w:val="6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Promote consistent implementation of policies and procedures across all program sites and service areas.</w:t>
      </w:r>
    </w:p>
    <w:p xmlns:wp14="http://schemas.microsoft.com/office/word/2010/wordml" w:rsidP="483B1DB8" w14:paraId="5DAB6C7B" wp14:textId="77777777">
      <w:pPr>
        <w:pBdr>
          <w:top w:val="single" w:color="FF000000" w:sz="12" w:space="0"/>
        </w:pBdr>
        <w:spacing w:after="0"/>
        <w:rPr>
          <w:sz w:val="16"/>
          <w:szCs w:val="16"/>
        </w:rPr>
      </w:pPr>
    </w:p>
    <w:p xmlns:wp14="http://schemas.microsoft.com/office/word/2010/wordml" w:rsidP="483B1DB8" w14:paraId="154B3ADD" wp14:textId="77777777">
      <w:pPr>
        <w:pStyle w:val="Heading2"/>
        <w:rPr>
          <w:rStyle w:val="Normal"/>
          <w:sz w:val="28"/>
          <w:szCs w:val="28"/>
        </w:rPr>
      </w:pPr>
      <w:r w:rsidRPr="483B1DB8" w:rsidR="483B1DB8">
        <w:rPr>
          <w:rStyle w:val="Normal"/>
          <w:sz w:val="28"/>
          <w:szCs w:val="28"/>
        </w:rPr>
        <w:t>Professional Expectations</w:t>
      </w:r>
    </w:p>
    <w:p xmlns:wp14="http://schemas.microsoft.com/office/word/2010/wordml" w:rsidP="483B1DB8" w14:paraId="6A187B7A" wp14:textId="77777777">
      <w:pPr>
        <w:pStyle w:val="ListParagraph"/>
        <w:pStyle w:val="ListParagraph"/>
        <w:numPr>
          <w:ilvl w:val="0"/>
          <w:numId w:val="8"/>
        </w:numPr>
        <w:numPr>
          <w:ilvl w:val="0"/>
          <w:numId w:val="8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Maintain current knowledge of Head Start, Pre-K Counts, and CACFP regulations and guidance.</w:t>
      </w:r>
    </w:p>
    <w:p xmlns:wp14="http://schemas.microsoft.com/office/word/2010/wordml" w:rsidP="483B1DB8" w14:paraId="473D3692" wp14:textId="77777777">
      <w:pPr>
        <w:pStyle w:val="ListParagraph"/>
        <w:pStyle w:val="ListParagraph"/>
        <w:numPr>
          <w:ilvl w:val="0"/>
          <w:numId w:val="8"/>
        </w:numPr>
        <w:numPr>
          <w:ilvl w:val="0"/>
          <w:numId w:val="8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Demonstrate strong organizational, analytical, and written communication skills.</w:t>
      </w:r>
    </w:p>
    <w:p xmlns:wp14="http://schemas.microsoft.com/office/word/2010/wordml" w:rsidP="483B1DB8" w14:paraId="283E80F8" wp14:textId="77777777">
      <w:pPr>
        <w:pStyle w:val="ListParagraph"/>
        <w:pStyle w:val="ListParagraph"/>
        <w:numPr>
          <w:ilvl w:val="0"/>
          <w:numId w:val="8"/>
        </w:numPr>
        <w:numPr>
          <w:ilvl w:val="0"/>
          <w:numId w:val="8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Exercise sound judgment, professionalism, and confidentiality.</w:t>
      </w:r>
    </w:p>
    <w:p xmlns:wp14="http://schemas.microsoft.com/office/word/2010/wordml" w:rsidP="483B1DB8" w14:paraId="7667B2F9" wp14:textId="77777777">
      <w:pPr>
        <w:pStyle w:val="ListParagraph"/>
        <w:pStyle w:val="ListParagraph"/>
        <w:numPr>
          <w:ilvl w:val="0"/>
          <w:numId w:val="8"/>
        </w:numPr>
        <w:numPr>
          <w:ilvl w:val="0"/>
          <w:numId w:val="8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Promote a culture of accountability, transparency, and continuous improvement.</w:t>
      </w:r>
    </w:p>
    <w:p xmlns:wp14="http://schemas.microsoft.com/office/word/2010/wordml" w:rsidP="483B1DB8" w14:paraId="5091AF71" wp14:textId="77777777">
      <w:pPr>
        <w:pStyle w:val="ListParagraph"/>
        <w:pStyle w:val="ListParagraph"/>
        <w:numPr>
          <w:ilvl w:val="0"/>
          <w:numId w:val="8"/>
        </w:numPr>
        <w:numPr>
          <w:ilvl w:val="0"/>
          <w:numId w:val="8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Travel between program sites throughout Westmoreland County as required.</w:t>
      </w:r>
    </w:p>
    <w:p xmlns:wp14="http://schemas.microsoft.com/office/word/2010/wordml" w:rsidP="483B1DB8" w14:paraId="02EB378F" wp14:textId="77777777">
      <w:pPr>
        <w:pBdr>
          <w:top w:val="single" w:color="FF000000" w:sz="12" w:space="0"/>
        </w:pBdr>
        <w:spacing w:after="0"/>
        <w:rPr>
          <w:sz w:val="16"/>
          <w:szCs w:val="16"/>
        </w:rPr>
      </w:pPr>
    </w:p>
    <w:p xmlns:wp14="http://schemas.microsoft.com/office/word/2010/wordml" w:rsidP="483B1DB8" w14:paraId="1029D731" wp14:textId="77777777">
      <w:pPr>
        <w:pStyle w:val="Heading2"/>
        <w:rPr>
          <w:rStyle w:val="Normal"/>
          <w:sz w:val="28"/>
          <w:szCs w:val="28"/>
        </w:rPr>
      </w:pPr>
      <w:r w:rsidRPr="483B1DB8" w:rsidR="483B1DB8">
        <w:rPr>
          <w:rStyle w:val="Normal"/>
          <w:sz w:val="28"/>
          <w:szCs w:val="28"/>
        </w:rPr>
        <w:t>Qualifications</w:t>
      </w:r>
    </w:p>
    <w:p xmlns:wp14="http://schemas.microsoft.com/office/word/2010/wordml" w:rsidP="483B1DB8" w14:paraId="5E9C75EA" wp14:textId="3DD5C293">
      <w:pPr>
        <w:pStyle w:val="ListParagraph"/>
        <w:pStyle w:val="ListParagraph"/>
        <w:numPr>
          <w:ilvl w:val="0"/>
          <w:numId w:val="9"/>
        </w:numPr>
        <w:numPr>
          <w:ilvl w:val="0"/>
          <w:numId w:val="9"/>
        </w:numPr>
        <w:rPr>
          <w:rStyle w:val="Normal"/>
          <w:sz w:val="22"/>
          <w:szCs w:val="22"/>
        </w:rPr>
      </w:pPr>
      <w:r w:rsidRPr="483B1DB8" w:rsidR="260EB944">
        <w:rPr>
          <w:rStyle w:val="Normal"/>
          <w:sz w:val="22"/>
          <w:szCs w:val="22"/>
        </w:rPr>
        <w:t>A bachelor’s</w:t>
      </w:r>
      <w:r w:rsidRPr="483B1DB8" w:rsidR="483B1DB8">
        <w:rPr>
          <w:rStyle w:val="Normal"/>
          <w:sz w:val="22"/>
          <w:szCs w:val="22"/>
        </w:rPr>
        <w:t xml:space="preserve"> degree </w:t>
      </w:r>
      <w:r w:rsidRPr="483B1DB8" w:rsidR="168ABE00">
        <w:rPr>
          <w:rStyle w:val="Normal"/>
          <w:sz w:val="22"/>
          <w:szCs w:val="22"/>
        </w:rPr>
        <w:t>is required.</w:t>
      </w:r>
    </w:p>
    <w:p xmlns:wp14="http://schemas.microsoft.com/office/word/2010/wordml" w:rsidP="483B1DB8" w14:paraId="42ED1BD7" wp14:textId="1E18CB4D">
      <w:pPr>
        <w:pStyle w:val="ListParagraph"/>
        <w:pStyle w:val="ListParagraph"/>
        <w:numPr>
          <w:ilvl w:val="0"/>
          <w:numId w:val="9"/>
        </w:numPr>
        <w:numPr>
          <w:ilvl w:val="0"/>
          <w:numId w:val="9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 xml:space="preserve">Minimum of three to five years of experience in a Head Start or </w:t>
      </w:r>
      <w:r w:rsidRPr="483B1DB8" w:rsidR="2A815A2B">
        <w:rPr>
          <w:rStyle w:val="Normal"/>
          <w:sz w:val="22"/>
          <w:szCs w:val="22"/>
        </w:rPr>
        <w:t>PKC</w:t>
      </w:r>
      <w:r w:rsidRPr="483B1DB8" w:rsidR="483B1DB8">
        <w:rPr>
          <w:rStyle w:val="Normal"/>
          <w:sz w:val="22"/>
          <w:szCs w:val="22"/>
        </w:rPr>
        <w:t xml:space="preserve"> program.</w:t>
      </w:r>
    </w:p>
    <w:p xmlns:wp14="http://schemas.microsoft.com/office/word/2010/wordml" w:rsidP="483B1DB8" w14:paraId="1AC3E6AF" wp14:textId="77777777">
      <w:pPr>
        <w:pStyle w:val="ListParagraph"/>
        <w:pStyle w:val="ListParagraph"/>
        <w:numPr>
          <w:ilvl w:val="0"/>
          <w:numId w:val="9"/>
        </w:numPr>
        <w:numPr>
          <w:ilvl w:val="0"/>
          <w:numId w:val="9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Demonstrated knowledge of Head Start Program Performance Standards and monitoring systems.</w:t>
      </w:r>
    </w:p>
    <w:p xmlns:wp14="http://schemas.microsoft.com/office/word/2010/wordml" w:rsidP="483B1DB8" w14:paraId="03404615" wp14:textId="0E79A8BE">
      <w:pPr>
        <w:pStyle w:val="ListParagraph"/>
        <w:pStyle w:val="ListParagraph"/>
        <w:numPr>
          <w:ilvl w:val="0"/>
          <w:numId w:val="9"/>
        </w:numPr>
        <w:numPr>
          <w:ilvl w:val="0"/>
          <w:numId w:val="9"/>
        </w:num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 xml:space="preserve">Experience with </w:t>
      </w:r>
      <w:r w:rsidRPr="483B1DB8" w:rsidR="483B1DB8">
        <w:rPr>
          <w:rStyle w:val="Normal"/>
          <w:sz w:val="22"/>
          <w:szCs w:val="22"/>
        </w:rPr>
        <w:t>ChildPlus</w:t>
      </w:r>
      <w:r w:rsidRPr="483B1DB8" w:rsidR="483B1DB8">
        <w:rPr>
          <w:rStyle w:val="Normal"/>
          <w:sz w:val="22"/>
          <w:szCs w:val="22"/>
        </w:rPr>
        <w:t xml:space="preserve"> or similar data management systems </w:t>
      </w:r>
      <w:r w:rsidRPr="483B1DB8" w:rsidR="532E5EC2">
        <w:rPr>
          <w:rStyle w:val="Normal"/>
          <w:sz w:val="22"/>
          <w:szCs w:val="22"/>
        </w:rPr>
        <w:t>is strongly</w:t>
      </w:r>
      <w:r w:rsidRPr="483B1DB8" w:rsidR="483B1DB8">
        <w:rPr>
          <w:rStyle w:val="Normal"/>
          <w:sz w:val="22"/>
          <w:szCs w:val="22"/>
        </w:rPr>
        <w:t xml:space="preserve"> preferred.</w:t>
      </w:r>
    </w:p>
    <w:p xmlns:wp14="http://schemas.microsoft.com/office/word/2010/wordml" w:rsidP="483B1DB8" w14:paraId="6A05A809" wp14:textId="77777777">
      <w:pPr>
        <w:pBdr>
          <w:top w:val="single" w:color="FF000000" w:sz="12" w:space="0"/>
        </w:pBdr>
        <w:spacing w:after="0"/>
        <w:rPr>
          <w:sz w:val="16"/>
          <w:szCs w:val="16"/>
        </w:rPr>
      </w:pPr>
    </w:p>
    <w:p xmlns:wp14="http://schemas.microsoft.com/office/word/2010/wordml" w:rsidP="483B1DB8" w14:paraId="7B3529C5" wp14:textId="77777777">
      <w:pPr>
        <w:pStyle w:val="Heading2"/>
        <w:rPr>
          <w:rStyle w:val="Normal"/>
          <w:sz w:val="28"/>
          <w:szCs w:val="28"/>
        </w:rPr>
      </w:pPr>
      <w:r w:rsidRPr="483B1DB8" w:rsidR="483B1DB8">
        <w:rPr>
          <w:rStyle w:val="Normal"/>
          <w:sz w:val="28"/>
          <w:szCs w:val="28"/>
        </w:rPr>
        <w:t>Work Environment</w:t>
      </w:r>
    </w:p>
    <w:p xmlns:wp14="http://schemas.microsoft.com/office/word/2010/wordml" w:rsidP="483B1DB8" w14:paraId="5E25A610" wp14:textId="77777777">
      <w:pPr>
        <w:rPr>
          <w:rStyle w:val="Normal"/>
          <w:sz w:val="22"/>
          <w:szCs w:val="22"/>
        </w:rPr>
      </w:pPr>
      <w:r w:rsidRPr="483B1DB8" w:rsidR="483B1DB8">
        <w:rPr>
          <w:rStyle w:val="Normal"/>
          <w:sz w:val="22"/>
          <w:szCs w:val="22"/>
        </w:rPr>
        <w:t>This position requires a combination of office-based work and regular on-site presence at program locations throughout Westmoreland County. Travel and flexibility in scheduling may be required to meet program and compliance needs.</w:t>
      </w:r>
    </w:p>
    <w:p xmlns:wp14="http://schemas.microsoft.com/office/word/2010/wordml" w14:paraId="5A39BBE3" wp14:textId="77777777">
      <w:pPr>
        <w:pBdr>
          <w:top w:val="single" w:color="auto" w:sz="12"/>
        </w:pBdr>
        <w:spacing w:after="0"/>
      </w:pPr>
    </w:p>
    <w:p xmlns:wp14="http://schemas.microsoft.com/office/word/2010/wordml" w:rsidP="483B1DB8" w14:paraId="26E490D1" wp14:textId="05DF05F7">
      <w:pPr>
        <w:rPr>
          <w:rStyle w:val="Normal"/>
          <w:sz w:val="22"/>
          <w:szCs w:val="22"/>
        </w:rPr>
      </w:pPr>
      <w:r w:rsidRPr="483B1DB8" w:rsidR="483B1DB8">
        <w:rPr>
          <w:rStyle w:val="Normal"/>
          <w:b w:val="1"/>
          <w:bCs w:val="1"/>
          <w:sz w:val="22"/>
          <w:szCs w:val="22"/>
        </w:rPr>
        <w:t>Employee Signature:</w:t>
      </w:r>
      <w:r w:rsidRPr="483B1DB8" w:rsidR="483B1DB8">
        <w:rPr>
          <w:rStyle w:val="Normal"/>
          <w:sz w:val="22"/>
          <w:szCs w:val="22"/>
        </w:rPr>
        <w:t xml:space="preserve"> ________________________________ </w:t>
      </w:r>
      <w:r w:rsidRPr="483B1DB8" w:rsidR="483B1DB8">
        <w:rPr>
          <w:rStyle w:val="Normal"/>
          <w:b w:val="1"/>
          <w:bCs w:val="1"/>
          <w:sz w:val="22"/>
          <w:szCs w:val="22"/>
        </w:rPr>
        <w:t>Date:</w:t>
      </w:r>
      <w:r w:rsidRPr="483B1DB8" w:rsidR="483B1DB8">
        <w:rPr>
          <w:rStyle w:val="Normal"/>
          <w:sz w:val="22"/>
          <w:szCs w:val="22"/>
        </w:rPr>
        <w:t xml:space="preserve"> ________________</w:t>
      </w:r>
    </w:p>
    <w:p xmlns:wp14="http://schemas.microsoft.com/office/word/2010/wordml" w:rsidP="483B1DB8" w14:paraId="7C22BD2F" wp14:textId="7AF79CD7">
      <w:pPr>
        <w:rPr>
          <w:rStyle w:val="Normal"/>
          <w:sz w:val="22"/>
          <w:szCs w:val="22"/>
        </w:rPr>
      </w:pPr>
      <w:r w:rsidRPr="483B1DB8" w:rsidR="483B1DB8">
        <w:rPr>
          <w:rStyle w:val="Normal"/>
          <w:b w:val="1"/>
          <w:bCs w:val="1"/>
          <w:sz w:val="22"/>
          <w:szCs w:val="22"/>
        </w:rPr>
        <w:t>Supervisor Signature:</w:t>
      </w:r>
      <w:r w:rsidRPr="483B1DB8" w:rsidR="483B1DB8">
        <w:rPr>
          <w:rStyle w:val="Normal"/>
          <w:sz w:val="22"/>
          <w:szCs w:val="22"/>
        </w:rPr>
        <w:t xml:space="preserve"> _______________________________ </w:t>
      </w:r>
      <w:r w:rsidRPr="483B1DB8" w:rsidR="483B1DB8">
        <w:rPr>
          <w:rStyle w:val="Normal"/>
          <w:b w:val="1"/>
          <w:bCs w:val="1"/>
          <w:sz w:val="22"/>
          <w:szCs w:val="22"/>
        </w:rPr>
        <w:t>Date:</w:t>
      </w:r>
      <w:r w:rsidRPr="483B1DB8" w:rsidR="483B1DB8">
        <w:rPr>
          <w:rStyle w:val="Normal"/>
          <w:sz w:val="22"/>
          <w:szCs w:val="22"/>
        </w:rPr>
        <w:t xml:space="preserve"> 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3c0cde1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40e223f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 w15:restartNumberingAfterBreak="0">
    <w:nsid w:val="7c3835f9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 w15:restartNumberingAfterBreak="0">
    <w:nsid w:val="472a4b37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5" w15:restartNumberingAfterBreak="0">
    <w:nsid w:val="57e8da49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6" w15:restartNumberingAfterBreak="0">
    <w:nsid w:val="116ebf25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 w15:restartNumberingAfterBreak="0">
    <w:nsid w:val="364d0e1e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" w15:restartNumberingAfterBreak="0">
    <w:nsid w:val="2eee3294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9" w15:restartNumberingAfterBreak="0">
    <w:nsid w:val="6a399d17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proofState w:spelling="clean" w:grammar="dirty"/>
  <w:trackRevisions w:val="false"/>
  <w:defaultTabStop w:val="720"/>
  <w:evenAndOddHeaders w:val="false"/>
  <w:compat>
    <w:compatSetting w:val="15" w:uri="http://schemas.microsoft.com/office/word" w:name="compatibilityMode"/>
  </w:compat>
  <w14:docId w14:val="4AC5615D"/>
  <w15:docId w15:val="{CCCFE5D1-E616-495E-9067-8AD6B5FABBFD}"/>
  <w:rsids>
    <w:rsidRoot w:val="067BC140"/>
    <w:rsid w:val="067BC140"/>
    <w:rsid w:val="0A3B8EBD"/>
    <w:rsid w:val="0A3B8EBD"/>
    <w:rsid w:val="0CCEA5A7"/>
    <w:rsid w:val="1589ADDD"/>
    <w:rsid w:val="15E0E3AB"/>
    <w:rsid w:val="168ABE00"/>
    <w:rsid w:val="1E4E58AE"/>
    <w:rsid w:val="24DD6E40"/>
    <w:rsid w:val="24DD6E40"/>
    <w:rsid w:val="260EB944"/>
    <w:rsid w:val="2659B44B"/>
    <w:rsid w:val="27E5AD39"/>
    <w:rsid w:val="299B3F90"/>
    <w:rsid w:val="2A815A2B"/>
    <w:rsid w:val="2F1D0749"/>
    <w:rsid w:val="32E3944C"/>
    <w:rsid w:val="32E3944C"/>
    <w:rsid w:val="3B1BCCE1"/>
    <w:rsid w:val="3E4DB80E"/>
    <w:rsid w:val="3E4DB80E"/>
    <w:rsid w:val="3EB2F760"/>
    <w:rsid w:val="415BE14E"/>
    <w:rsid w:val="42430656"/>
    <w:rsid w:val="42692A42"/>
    <w:rsid w:val="42692A42"/>
    <w:rsid w:val="483B1DB8"/>
    <w:rsid w:val="4A6AD7A6"/>
    <w:rsid w:val="4CA03E75"/>
    <w:rsid w:val="4CA03E75"/>
    <w:rsid w:val="532E5EC2"/>
    <w:rsid w:val="5349F4E9"/>
    <w:rsid w:val="53F3E585"/>
    <w:rsid w:val="5B50BF2A"/>
    <w:rsid w:val="629E630F"/>
    <w:rsid w:val="6570B025"/>
    <w:rsid w:val="65E9209F"/>
    <w:rsid w:val="66B80909"/>
    <w:rsid w:val="6B105604"/>
    <w:rsid w:val="6D2FA496"/>
    <w:rsid w:val="700711C0"/>
    <w:rsid w:val="7530D5F4"/>
    <w:rsid w:val="7677EFD4"/>
    <w:rsid w:val="7C39444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Shade="BF" w:sz="4" w:space="10"/>
        <w:bottom w:val="single" w:color="0F4761" w:themeShade="BF" w:sz="4" w:space="10"/>
      </w:pBdr>
      <w:spacing w:before="360" w:after="360"/>
      <w:ind w:left="864" w:right="864"/>
      <w:jc w:val="center"/>
    </w:pPr>
    <w:rPr>
      <w:i/>
      <w:iCs/>
      <w:color w:val="0F476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Tint="99" w:sz="4" w:space="0"/>
        <w:left w:val="single" w:color="9CC2E5" w:themeTint="99" w:sz="4" w:space="0"/>
        <w:bottom w:val="single" w:color="9CC2E5" w:themeTint="99" w:sz="4" w:space="0"/>
        <w:right w:val="single" w:color="9CC2E5" w:themeTint="99" w:sz="4" w:space="0"/>
        <w:insideH w:val="single" w:color="9CC2E5" w:themeTint="99" w:sz="4" w:space="0"/>
        <w:insideV w:val="single" w:color="9CC2E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Code">
    <w:name w:val="Code"/>
    <w:basedOn w:val="Normal"/>
    <w:next w:val="Normal"/>
    <w:link w:val="QuoteChar"/>
    <w:uiPriority w:val="35"/>
    <w:qFormat/>
    <w:pPr>
      <w:spacing w:before="160"/>
      <w:jc w:val="left"/>
      <w:contextualSpacing xmlns:w="http://schemas.openxmlformats.org/wordprocessingml/2006/main"/>
    </w:pPr>
    <w:rPr>
      <w:i/>
      <w:iCs/>
      <w:color w:val="404040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4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</dc:title>
  <dc:creator>Un-named</dc:creator>
  <lastModifiedBy>Tammy Patterson</lastModifiedBy>
  <revision>2</revision>
  <dcterms:created xsi:type="dcterms:W3CDTF">2026-04-25T15:36:47.1650000Z</dcterms:created>
  <dcterms:modified xsi:type="dcterms:W3CDTF">2026-04-25T15:59:43.1598772Z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