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85D" w:rsidRPr="0048785D" w:rsidRDefault="0048785D" w:rsidP="0048785D">
      <w:pPr>
        <w:pStyle w:val="NoSpacing"/>
        <w:jc w:val="center"/>
        <w:rPr>
          <w:rStyle w:val="Strong"/>
          <w:rFonts w:ascii="Cambria" w:hAnsi="Cambria" w:cstheme="minorHAnsi"/>
          <w:color w:val="000000"/>
        </w:rPr>
      </w:pPr>
      <w:r w:rsidRPr="0048785D">
        <w:rPr>
          <w:rStyle w:val="Strong"/>
          <w:rFonts w:ascii="Cambria" w:hAnsi="Cambria" w:cstheme="minorHAnsi"/>
          <w:color w:val="000000"/>
        </w:rPr>
        <w:t>IMAGINATION STATION</w:t>
      </w:r>
      <w:r w:rsidR="004B5A46">
        <w:rPr>
          <w:rStyle w:val="Strong"/>
          <w:rFonts w:ascii="Cambria" w:hAnsi="Cambria" w:cstheme="minorHAnsi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B2C5D" w:rsidRDefault="00276D51" w:rsidP="0048785D">
      <w:pPr>
        <w:pStyle w:val="NoSpacing"/>
        <w:jc w:val="center"/>
        <w:rPr>
          <w:rStyle w:val="Strong"/>
          <w:rFonts w:ascii="Cambria" w:hAnsi="Cambria" w:cstheme="minorHAnsi"/>
          <w:color w:val="000000"/>
        </w:rPr>
      </w:pPr>
      <w:r>
        <w:rPr>
          <w:rStyle w:val="Strong"/>
          <w:rFonts w:ascii="Cambria" w:hAnsi="Cambria" w:cstheme="minorHAnsi"/>
          <w:color w:val="000000"/>
        </w:rPr>
        <w:t xml:space="preserve">Advancement </w:t>
      </w:r>
      <w:r w:rsidR="00FB2C5D">
        <w:rPr>
          <w:rStyle w:val="Strong"/>
          <w:rFonts w:ascii="Cambria" w:hAnsi="Cambria" w:cstheme="minorHAnsi"/>
          <w:color w:val="000000"/>
        </w:rPr>
        <w:t>Manager</w:t>
      </w:r>
      <w:r w:rsidR="00896510">
        <w:rPr>
          <w:rStyle w:val="Strong"/>
          <w:rFonts w:ascii="Cambria" w:hAnsi="Cambria" w:cstheme="minorHAnsi"/>
          <w:color w:val="000000"/>
        </w:rPr>
        <w:t xml:space="preserve">  </w:t>
      </w:r>
    </w:p>
    <w:p w:rsidR="0048785D" w:rsidRPr="0048785D" w:rsidRDefault="00C85997" w:rsidP="0048785D">
      <w:pPr>
        <w:pStyle w:val="NoSpacing"/>
        <w:jc w:val="center"/>
        <w:rPr>
          <w:rStyle w:val="Strong"/>
          <w:rFonts w:ascii="Cambria" w:hAnsi="Cambria" w:cstheme="minorHAnsi"/>
          <w:color w:val="000000"/>
        </w:rPr>
      </w:pPr>
      <w:r>
        <w:rPr>
          <w:rStyle w:val="Strong"/>
          <w:rFonts w:ascii="Cambria" w:hAnsi="Cambria" w:cstheme="minorHAnsi"/>
          <w:color w:val="000000"/>
        </w:rPr>
        <w:t>Full</w:t>
      </w:r>
      <w:r w:rsidR="0048785D" w:rsidRPr="0048785D">
        <w:rPr>
          <w:rStyle w:val="Strong"/>
          <w:rFonts w:ascii="Cambria" w:hAnsi="Cambria" w:cstheme="minorHAnsi"/>
          <w:color w:val="000000"/>
        </w:rPr>
        <w:t xml:space="preserve"> Time</w:t>
      </w:r>
    </w:p>
    <w:p w:rsidR="00E5010E" w:rsidRPr="0048785D" w:rsidRDefault="00E5010E">
      <w:pPr>
        <w:contextualSpacing/>
        <w:rPr>
          <w:rFonts w:ascii="Cambria" w:eastAsia="Times New Roman" w:hAnsi="Cambria" w:cs="Arial"/>
          <w:b/>
          <w:color w:val="000000"/>
        </w:rPr>
      </w:pPr>
    </w:p>
    <w:p w:rsidR="00E5010E" w:rsidRPr="0048785D" w:rsidRDefault="00E5010E" w:rsidP="00E5010E">
      <w:pPr>
        <w:contextualSpacing/>
        <w:rPr>
          <w:rFonts w:ascii="Cambria" w:eastAsia="Times New Roman" w:hAnsi="Cambria" w:cs="Arial"/>
          <w:b/>
          <w:color w:val="000000"/>
        </w:rPr>
      </w:pPr>
      <w:r w:rsidRPr="0048785D">
        <w:rPr>
          <w:rFonts w:ascii="Cambria" w:eastAsia="Times New Roman" w:hAnsi="Cambria" w:cs="Arial"/>
          <w:b/>
          <w:color w:val="000000"/>
        </w:rPr>
        <w:t>Description</w:t>
      </w:r>
      <w:r w:rsidR="0048785D" w:rsidRPr="0048785D">
        <w:rPr>
          <w:rFonts w:ascii="Cambria" w:eastAsia="Times New Roman" w:hAnsi="Cambria" w:cs="Arial"/>
          <w:b/>
          <w:color w:val="000000"/>
        </w:rPr>
        <w:t>:</w:t>
      </w:r>
    </w:p>
    <w:p w:rsidR="006572F6" w:rsidRPr="006572F6" w:rsidRDefault="006572F6" w:rsidP="006572F6">
      <w:pPr>
        <w:rPr>
          <w:rFonts w:ascii="Cambria" w:hAnsi="Cambria" w:cs="Arial"/>
        </w:rPr>
      </w:pPr>
      <w:r w:rsidRPr="006572F6">
        <w:rPr>
          <w:rFonts w:ascii="Cambria" w:hAnsi="Cambria" w:cs="Arial"/>
        </w:rPr>
        <w:t xml:space="preserve">The </w:t>
      </w:r>
      <w:r w:rsidR="00334AB8">
        <w:rPr>
          <w:rFonts w:ascii="Cambria" w:hAnsi="Cambria" w:cs="Arial"/>
        </w:rPr>
        <w:t xml:space="preserve">Advancement </w:t>
      </w:r>
      <w:r w:rsidR="00FB2C5D">
        <w:rPr>
          <w:rFonts w:ascii="Cambria" w:hAnsi="Cambria" w:cs="Arial"/>
        </w:rPr>
        <w:t xml:space="preserve">Manager reports directly to the </w:t>
      </w:r>
      <w:r w:rsidR="00E36140">
        <w:rPr>
          <w:rFonts w:ascii="Cambria" w:hAnsi="Cambria" w:cs="Arial"/>
        </w:rPr>
        <w:t>Director of Business Development</w:t>
      </w:r>
      <w:r w:rsidRPr="006572F6">
        <w:rPr>
          <w:rFonts w:ascii="Cambria" w:hAnsi="Cambria" w:cs="Arial"/>
        </w:rPr>
        <w:t xml:space="preserve">.  </w:t>
      </w:r>
      <w:r w:rsidR="008E0578">
        <w:rPr>
          <w:rFonts w:ascii="Cambria" w:hAnsi="Cambria" w:cs="Arial"/>
        </w:rPr>
        <w:t>They</w:t>
      </w:r>
      <w:r w:rsidRPr="006572F6">
        <w:rPr>
          <w:rFonts w:ascii="Cambria" w:hAnsi="Cambria" w:cs="Arial"/>
        </w:rPr>
        <w:t xml:space="preserve"> will be responsible for the successful design and implementation of all activities to </w:t>
      </w:r>
      <w:r w:rsidR="00FB2C5D">
        <w:rPr>
          <w:rFonts w:ascii="Cambria" w:hAnsi="Cambria" w:cs="Arial"/>
        </w:rPr>
        <w:t xml:space="preserve">minimally </w:t>
      </w:r>
      <w:r w:rsidRPr="006572F6">
        <w:rPr>
          <w:rFonts w:ascii="Cambria" w:hAnsi="Cambria" w:cs="Arial"/>
        </w:rPr>
        <w:t xml:space="preserve">secure </w:t>
      </w:r>
      <w:r w:rsidRPr="00896510">
        <w:rPr>
          <w:rFonts w:ascii="Cambria" w:hAnsi="Cambria" w:cs="Arial"/>
        </w:rPr>
        <w:t>$</w:t>
      </w:r>
      <w:r w:rsidR="007B0D6C">
        <w:rPr>
          <w:rFonts w:ascii="Cambria" w:hAnsi="Cambria" w:cs="Arial"/>
        </w:rPr>
        <w:t>7</w:t>
      </w:r>
      <w:r w:rsidR="00896510" w:rsidRPr="00896510">
        <w:rPr>
          <w:rFonts w:ascii="Cambria" w:hAnsi="Cambria" w:cs="Arial"/>
        </w:rPr>
        <w:t>50</w:t>
      </w:r>
      <w:r w:rsidR="00896510">
        <w:rPr>
          <w:rFonts w:ascii="Cambria" w:hAnsi="Cambria" w:cs="Arial"/>
        </w:rPr>
        <w:t>,000</w:t>
      </w:r>
      <w:r w:rsidRPr="006572F6">
        <w:rPr>
          <w:rFonts w:ascii="Cambria" w:hAnsi="Cambria" w:cs="Arial"/>
        </w:rPr>
        <w:t xml:space="preserve"> dollars</w:t>
      </w:r>
      <w:r w:rsidR="007B0D6C">
        <w:rPr>
          <w:rFonts w:ascii="Cambria" w:hAnsi="Cambria" w:cs="Arial"/>
        </w:rPr>
        <w:t xml:space="preserve"> in fundraising.</w:t>
      </w:r>
      <w:r w:rsidRPr="006572F6">
        <w:rPr>
          <w:rFonts w:ascii="Cambria" w:hAnsi="Cambria" w:cs="Arial"/>
        </w:rPr>
        <w:t xml:space="preserve"> The selected candidate should also be prepared to </w:t>
      </w:r>
      <w:r w:rsidR="00FB2C5D">
        <w:rPr>
          <w:rFonts w:ascii="Cambria" w:hAnsi="Cambria" w:cs="Arial"/>
        </w:rPr>
        <w:t xml:space="preserve">show a successful history of fundraising growth through </w:t>
      </w:r>
      <w:r w:rsidR="00BE1D73">
        <w:rPr>
          <w:rFonts w:ascii="Cambria" w:hAnsi="Cambria" w:cs="Arial"/>
        </w:rPr>
        <w:t xml:space="preserve">donor and prospect </w:t>
      </w:r>
      <w:r w:rsidR="00FB2C5D">
        <w:rPr>
          <w:rFonts w:ascii="Cambria" w:hAnsi="Cambria" w:cs="Arial"/>
        </w:rPr>
        <w:t xml:space="preserve">research, acquisition and stewardship with emphasis on relationship building and sustenance.  </w:t>
      </w:r>
      <w:r w:rsidRPr="006572F6">
        <w:rPr>
          <w:rFonts w:ascii="Cambria" w:hAnsi="Cambria" w:cs="Arial"/>
        </w:rPr>
        <w:t xml:space="preserve">The strongest candidates will possess a passion for inquiry and demonstrate an enthusiastic interest in informal science education. </w:t>
      </w:r>
      <w:bookmarkStart w:id="0" w:name="_GoBack"/>
      <w:bookmarkEnd w:id="0"/>
    </w:p>
    <w:p w:rsidR="00E5010E" w:rsidRPr="006572F6" w:rsidRDefault="00E5010E">
      <w:pPr>
        <w:contextualSpacing/>
        <w:rPr>
          <w:rFonts w:ascii="Cambria" w:hAnsi="Cambria" w:cs="Arial"/>
          <w:shd w:val="clear" w:color="auto" w:fill="FFFFFF"/>
        </w:rPr>
      </w:pPr>
    </w:p>
    <w:p w:rsidR="00E5010E" w:rsidRPr="006572F6" w:rsidRDefault="00E5010E">
      <w:pPr>
        <w:contextualSpacing/>
        <w:rPr>
          <w:rFonts w:ascii="Cambria" w:hAnsi="Cambria" w:cs="Arial"/>
          <w:b/>
          <w:shd w:val="clear" w:color="auto" w:fill="FFFFFF"/>
        </w:rPr>
      </w:pPr>
      <w:r w:rsidRPr="006572F6">
        <w:rPr>
          <w:rFonts w:ascii="Cambria" w:hAnsi="Cambria" w:cs="Arial"/>
          <w:b/>
          <w:shd w:val="clear" w:color="auto" w:fill="FFFFFF"/>
        </w:rPr>
        <w:t>Responsibilities</w:t>
      </w:r>
      <w:r w:rsidR="0048785D" w:rsidRPr="006572F6">
        <w:rPr>
          <w:rFonts w:ascii="Cambria" w:hAnsi="Cambria" w:cs="Arial"/>
          <w:b/>
          <w:shd w:val="clear" w:color="auto" w:fill="FFFFFF"/>
        </w:rPr>
        <w:t>:</w:t>
      </w:r>
    </w:p>
    <w:p w:rsidR="00F0100A" w:rsidRPr="00F0100A" w:rsidRDefault="00F0100A" w:rsidP="008A78BA">
      <w:pPr>
        <w:spacing w:after="0" w:line="240" w:lineRule="auto"/>
        <w:rPr>
          <w:rFonts w:ascii="Cambria" w:hAnsi="Cambria" w:cs="Arial"/>
          <w:b/>
          <w:sz w:val="16"/>
          <w:szCs w:val="16"/>
          <w:highlight w:val="yellow"/>
        </w:rPr>
      </w:pPr>
    </w:p>
    <w:p w:rsidR="008A78BA" w:rsidRPr="008A78BA" w:rsidRDefault="008A78BA" w:rsidP="008A78BA">
      <w:pPr>
        <w:spacing w:after="0" w:line="240" w:lineRule="auto"/>
        <w:rPr>
          <w:rFonts w:ascii="Cambria" w:hAnsi="Cambria" w:cs="Arial"/>
          <w:b/>
        </w:rPr>
      </w:pPr>
      <w:r w:rsidRPr="00896510">
        <w:rPr>
          <w:rFonts w:ascii="Cambria" w:hAnsi="Cambria" w:cs="Arial"/>
          <w:b/>
        </w:rPr>
        <w:t>Development Practices</w:t>
      </w:r>
    </w:p>
    <w:p w:rsidR="00F0100A" w:rsidRPr="008A78BA" w:rsidRDefault="00896510" w:rsidP="00F0100A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 w:cs="Arial"/>
        </w:rPr>
      </w:pPr>
      <w:r>
        <w:rPr>
          <w:rFonts w:ascii="Cambria" w:hAnsi="Cambria" w:cs="Arial"/>
        </w:rPr>
        <w:t xml:space="preserve">Foster </w:t>
      </w:r>
      <w:r w:rsidR="00F0100A" w:rsidRPr="008A78BA">
        <w:rPr>
          <w:rFonts w:ascii="Cambria" w:hAnsi="Cambria" w:cs="Arial"/>
        </w:rPr>
        <w:t xml:space="preserve">a donor-centric approach in </w:t>
      </w:r>
      <w:r w:rsidR="00917BC1">
        <w:rPr>
          <w:rFonts w:ascii="Cambria" w:hAnsi="Cambria" w:cs="Arial"/>
        </w:rPr>
        <w:t>all development work across the organization</w:t>
      </w:r>
    </w:p>
    <w:p w:rsidR="008D26F8" w:rsidRPr="008A78BA" w:rsidRDefault="008A78BA" w:rsidP="008A78BA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 w:cs="Arial"/>
        </w:rPr>
      </w:pPr>
      <w:r w:rsidRPr="008A78BA">
        <w:rPr>
          <w:rFonts w:ascii="Cambria" w:hAnsi="Cambria" w:cs="Arial"/>
        </w:rPr>
        <w:t>Gain familiarity and r</w:t>
      </w:r>
      <w:r w:rsidR="008D26F8" w:rsidRPr="008A78BA">
        <w:rPr>
          <w:rFonts w:ascii="Cambria" w:hAnsi="Cambria" w:cs="Arial"/>
        </w:rPr>
        <w:t xml:space="preserve">emain knowledgeable in Imagination Station programming and activities </w:t>
      </w:r>
      <w:r w:rsidR="00F0100A">
        <w:rPr>
          <w:rFonts w:ascii="Cambria" w:hAnsi="Cambria" w:cs="Arial"/>
        </w:rPr>
        <w:t>help</w:t>
      </w:r>
      <w:r w:rsidR="00896510">
        <w:rPr>
          <w:rFonts w:ascii="Cambria" w:hAnsi="Cambria" w:cs="Arial"/>
        </w:rPr>
        <w:t>ing</w:t>
      </w:r>
      <w:r w:rsidR="00F0100A">
        <w:rPr>
          <w:rFonts w:ascii="Cambria" w:hAnsi="Cambria" w:cs="Arial"/>
        </w:rPr>
        <w:t xml:space="preserve"> </w:t>
      </w:r>
      <w:r w:rsidR="00896510">
        <w:rPr>
          <w:rFonts w:ascii="Cambria" w:hAnsi="Cambria" w:cs="Arial"/>
        </w:rPr>
        <w:t>identification</w:t>
      </w:r>
      <w:r w:rsidR="008D26F8" w:rsidRPr="008A78BA">
        <w:rPr>
          <w:rFonts w:ascii="Cambria" w:hAnsi="Cambria" w:cs="Arial"/>
        </w:rPr>
        <w:t xml:space="preserve"> and align</w:t>
      </w:r>
      <w:r w:rsidR="00896510">
        <w:rPr>
          <w:rFonts w:ascii="Cambria" w:hAnsi="Cambria" w:cs="Arial"/>
        </w:rPr>
        <w:t xml:space="preserve">ment of </w:t>
      </w:r>
      <w:r w:rsidR="00F0100A">
        <w:rPr>
          <w:rFonts w:ascii="Cambria" w:hAnsi="Cambria" w:cs="Arial"/>
        </w:rPr>
        <w:t xml:space="preserve">donor </w:t>
      </w:r>
      <w:r w:rsidR="008D26F8" w:rsidRPr="008A78BA">
        <w:rPr>
          <w:rFonts w:ascii="Cambria" w:hAnsi="Cambria" w:cs="Arial"/>
        </w:rPr>
        <w:t xml:space="preserve">interest </w:t>
      </w:r>
      <w:r w:rsidR="00917BC1">
        <w:rPr>
          <w:rFonts w:ascii="Cambria" w:hAnsi="Cambria" w:cs="Arial"/>
        </w:rPr>
        <w:t xml:space="preserve">and </w:t>
      </w:r>
      <w:r w:rsidR="008D26F8" w:rsidRPr="008A78BA">
        <w:rPr>
          <w:rFonts w:ascii="Cambria" w:hAnsi="Cambria" w:cs="Arial"/>
        </w:rPr>
        <w:t>the science center’s wo</w:t>
      </w:r>
      <w:r w:rsidR="00896510">
        <w:rPr>
          <w:rFonts w:ascii="Cambria" w:hAnsi="Cambria" w:cs="Arial"/>
        </w:rPr>
        <w:t>rk</w:t>
      </w:r>
    </w:p>
    <w:p w:rsidR="00896510" w:rsidRPr="008A78BA" w:rsidRDefault="00896510" w:rsidP="00896510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 w:cs="Arial"/>
        </w:rPr>
      </w:pPr>
      <w:r>
        <w:rPr>
          <w:rFonts w:ascii="Cambria" w:hAnsi="Cambria" w:cs="Arial"/>
        </w:rPr>
        <w:t>Exhibit a sincere desire and drive to see Imagination Station’s success through building financial resources</w:t>
      </w:r>
    </w:p>
    <w:p w:rsidR="008D26F8" w:rsidRDefault="008D26F8" w:rsidP="008A78BA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 w:cs="Arial"/>
        </w:rPr>
      </w:pPr>
      <w:r w:rsidRPr="008A78BA">
        <w:rPr>
          <w:rFonts w:ascii="Cambria" w:hAnsi="Cambria" w:cs="Arial"/>
        </w:rPr>
        <w:t xml:space="preserve">Maintain a productive relationship cross-functionally with programs, experience, </w:t>
      </w:r>
      <w:r w:rsidR="008A78BA" w:rsidRPr="008A78BA">
        <w:rPr>
          <w:rFonts w:ascii="Cambria" w:hAnsi="Cambria" w:cs="Arial"/>
        </w:rPr>
        <w:t xml:space="preserve">marketing and finance </w:t>
      </w:r>
      <w:r w:rsidR="00896510">
        <w:rPr>
          <w:rFonts w:ascii="Cambria" w:hAnsi="Cambria" w:cs="Arial"/>
        </w:rPr>
        <w:t xml:space="preserve">teams </w:t>
      </w:r>
      <w:r w:rsidR="00F0100A">
        <w:rPr>
          <w:rFonts w:ascii="Cambria" w:hAnsi="Cambria" w:cs="Arial"/>
        </w:rPr>
        <w:t>to advance development work</w:t>
      </w:r>
    </w:p>
    <w:p w:rsidR="00F0100A" w:rsidRDefault="00E05F03" w:rsidP="008A78BA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 w:cs="Arial"/>
        </w:rPr>
      </w:pPr>
      <w:r>
        <w:rPr>
          <w:rFonts w:ascii="Cambria" w:hAnsi="Cambria" w:cs="Arial"/>
        </w:rPr>
        <w:t>Excel in all development activities including effective pro</w:t>
      </w:r>
      <w:r w:rsidR="00896510">
        <w:rPr>
          <w:rFonts w:ascii="Cambria" w:hAnsi="Cambria" w:cs="Arial"/>
        </w:rPr>
        <w:t>posal and impact report writing and</w:t>
      </w:r>
      <w:r>
        <w:rPr>
          <w:rFonts w:ascii="Cambria" w:hAnsi="Cambria" w:cs="Arial"/>
        </w:rPr>
        <w:t xml:space="preserve"> cultivation and acquisition plan development that </w:t>
      </w:r>
      <w:r w:rsidR="00896510">
        <w:rPr>
          <w:rFonts w:ascii="Cambria" w:hAnsi="Cambria" w:cs="Arial"/>
        </w:rPr>
        <w:t xml:space="preserve">broadens and deepens </w:t>
      </w:r>
      <w:r>
        <w:rPr>
          <w:rFonts w:ascii="Cambria" w:hAnsi="Cambria" w:cs="Arial"/>
        </w:rPr>
        <w:t>donor base</w:t>
      </w:r>
    </w:p>
    <w:p w:rsidR="00D667A3" w:rsidRDefault="00D667A3" w:rsidP="008A78BA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 w:cs="Arial"/>
        </w:rPr>
      </w:pPr>
      <w:r>
        <w:rPr>
          <w:rFonts w:ascii="Cambria" w:hAnsi="Cambria" w:cs="Arial"/>
        </w:rPr>
        <w:t>Maintain active community relationships and networking opportunities during and outside work hours</w:t>
      </w:r>
    </w:p>
    <w:p w:rsidR="006F1BC0" w:rsidRDefault="006F1BC0" w:rsidP="008A78BA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 w:cs="Arial"/>
        </w:rPr>
      </w:pPr>
      <w:r>
        <w:rPr>
          <w:rFonts w:ascii="Cambria" w:hAnsi="Cambria" w:cs="Arial"/>
        </w:rPr>
        <w:t>Maintain an active meeting schedule with new and existing donors</w:t>
      </w:r>
    </w:p>
    <w:p w:rsidR="008A78BA" w:rsidRPr="008A78BA" w:rsidRDefault="006A60EC" w:rsidP="008A78BA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 w:cs="Arial"/>
        </w:rPr>
      </w:pPr>
      <w:r>
        <w:rPr>
          <w:rFonts w:ascii="Cambria" w:hAnsi="Cambria" w:cs="Arial"/>
        </w:rPr>
        <w:t xml:space="preserve">Based on </w:t>
      </w:r>
      <w:r w:rsidR="008A78BA" w:rsidRPr="008A78BA">
        <w:rPr>
          <w:rFonts w:ascii="Cambria" w:hAnsi="Cambria" w:cs="Arial"/>
        </w:rPr>
        <w:t>revenue budgets; set goals and objectives</w:t>
      </w:r>
      <w:r>
        <w:rPr>
          <w:rFonts w:ascii="Cambria" w:hAnsi="Cambria" w:cs="Arial"/>
        </w:rPr>
        <w:t xml:space="preserve"> to achieve fundraising success</w:t>
      </w:r>
    </w:p>
    <w:p w:rsidR="008A78BA" w:rsidRPr="008A78BA" w:rsidRDefault="008A78BA" w:rsidP="008A78BA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 w:cs="Arial"/>
        </w:rPr>
      </w:pPr>
      <w:r w:rsidRPr="008A78BA">
        <w:rPr>
          <w:rFonts w:ascii="Cambria" w:hAnsi="Cambria" w:cs="Arial"/>
        </w:rPr>
        <w:t>Maintain all donor information and activity in donor software system</w:t>
      </w:r>
    </w:p>
    <w:p w:rsidR="008A78BA" w:rsidRDefault="008A78BA" w:rsidP="008A78BA">
      <w:pPr>
        <w:spacing w:after="0" w:line="240" w:lineRule="auto"/>
        <w:rPr>
          <w:rFonts w:ascii="Cambria" w:hAnsi="Cambria" w:cs="Arial"/>
        </w:rPr>
      </w:pPr>
    </w:p>
    <w:p w:rsidR="008D26F8" w:rsidRPr="008D26F8" w:rsidRDefault="008D26F8" w:rsidP="008A78BA">
      <w:pPr>
        <w:spacing w:after="0" w:line="240" w:lineRule="auto"/>
        <w:rPr>
          <w:rFonts w:ascii="Cambria" w:hAnsi="Cambria" w:cs="Arial"/>
          <w:b/>
        </w:rPr>
      </w:pPr>
      <w:r w:rsidRPr="008D26F8">
        <w:rPr>
          <w:rFonts w:ascii="Cambria" w:hAnsi="Cambria" w:cs="Arial"/>
          <w:b/>
        </w:rPr>
        <w:t>Annual Fund</w:t>
      </w:r>
    </w:p>
    <w:p w:rsidR="00D667A3" w:rsidRDefault="008A78BA" w:rsidP="008A78BA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 w:cs="Arial"/>
        </w:rPr>
      </w:pPr>
      <w:r w:rsidRPr="00D667A3">
        <w:rPr>
          <w:rFonts w:ascii="Cambria" w:hAnsi="Cambria" w:cs="Arial"/>
        </w:rPr>
        <w:t>Successfully p</w:t>
      </w:r>
      <w:r w:rsidR="008E51D7" w:rsidRPr="00D667A3">
        <w:rPr>
          <w:rFonts w:ascii="Cambria" w:hAnsi="Cambria" w:cs="Arial"/>
        </w:rPr>
        <w:t xml:space="preserve">lan and execute all development strategies of the annual fund </w:t>
      </w:r>
      <w:r w:rsidR="00D667A3" w:rsidRPr="00D667A3">
        <w:rPr>
          <w:rFonts w:ascii="Cambria" w:hAnsi="Cambria" w:cs="Arial"/>
        </w:rPr>
        <w:t xml:space="preserve">campaign </w:t>
      </w:r>
      <w:r w:rsidR="008E51D7" w:rsidRPr="00D667A3">
        <w:rPr>
          <w:rFonts w:ascii="Cambria" w:hAnsi="Cambria" w:cs="Arial"/>
        </w:rPr>
        <w:t xml:space="preserve">(AF) including </w:t>
      </w:r>
      <w:r w:rsidR="00F0100A" w:rsidRPr="00D667A3">
        <w:rPr>
          <w:rFonts w:ascii="Cambria" w:hAnsi="Cambria" w:cs="Arial"/>
        </w:rPr>
        <w:t xml:space="preserve">the </w:t>
      </w:r>
      <w:r w:rsidR="00D667A3" w:rsidRPr="00D667A3">
        <w:rPr>
          <w:rFonts w:ascii="Cambria" w:hAnsi="Cambria" w:cs="Arial"/>
        </w:rPr>
        <w:t xml:space="preserve">planning and execution of a moves management plan </w:t>
      </w:r>
      <w:r w:rsidR="00D667A3">
        <w:rPr>
          <w:rFonts w:ascii="Cambria" w:hAnsi="Cambria" w:cs="Arial"/>
        </w:rPr>
        <w:t xml:space="preserve">for existing donors </w:t>
      </w:r>
    </w:p>
    <w:p w:rsidR="00D667A3" w:rsidRDefault="00D667A3" w:rsidP="008A78BA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 w:cs="Arial"/>
        </w:rPr>
      </w:pPr>
      <w:r>
        <w:rPr>
          <w:rFonts w:ascii="Cambria" w:hAnsi="Cambria" w:cs="Arial"/>
        </w:rPr>
        <w:t>Increase</w:t>
      </w:r>
      <w:r w:rsidRPr="00D667A3">
        <w:rPr>
          <w:rFonts w:ascii="Cambria" w:hAnsi="Cambria" w:cs="Arial"/>
        </w:rPr>
        <w:t xml:space="preserve"> AF giving by 20% annually </w:t>
      </w:r>
      <w:r>
        <w:rPr>
          <w:rFonts w:ascii="Cambria" w:hAnsi="Cambria" w:cs="Arial"/>
        </w:rPr>
        <w:t>through retention and acquisition</w:t>
      </w:r>
    </w:p>
    <w:p w:rsidR="008A78BA" w:rsidRPr="00D667A3" w:rsidRDefault="008A78BA" w:rsidP="008A78BA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 w:cs="Arial"/>
        </w:rPr>
      </w:pPr>
      <w:r w:rsidRPr="00D667A3">
        <w:rPr>
          <w:rFonts w:ascii="Cambria" w:hAnsi="Cambria" w:cs="Arial"/>
        </w:rPr>
        <w:t xml:space="preserve">Working with the membership manager, analyze members for prospective donors and </w:t>
      </w:r>
      <w:r w:rsidR="00F0100A" w:rsidRPr="00D667A3">
        <w:rPr>
          <w:rFonts w:ascii="Cambria" w:hAnsi="Cambria" w:cs="Arial"/>
        </w:rPr>
        <w:t xml:space="preserve">develop a strategy </w:t>
      </w:r>
      <w:r w:rsidR="00D667A3" w:rsidRPr="00D667A3">
        <w:rPr>
          <w:rFonts w:ascii="Cambria" w:hAnsi="Cambria" w:cs="Arial"/>
        </w:rPr>
        <w:t xml:space="preserve">and plan </w:t>
      </w:r>
      <w:r w:rsidR="00F0100A" w:rsidRPr="00D667A3">
        <w:rPr>
          <w:rFonts w:ascii="Cambria" w:hAnsi="Cambria" w:cs="Arial"/>
        </w:rPr>
        <w:t xml:space="preserve">that creates a desire to support </w:t>
      </w:r>
      <w:r w:rsidR="00D667A3" w:rsidRPr="00D667A3">
        <w:rPr>
          <w:rFonts w:ascii="Cambria" w:hAnsi="Cambria" w:cs="Arial"/>
        </w:rPr>
        <w:t>Imagination Station as a donor</w:t>
      </w:r>
    </w:p>
    <w:p w:rsidR="00D667A3" w:rsidRDefault="00D667A3" w:rsidP="008A78BA">
      <w:pPr>
        <w:spacing w:after="0" w:line="240" w:lineRule="auto"/>
        <w:rPr>
          <w:rFonts w:ascii="Cambria" w:hAnsi="Cambria"/>
          <w:b/>
        </w:rPr>
      </w:pPr>
    </w:p>
    <w:p w:rsidR="008A78BA" w:rsidRPr="008A78BA" w:rsidRDefault="008A78BA" w:rsidP="008A78BA">
      <w:pPr>
        <w:spacing w:after="0" w:line="240" w:lineRule="auto"/>
        <w:rPr>
          <w:rFonts w:ascii="Cambria" w:hAnsi="Cambria"/>
          <w:b/>
        </w:rPr>
      </w:pPr>
      <w:r w:rsidRPr="008A78BA">
        <w:rPr>
          <w:rFonts w:ascii="Cambria" w:hAnsi="Cambria"/>
          <w:b/>
        </w:rPr>
        <w:t>Individual and Corporate Development</w:t>
      </w:r>
    </w:p>
    <w:p w:rsidR="008D26F8" w:rsidRDefault="008D26F8" w:rsidP="008A78BA">
      <w:pPr>
        <w:pStyle w:val="ListParagraph"/>
        <w:numPr>
          <w:ilvl w:val="0"/>
          <w:numId w:val="14"/>
        </w:numPr>
        <w:spacing w:after="0" w:line="240" w:lineRule="auto"/>
        <w:rPr>
          <w:rFonts w:ascii="Cambria" w:hAnsi="Cambria" w:cs="Arial"/>
        </w:rPr>
      </w:pPr>
      <w:r w:rsidRPr="008A78BA">
        <w:rPr>
          <w:rFonts w:ascii="Cambria" w:hAnsi="Cambria" w:cs="Arial"/>
        </w:rPr>
        <w:t xml:space="preserve">Work closely </w:t>
      </w:r>
      <w:r w:rsidR="00E36140">
        <w:rPr>
          <w:rFonts w:ascii="Cambria" w:hAnsi="Cambria" w:cs="Arial"/>
        </w:rPr>
        <w:t>with the Director of Business Development</w:t>
      </w:r>
      <w:r w:rsidRPr="008A78BA">
        <w:rPr>
          <w:rFonts w:ascii="Cambria" w:hAnsi="Cambria" w:cs="Arial"/>
        </w:rPr>
        <w:t xml:space="preserve"> in the strategic cultivation, recruitment and retention of new </w:t>
      </w:r>
      <w:r w:rsidR="00D667A3">
        <w:rPr>
          <w:rFonts w:ascii="Cambria" w:hAnsi="Cambria" w:cs="Arial"/>
        </w:rPr>
        <w:t>individuals and corporate donors</w:t>
      </w:r>
    </w:p>
    <w:p w:rsidR="00F0100A" w:rsidRDefault="00F0100A" w:rsidP="008A78BA">
      <w:pPr>
        <w:pStyle w:val="ListParagraph"/>
        <w:numPr>
          <w:ilvl w:val="0"/>
          <w:numId w:val="14"/>
        </w:numPr>
        <w:spacing w:after="0" w:line="240" w:lineRule="auto"/>
        <w:rPr>
          <w:rFonts w:ascii="Cambria" w:hAnsi="Cambria" w:cs="Arial"/>
        </w:rPr>
      </w:pPr>
      <w:r>
        <w:rPr>
          <w:rFonts w:ascii="Cambria" w:hAnsi="Cambria" w:cs="Arial"/>
        </w:rPr>
        <w:t>Identify and cultivate potential individual donors who exhibit an alignment with Imagination Station’s work</w:t>
      </w:r>
      <w:r w:rsidR="00E05F03">
        <w:rPr>
          <w:rFonts w:ascii="Cambria" w:hAnsi="Cambria" w:cs="Arial"/>
        </w:rPr>
        <w:t xml:space="preserve"> with intent to build individual donor base</w:t>
      </w:r>
    </w:p>
    <w:p w:rsidR="00C34558" w:rsidRPr="008A78BA" w:rsidRDefault="00BE1D73" w:rsidP="008A78BA">
      <w:pPr>
        <w:pStyle w:val="ListParagraph"/>
        <w:numPr>
          <w:ilvl w:val="0"/>
          <w:numId w:val="14"/>
        </w:numPr>
        <w:spacing w:after="0" w:line="240" w:lineRule="auto"/>
        <w:rPr>
          <w:rFonts w:ascii="Cambria" w:hAnsi="Cambria" w:cs="Arial"/>
        </w:rPr>
      </w:pPr>
      <w:r w:rsidRPr="008A78BA">
        <w:rPr>
          <w:rFonts w:ascii="Cambria" w:hAnsi="Cambria" w:cs="Arial"/>
        </w:rPr>
        <w:t>Research and cultivate corporations/businesses</w:t>
      </w:r>
      <w:r w:rsidR="00896510">
        <w:rPr>
          <w:rFonts w:ascii="Cambria" w:hAnsi="Cambria" w:cs="Arial"/>
        </w:rPr>
        <w:t xml:space="preserve"> new to Imagination Station</w:t>
      </w:r>
      <w:r w:rsidRPr="008A78BA">
        <w:rPr>
          <w:rFonts w:ascii="Cambria" w:hAnsi="Cambria" w:cs="Arial"/>
        </w:rPr>
        <w:t xml:space="preserve">, aligning their business interest with Imagination Station’s work culminating in increased revenue for events, programs and exhibits </w:t>
      </w:r>
    </w:p>
    <w:p w:rsidR="008A78BA" w:rsidRDefault="008A78BA" w:rsidP="008A78BA">
      <w:pPr>
        <w:spacing w:after="0" w:line="240" w:lineRule="auto"/>
        <w:rPr>
          <w:rFonts w:ascii="Cambria" w:hAnsi="Cambria" w:cs="Arial"/>
          <w:b/>
        </w:rPr>
      </w:pPr>
    </w:p>
    <w:p w:rsidR="008A78BA" w:rsidRPr="008A78BA" w:rsidRDefault="008A78BA" w:rsidP="008A78BA">
      <w:pPr>
        <w:spacing w:after="0" w:line="240" w:lineRule="auto"/>
        <w:rPr>
          <w:rFonts w:ascii="Cambria" w:hAnsi="Cambria" w:cs="Arial"/>
          <w:b/>
        </w:rPr>
      </w:pPr>
      <w:r w:rsidRPr="008A78BA">
        <w:rPr>
          <w:rFonts w:ascii="Cambria" w:hAnsi="Cambria" w:cs="Arial"/>
          <w:b/>
        </w:rPr>
        <w:t>Fundraising Events</w:t>
      </w:r>
    </w:p>
    <w:p w:rsidR="00BE1D73" w:rsidRPr="008A78BA" w:rsidRDefault="00BE1D73" w:rsidP="008A78BA">
      <w:pPr>
        <w:pStyle w:val="ListParagraph"/>
        <w:numPr>
          <w:ilvl w:val="0"/>
          <w:numId w:val="15"/>
        </w:numPr>
        <w:spacing w:after="0" w:line="240" w:lineRule="auto"/>
        <w:rPr>
          <w:rFonts w:ascii="Cambria" w:hAnsi="Cambria" w:cs="Arial"/>
        </w:rPr>
      </w:pPr>
      <w:r w:rsidRPr="008A78BA">
        <w:rPr>
          <w:rFonts w:ascii="Cambria" w:hAnsi="Cambria" w:cs="Arial"/>
        </w:rPr>
        <w:t xml:space="preserve">Plan and execute </w:t>
      </w:r>
      <w:r w:rsidR="00F0100A">
        <w:rPr>
          <w:rFonts w:ascii="Cambria" w:hAnsi="Cambria" w:cs="Arial"/>
        </w:rPr>
        <w:t xml:space="preserve">event sponsorship acquisition </w:t>
      </w:r>
      <w:r w:rsidRPr="008A78BA">
        <w:rPr>
          <w:rFonts w:ascii="Cambria" w:hAnsi="Cambria" w:cs="Arial"/>
        </w:rPr>
        <w:t xml:space="preserve">with increased revenue as primary goal while </w:t>
      </w:r>
      <w:r w:rsidR="008A78BA" w:rsidRPr="008A78BA">
        <w:rPr>
          <w:rFonts w:ascii="Cambria" w:hAnsi="Cambria" w:cs="Arial"/>
        </w:rPr>
        <w:t xml:space="preserve">nurturing </w:t>
      </w:r>
      <w:r w:rsidRPr="008A78BA">
        <w:rPr>
          <w:rFonts w:ascii="Cambria" w:hAnsi="Cambria" w:cs="Arial"/>
        </w:rPr>
        <w:t>key rela</w:t>
      </w:r>
      <w:r w:rsidR="006A60EC">
        <w:rPr>
          <w:rFonts w:ascii="Cambria" w:hAnsi="Cambria" w:cs="Arial"/>
        </w:rPr>
        <w:t>tionships and event objectives</w:t>
      </w:r>
    </w:p>
    <w:p w:rsidR="006C6A0D" w:rsidRDefault="006C6A0D" w:rsidP="004B5A46">
      <w:pPr>
        <w:spacing w:before="100" w:beforeAutospacing="1" w:after="100" w:afterAutospacing="1" w:line="240" w:lineRule="auto"/>
        <w:contextualSpacing/>
        <w:rPr>
          <w:rFonts w:ascii="Cambria" w:eastAsia="Times New Roman" w:hAnsi="Cambria" w:cs="Arial"/>
          <w:b/>
        </w:rPr>
      </w:pPr>
    </w:p>
    <w:p w:rsidR="004B5A46" w:rsidRDefault="007B0D6C" w:rsidP="004B5A46">
      <w:pPr>
        <w:spacing w:before="100" w:beforeAutospacing="1" w:after="100" w:afterAutospacing="1" w:line="240" w:lineRule="auto"/>
        <w:contextualSpacing/>
        <w:rPr>
          <w:rFonts w:ascii="Cambria" w:eastAsia="Times New Roman" w:hAnsi="Cambria" w:cs="Arial"/>
          <w:b/>
        </w:rPr>
      </w:pPr>
      <w:r>
        <w:rPr>
          <w:rFonts w:ascii="Cambria" w:eastAsia="Times New Roman" w:hAnsi="Cambria" w:cs="Arial"/>
          <w:b/>
        </w:rPr>
        <w:lastRenderedPageBreak/>
        <w:t>Grant Coordination</w:t>
      </w:r>
    </w:p>
    <w:p w:rsidR="007B0D6C" w:rsidRPr="007B0D6C" w:rsidRDefault="00E36140" w:rsidP="007B0D6C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Cambria" w:eastAsia="Times New Roman" w:hAnsi="Cambria" w:cs="Arial"/>
        </w:rPr>
      </w:pPr>
      <w:r>
        <w:rPr>
          <w:rFonts w:ascii="Cambria" w:eastAsia="Times New Roman" w:hAnsi="Cambria" w:cs="Arial"/>
        </w:rPr>
        <w:t>Assist</w:t>
      </w:r>
      <w:r w:rsidR="007B0D6C" w:rsidRPr="007B0D6C">
        <w:rPr>
          <w:rFonts w:ascii="Cambria" w:eastAsia="Times New Roman" w:hAnsi="Cambria" w:cs="Arial"/>
        </w:rPr>
        <w:t xml:space="preserve"> grant writers </w:t>
      </w:r>
      <w:r w:rsidR="006C6A0D">
        <w:rPr>
          <w:rFonts w:ascii="Cambria" w:eastAsia="Times New Roman" w:hAnsi="Cambria" w:cs="Arial"/>
        </w:rPr>
        <w:t xml:space="preserve">for </w:t>
      </w:r>
      <w:r w:rsidR="007B0D6C" w:rsidRPr="007B0D6C">
        <w:rPr>
          <w:rFonts w:ascii="Cambria" w:eastAsia="Times New Roman" w:hAnsi="Cambria" w:cs="Arial"/>
        </w:rPr>
        <w:t>40</w:t>
      </w:r>
      <w:r w:rsidR="006C6A0D">
        <w:rPr>
          <w:rFonts w:ascii="Cambria" w:eastAsia="Times New Roman" w:hAnsi="Cambria" w:cs="Arial"/>
        </w:rPr>
        <w:t xml:space="preserve">-plus </w:t>
      </w:r>
      <w:r w:rsidR="007B0D6C" w:rsidRPr="007B0D6C">
        <w:rPr>
          <w:rFonts w:ascii="Cambria" w:eastAsia="Times New Roman" w:hAnsi="Cambria" w:cs="Arial"/>
        </w:rPr>
        <w:t>grants from government and foundation sources</w:t>
      </w:r>
    </w:p>
    <w:p w:rsidR="004B5A46" w:rsidRDefault="004B5A46" w:rsidP="004B5A46">
      <w:pPr>
        <w:spacing w:before="100" w:beforeAutospacing="1" w:after="100" w:afterAutospacing="1" w:line="240" w:lineRule="auto"/>
        <w:contextualSpacing/>
        <w:rPr>
          <w:rFonts w:ascii="Cambria" w:eastAsia="Times New Roman" w:hAnsi="Cambria" w:cs="Arial"/>
          <w:b/>
        </w:rPr>
      </w:pPr>
    </w:p>
    <w:p w:rsidR="004B5A46" w:rsidRDefault="004B5A46" w:rsidP="004B5A46">
      <w:pPr>
        <w:spacing w:before="100" w:beforeAutospacing="1" w:after="100" w:afterAutospacing="1" w:line="240" w:lineRule="auto"/>
        <w:contextualSpacing/>
        <w:rPr>
          <w:rFonts w:ascii="Cambria" w:eastAsia="Times New Roman" w:hAnsi="Cambria" w:cs="Arial"/>
          <w:b/>
        </w:rPr>
      </w:pPr>
    </w:p>
    <w:p w:rsidR="000F1B25" w:rsidRPr="006572F6" w:rsidRDefault="008D26F8" w:rsidP="004B5A46">
      <w:pPr>
        <w:spacing w:before="100" w:beforeAutospacing="1" w:after="100" w:afterAutospacing="1" w:line="240" w:lineRule="auto"/>
        <w:contextualSpacing/>
        <w:rPr>
          <w:rFonts w:ascii="Cambria" w:eastAsia="Times New Roman" w:hAnsi="Cambria" w:cs="Arial"/>
          <w:b/>
        </w:rPr>
      </w:pPr>
      <w:r>
        <w:rPr>
          <w:rFonts w:ascii="Cambria" w:eastAsia="Times New Roman" w:hAnsi="Cambria" w:cs="Arial"/>
          <w:b/>
        </w:rPr>
        <w:t>Requir</w:t>
      </w:r>
      <w:r w:rsidR="000F1B25" w:rsidRPr="006572F6">
        <w:rPr>
          <w:rFonts w:ascii="Cambria" w:eastAsia="Times New Roman" w:hAnsi="Cambria" w:cs="Arial"/>
          <w:b/>
        </w:rPr>
        <w:t>ements</w:t>
      </w:r>
      <w:r w:rsidR="006572F6">
        <w:rPr>
          <w:rFonts w:ascii="Cambria" w:eastAsia="Times New Roman" w:hAnsi="Cambria" w:cs="Arial"/>
          <w:b/>
        </w:rPr>
        <w:t>:</w:t>
      </w:r>
    </w:p>
    <w:p w:rsidR="00E05F03" w:rsidRPr="007B0D6C" w:rsidRDefault="006572F6" w:rsidP="007B0D6C">
      <w:pPr>
        <w:pStyle w:val="ListParagraph"/>
        <w:numPr>
          <w:ilvl w:val="1"/>
          <w:numId w:val="15"/>
        </w:numPr>
        <w:rPr>
          <w:rFonts w:ascii="Cambria" w:hAnsi="Cambria" w:cs="Arial"/>
        </w:rPr>
      </w:pPr>
      <w:r w:rsidRPr="007B0D6C">
        <w:rPr>
          <w:rFonts w:ascii="Cambria" w:hAnsi="Cambria" w:cs="Arial"/>
        </w:rPr>
        <w:t>Bachelor's degree</w:t>
      </w:r>
      <w:r w:rsidR="00E36140">
        <w:rPr>
          <w:rFonts w:ascii="Cambria" w:hAnsi="Cambria" w:cs="Arial"/>
        </w:rPr>
        <w:t xml:space="preserve">. Two to four </w:t>
      </w:r>
      <w:r w:rsidRPr="007B0D6C">
        <w:rPr>
          <w:rFonts w:ascii="Cambria" w:hAnsi="Cambria" w:cs="Arial"/>
        </w:rPr>
        <w:t xml:space="preserve">years in </w:t>
      </w:r>
      <w:r w:rsidR="00E05F03" w:rsidRPr="007B0D6C">
        <w:rPr>
          <w:rFonts w:ascii="Cambria" w:hAnsi="Cambria" w:cs="Arial"/>
        </w:rPr>
        <w:t xml:space="preserve">successfully demonstrated </w:t>
      </w:r>
      <w:r w:rsidRPr="007B0D6C">
        <w:rPr>
          <w:rFonts w:ascii="Cambria" w:hAnsi="Cambria" w:cs="Arial"/>
        </w:rPr>
        <w:t>fundraising</w:t>
      </w:r>
      <w:r w:rsidR="00E36140">
        <w:rPr>
          <w:rFonts w:ascii="Cambria" w:hAnsi="Cambria" w:cs="Arial"/>
        </w:rPr>
        <w:t>.</w:t>
      </w:r>
    </w:p>
    <w:p w:rsidR="006572F6" w:rsidRPr="007B0D6C" w:rsidRDefault="006572F6" w:rsidP="007B0D6C">
      <w:pPr>
        <w:pStyle w:val="ListParagraph"/>
        <w:numPr>
          <w:ilvl w:val="1"/>
          <w:numId w:val="15"/>
        </w:numPr>
        <w:rPr>
          <w:rFonts w:ascii="Cambria" w:hAnsi="Cambria" w:cs="Arial"/>
        </w:rPr>
      </w:pPr>
      <w:r w:rsidRPr="007B0D6C">
        <w:rPr>
          <w:rFonts w:ascii="Cambria" w:hAnsi="Cambria" w:cs="Arial"/>
        </w:rPr>
        <w:t>Experience in membership-driven environments, cultural or educational institutions preferred</w:t>
      </w:r>
      <w:r w:rsidR="00E36140">
        <w:rPr>
          <w:rFonts w:ascii="Cambria" w:hAnsi="Cambria" w:cs="Arial"/>
        </w:rPr>
        <w:t>.</w:t>
      </w:r>
    </w:p>
    <w:p w:rsidR="006572F6" w:rsidRDefault="006572F6" w:rsidP="007B0D6C">
      <w:pPr>
        <w:pStyle w:val="ListParagraph"/>
        <w:numPr>
          <w:ilvl w:val="1"/>
          <w:numId w:val="15"/>
        </w:numPr>
        <w:rPr>
          <w:rFonts w:ascii="Cambria" w:hAnsi="Cambria" w:cs="Arial"/>
        </w:rPr>
      </w:pPr>
      <w:r w:rsidRPr="007B0D6C">
        <w:rPr>
          <w:rFonts w:ascii="Cambria" w:hAnsi="Cambria" w:cs="Arial"/>
        </w:rPr>
        <w:t>Proven exceptional skill at cultivating and sustaining auth</w:t>
      </w:r>
      <w:r w:rsidR="00E05F03" w:rsidRPr="007B0D6C">
        <w:rPr>
          <w:rFonts w:ascii="Cambria" w:hAnsi="Cambria" w:cs="Arial"/>
        </w:rPr>
        <w:t>entic relationships with donors</w:t>
      </w:r>
      <w:r w:rsidRPr="007B0D6C">
        <w:rPr>
          <w:rFonts w:ascii="Cambria" w:hAnsi="Cambria" w:cs="Arial"/>
        </w:rPr>
        <w:t xml:space="preserve"> and other key constituents</w:t>
      </w:r>
      <w:r w:rsidR="00E36140">
        <w:rPr>
          <w:rFonts w:ascii="Cambria" w:hAnsi="Cambria" w:cs="Arial"/>
        </w:rPr>
        <w:t>.</w:t>
      </w:r>
    </w:p>
    <w:p w:rsidR="007B0D6C" w:rsidRPr="007B0D6C" w:rsidRDefault="00E36140" w:rsidP="007B0D6C">
      <w:pPr>
        <w:pStyle w:val="ListParagraph"/>
        <w:numPr>
          <w:ilvl w:val="1"/>
          <w:numId w:val="15"/>
        </w:numPr>
        <w:rPr>
          <w:rFonts w:ascii="Cambria" w:hAnsi="Cambria" w:cs="Arial"/>
        </w:rPr>
      </w:pPr>
      <w:r>
        <w:rPr>
          <w:rFonts w:ascii="Cambria" w:hAnsi="Cambria" w:cs="Arial"/>
        </w:rPr>
        <w:t xml:space="preserve">Experience managing multiple projects.  </w:t>
      </w:r>
    </w:p>
    <w:p w:rsidR="006572F6" w:rsidRPr="007B0D6C" w:rsidRDefault="006572F6" w:rsidP="007B0D6C">
      <w:pPr>
        <w:pStyle w:val="ListParagraph"/>
        <w:numPr>
          <w:ilvl w:val="1"/>
          <w:numId w:val="15"/>
        </w:numPr>
        <w:rPr>
          <w:rFonts w:ascii="Cambria" w:hAnsi="Cambria" w:cs="Arial"/>
        </w:rPr>
      </w:pPr>
      <w:r w:rsidRPr="007B0D6C">
        <w:rPr>
          <w:rFonts w:ascii="Cambria" w:hAnsi="Cambria" w:cs="Arial"/>
        </w:rPr>
        <w:t xml:space="preserve">Confident, personable and comfortable representing the institution to </w:t>
      </w:r>
      <w:r w:rsidR="00E05F03" w:rsidRPr="007B0D6C">
        <w:rPr>
          <w:rFonts w:ascii="Cambria" w:hAnsi="Cambria" w:cs="Arial"/>
        </w:rPr>
        <w:t xml:space="preserve">a variety of </w:t>
      </w:r>
      <w:r w:rsidRPr="007B0D6C">
        <w:rPr>
          <w:rFonts w:ascii="Cambria" w:hAnsi="Cambria" w:cs="Arial"/>
        </w:rPr>
        <w:t xml:space="preserve">individuals and corporate </w:t>
      </w:r>
      <w:r w:rsidR="00334AB8" w:rsidRPr="007B0D6C">
        <w:rPr>
          <w:rFonts w:ascii="Cambria" w:hAnsi="Cambria" w:cs="Arial"/>
        </w:rPr>
        <w:t>stakeholders</w:t>
      </w:r>
      <w:r w:rsidR="00E36140">
        <w:rPr>
          <w:rFonts w:ascii="Cambria" w:hAnsi="Cambria" w:cs="Arial"/>
        </w:rPr>
        <w:t>.</w:t>
      </w:r>
    </w:p>
    <w:p w:rsidR="006572F6" w:rsidRPr="007B0D6C" w:rsidRDefault="006572F6" w:rsidP="007B0D6C">
      <w:pPr>
        <w:pStyle w:val="ListParagraph"/>
        <w:numPr>
          <w:ilvl w:val="1"/>
          <w:numId w:val="15"/>
        </w:numPr>
        <w:rPr>
          <w:rFonts w:ascii="Cambria" w:hAnsi="Cambria" w:cs="Arial"/>
        </w:rPr>
      </w:pPr>
      <w:r w:rsidRPr="007B0D6C">
        <w:rPr>
          <w:rFonts w:ascii="Cambria" w:hAnsi="Cambria" w:cs="Arial"/>
        </w:rPr>
        <w:t>Proven track record in all facets of fundraising including annual campaigns, special events, data analysis and reporting, prospect research and cultivation and database management</w:t>
      </w:r>
      <w:r w:rsidR="00E36140">
        <w:rPr>
          <w:rFonts w:ascii="Cambria" w:hAnsi="Cambria" w:cs="Arial"/>
        </w:rPr>
        <w:t>.</w:t>
      </w:r>
    </w:p>
    <w:p w:rsidR="006572F6" w:rsidRPr="007B0D6C" w:rsidRDefault="006572F6" w:rsidP="007B0D6C">
      <w:pPr>
        <w:pStyle w:val="ListParagraph"/>
        <w:numPr>
          <w:ilvl w:val="1"/>
          <w:numId w:val="15"/>
        </w:numPr>
        <w:rPr>
          <w:rFonts w:ascii="Cambria" w:hAnsi="Cambria" w:cs="Arial"/>
        </w:rPr>
      </w:pPr>
      <w:r w:rsidRPr="007B0D6C">
        <w:rPr>
          <w:rFonts w:ascii="Cambria" w:hAnsi="Cambria" w:cs="Arial"/>
        </w:rPr>
        <w:t>Outstanding written and spoken communication skills</w:t>
      </w:r>
      <w:r w:rsidR="00E36140">
        <w:rPr>
          <w:rFonts w:ascii="Cambria" w:hAnsi="Cambria" w:cs="Arial"/>
        </w:rPr>
        <w:t>, exceptional conversationalist.</w:t>
      </w:r>
    </w:p>
    <w:p w:rsidR="006572F6" w:rsidRPr="007B0D6C" w:rsidRDefault="006572F6" w:rsidP="007B0D6C">
      <w:pPr>
        <w:pStyle w:val="ListParagraph"/>
        <w:numPr>
          <w:ilvl w:val="1"/>
          <w:numId w:val="15"/>
        </w:numPr>
        <w:rPr>
          <w:rFonts w:ascii="Cambria" w:hAnsi="Cambria" w:cs="Arial"/>
        </w:rPr>
      </w:pPr>
      <w:r w:rsidRPr="007B0D6C">
        <w:rPr>
          <w:rFonts w:ascii="Cambria" w:hAnsi="Cambria" w:cs="Arial"/>
        </w:rPr>
        <w:t>Positive, energetic big-picture individual with solid organization skills.  Highly entrepreneurial, resourceful, flexible with a high degree of initiative</w:t>
      </w:r>
      <w:r w:rsidR="00E36140">
        <w:rPr>
          <w:rFonts w:ascii="Cambria" w:hAnsi="Cambria" w:cs="Arial"/>
        </w:rPr>
        <w:t>.</w:t>
      </w:r>
    </w:p>
    <w:p w:rsidR="006572F6" w:rsidRPr="007B0D6C" w:rsidRDefault="006572F6" w:rsidP="007B0D6C">
      <w:pPr>
        <w:pStyle w:val="ListParagraph"/>
        <w:numPr>
          <w:ilvl w:val="1"/>
          <w:numId w:val="15"/>
        </w:numPr>
        <w:rPr>
          <w:rFonts w:ascii="Cambria" w:hAnsi="Cambria" w:cs="Arial"/>
        </w:rPr>
      </w:pPr>
      <w:r w:rsidRPr="007B0D6C">
        <w:rPr>
          <w:rFonts w:ascii="Cambria" w:hAnsi="Cambria" w:cs="Arial"/>
        </w:rPr>
        <w:t xml:space="preserve">Overall strategic agility, ability both to conceptualize and execute, and the capacity to articulate a visionary approach to initiatives that will enhance the long-term financial integrity of the Imagination Station.  </w:t>
      </w:r>
    </w:p>
    <w:p w:rsidR="0048785D" w:rsidRDefault="0048785D" w:rsidP="0048785D">
      <w:pPr>
        <w:rPr>
          <w:rFonts w:ascii="Cambria" w:hAnsi="Cambria" w:cs="Times New Roman"/>
        </w:rPr>
      </w:pPr>
      <w:r w:rsidRPr="006572F6">
        <w:rPr>
          <w:rFonts w:ascii="Cambria" w:hAnsi="Cambria" w:cs="Times New Roman"/>
        </w:rPr>
        <w:t>Imagination Station’s mission is to serve our community by providing informal science education and fun in order to spark a passion for the sciences by combining interactive exhibits and educational programming.</w:t>
      </w:r>
    </w:p>
    <w:p w:rsidR="00D25038" w:rsidRPr="006572F6" w:rsidRDefault="00D25038" w:rsidP="0048785D">
      <w:pPr>
        <w:rPr>
          <w:rFonts w:ascii="Cambria" w:hAnsi="Cambria" w:cs="Times New Roman"/>
        </w:rPr>
      </w:pPr>
    </w:p>
    <w:p w:rsidR="00D25038" w:rsidRPr="00D25038" w:rsidRDefault="00D25038" w:rsidP="00D25038">
      <w:pPr>
        <w:rPr>
          <w:rFonts w:ascii="Cambria" w:hAnsi="Cambria" w:cs="Times New Roman"/>
        </w:rPr>
      </w:pPr>
      <w:r w:rsidRPr="00D25038">
        <w:rPr>
          <w:rFonts w:ascii="Cambria" w:hAnsi="Cambria" w:cs="Times New Roman"/>
        </w:rPr>
        <w:t>All applicants must apply on-line at imaginationstationtoledo.org and submit a detail resume outlining job history and experience. If you are unable to complete our on-line application due to a disabi</w:t>
      </w:r>
      <w:r w:rsidR="00F40EFC">
        <w:rPr>
          <w:rFonts w:ascii="Cambria" w:hAnsi="Cambria" w:cs="Times New Roman"/>
        </w:rPr>
        <w:t>lity, contact us at 419-244-2674</w:t>
      </w:r>
      <w:r w:rsidRPr="00D25038">
        <w:rPr>
          <w:rFonts w:ascii="Cambria" w:hAnsi="Cambria" w:cs="Times New Roman"/>
        </w:rPr>
        <w:t xml:space="preserve"> to ask for an accommodation or alternative application process.</w:t>
      </w:r>
      <w:r w:rsidRPr="00D25038" w:rsidDel="004607E7">
        <w:rPr>
          <w:rFonts w:ascii="Cambria" w:hAnsi="Cambria" w:cs="Times New Roman"/>
        </w:rPr>
        <w:t xml:space="preserve"> </w:t>
      </w:r>
    </w:p>
    <w:p w:rsidR="0048785D" w:rsidRPr="006572F6" w:rsidRDefault="0048785D" w:rsidP="0048785D">
      <w:pPr>
        <w:pStyle w:val="NoSpacing"/>
        <w:rPr>
          <w:rFonts w:ascii="Cambria" w:hAnsi="Cambria" w:cs="Times New Roman"/>
        </w:rPr>
      </w:pPr>
    </w:p>
    <w:p w:rsidR="002B7F01" w:rsidRDefault="002B7F01" w:rsidP="0048785D">
      <w:pPr>
        <w:pStyle w:val="NoSpacing"/>
        <w:jc w:val="center"/>
        <w:rPr>
          <w:rFonts w:ascii="Cambria" w:hAnsi="Cambria" w:cs="Times New Roman"/>
          <w:b/>
          <w:bCs/>
        </w:rPr>
      </w:pPr>
    </w:p>
    <w:p w:rsidR="002B7F01" w:rsidRDefault="002B7F01" w:rsidP="0048785D">
      <w:pPr>
        <w:pStyle w:val="NoSpacing"/>
        <w:jc w:val="center"/>
        <w:rPr>
          <w:rFonts w:ascii="Cambria" w:hAnsi="Cambria" w:cs="Times New Roman"/>
          <w:b/>
          <w:bCs/>
        </w:rPr>
      </w:pPr>
    </w:p>
    <w:p w:rsidR="000F1B25" w:rsidRPr="00DC2989" w:rsidRDefault="0048785D" w:rsidP="00504117">
      <w:pPr>
        <w:pStyle w:val="NoSpacing"/>
        <w:jc w:val="center"/>
        <w:rPr>
          <w:rFonts w:ascii="Arial" w:hAnsi="Arial" w:cs="Arial"/>
        </w:rPr>
      </w:pPr>
      <w:r w:rsidRPr="0048785D">
        <w:rPr>
          <w:rFonts w:ascii="Cambria" w:hAnsi="Cambria" w:cs="Times New Roman"/>
          <w:b/>
          <w:bCs/>
        </w:rPr>
        <w:t>IMAGINATION STATION IS AN EQUAL OPPORTUNITY EMPLOYER</w:t>
      </w:r>
    </w:p>
    <w:sectPr w:rsidR="000F1B25" w:rsidRPr="00DC2989" w:rsidSect="004B5A46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2E6" w:rsidRDefault="00D042E6" w:rsidP="0048785D">
      <w:pPr>
        <w:spacing w:after="0" w:line="240" w:lineRule="auto"/>
      </w:pPr>
      <w:r>
        <w:separator/>
      </w:r>
    </w:p>
  </w:endnote>
  <w:endnote w:type="continuationSeparator" w:id="0">
    <w:p w:rsidR="00D042E6" w:rsidRDefault="00D042E6" w:rsidP="00487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2E6" w:rsidRDefault="00D042E6" w:rsidP="0048785D">
      <w:pPr>
        <w:spacing w:after="0" w:line="240" w:lineRule="auto"/>
      </w:pPr>
      <w:r>
        <w:separator/>
      </w:r>
    </w:p>
  </w:footnote>
  <w:footnote w:type="continuationSeparator" w:id="0">
    <w:p w:rsidR="00D042E6" w:rsidRDefault="00D042E6" w:rsidP="00487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85D" w:rsidRDefault="0048785D">
    <w:pPr>
      <w:pStyle w:val="Header"/>
    </w:pPr>
    <w:r w:rsidRPr="0048785D">
      <w:rPr>
        <w:noProof/>
      </w:rPr>
      <w:drawing>
        <wp:inline distT="0" distB="0" distL="0" distR="0">
          <wp:extent cx="948604" cy="660400"/>
          <wp:effectExtent l="19050" t="0" r="3896" b="0"/>
          <wp:docPr id="2" name="Picture 0" descr="ImaginationStation_Log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ationStation_Logo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8529" cy="6603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D2FFD"/>
    <w:multiLevelType w:val="hybridMultilevel"/>
    <w:tmpl w:val="51860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A0327"/>
    <w:multiLevelType w:val="hybridMultilevel"/>
    <w:tmpl w:val="510E0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53355"/>
    <w:multiLevelType w:val="hybridMultilevel"/>
    <w:tmpl w:val="5EA40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E13D0"/>
    <w:multiLevelType w:val="multilevel"/>
    <w:tmpl w:val="F79CA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AD200BD"/>
    <w:multiLevelType w:val="hybridMultilevel"/>
    <w:tmpl w:val="ECB804BC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">
    <w:nsid w:val="2E4C65EB"/>
    <w:multiLevelType w:val="hybridMultilevel"/>
    <w:tmpl w:val="83805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18572A"/>
    <w:multiLevelType w:val="hybridMultilevel"/>
    <w:tmpl w:val="76C4D548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>
    <w:nsid w:val="46160E7F"/>
    <w:multiLevelType w:val="multilevel"/>
    <w:tmpl w:val="AA3C4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12653E4"/>
    <w:multiLevelType w:val="hybridMultilevel"/>
    <w:tmpl w:val="1BBE9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904FD0"/>
    <w:multiLevelType w:val="hybridMultilevel"/>
    <w:tmpl w:val="6602B5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BC3012E"/>
    <w:multiLevelType w:val="hybridMultilevel"/>
    <w:tmpl w:val="BBA4F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0A7E5F"/>
    <w:multiLevelType w:val="hybridMultilevel"/>
    <w:tmpl w:val="98520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E70938"/>
    <w:multiLevelType w:val="hybridMultilevel"/>
    <w:tmpl w:val="C4767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852235"/>
    <w:multiLevelType w:val="hybridMultilevel"/>
    <w:tmpl w:val="3E6C4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F0F87E">
      <w:numFmt w:val="bullet"/>
      <w:lvlText w:val="•"/>
      <w:lvlJc w:val="left"/>
      <w:pPr>
        <w:ind w:left="1440" w:hanging="360"/>
      </w:pPr>
      <w:rPr>
        <w:rFonts w:ascii="Cambria" w:eastAsiaTheme="minorHAnsi" w:hAnsi="Cambria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F0468F"/>
    <w:multiLevelType w:val="hybridMultilevel"/>
    <w:tmpl w:val="41443B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14"/>
  </w:num>
  <w:num w:numId="9">
    <w:abstractNumId w:val="8"/>
  </w:num>
  <w:num w:numId="10">
    <w:abstractNumId w:val="4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B25"/>
    <w:rsid w:val="000E4463"/>
    <w:rsid w:val="000F1B25"/>
    <w:rsid w:val="001B0760"/>
    <w:rsid w:val="00242E57"/>
    <w:rsid w:val="00276D51"/>
    <w:rsid w:val="002B7F01"/>
    <w:rsid w:val="00314B90"/>
    <w:rsid w:val="00334AB8"/>
    <w:rsid w:val="00337FCD"/>
    <w:rsid w:val="00425DB9"/>
    <w:rsid w:val="004643D2"/>
    <w:rsid w:val="0048785D"/>
    <w:rsid w:val="004B5A46"/>
    <w:rsid w:val="00504117"/>
    <w:rsid w:val="00560765"/>
    <w:rsid w:val="006572F6"/>
    <w:rsid w:val="006A60EC"/>
    <w:rsid w:val="006C6A0D"/>
    <w:rsid w:val="006E3E23"/>
    <w:rsid w:val="006F1BC0"/>
    <w:rsid w:val="007A64FD"/>
    <w:rsid w:val="007A7393"/>
    <w:rsid w:val="007B0D6C"/>
    <w:rsid w:val="007E4167"/>
    <w:rsid w:val="0088635B"/>
    <w:rsid w:val="00896510"/>
    <w:rsid w:val="008A2F2E"/>
    <w:rsid w:val="008A78BA"/>
    <w:rsid w:val="008D26F8"/>
    <w:rsid w:val="008D4AA6"/>
    <w:rsid w:val="008E0578"/>
    <w:rsid w:val="008E51D7"/>
    <w:rsid w:val="00917BC1"/>
    <w:rsid w:val="0092151E"/>
    <w:rsid w:val="00930FFD"/>
    <w:rsid w:val="009339FD"/>
    <w:rsid w:val="00A20B89"/>
    <w:rsid w:val="00A555E7"/>
    <w:rsid w:val="00A645E9"/>
    <w:rsid w:val="00BB2872"/>
    <w:rsid w:val="00BC1B3A"/>
    <w:rsid w:val="00BC29E0"/>
    <w:rsid w:val="00BE1D73"/>
    <w:rsid w:val="00C34558"/>
    <w:rsid w:val="00C85997"/>
    <w:rsid w:val="00CC6FED"/>
    <w:rsid w:val="00D042E6"/>
    <w:rsid w:val="00D07869"/>
    <w:rsid w:val="00D25038"/>
    <w:rsid w:val="00D667A3"/>
    <w:rsid w:val="00DA5965"/>
    <w:rsid w:val="00DC2989"/>
    <w:rsid w:val="00E05F03"/>
    <w:rsid w:val="00E357F7"/>
    <w:rsid w:val="00E36140"/>
    <w:rsid w:val="00E5010E"/>
    <w:rsid w:val="00F0100A"/>
    <w:rsid w:val="00F40EFC"/>
    <w:rsid w:val="00F650CF"/>
    <w:rsid w:val="00FB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104FD3-603D-4235-87B6-C3D25D7C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AA6"/>
  </w:style>
  <w:style w:type="paragraph" w:styleId="Heading1">
    <w:name w:val="heading 1"/>
    <w:basedOn w:val="Normal"/>
    <w:next w:val="Normal"/>
    <w:link w:val="Heading1Char"/>
    <w:uiPriority w:val="9"/>
    <w:qFormat/>
    <w:rsid w:val="00E501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1B25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9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989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E5010E"/>
  </w:style>
  <w:style w:type="character" w:customStyle="1" w:styleId="Heading1Char">
    <w:name w:val="Heading 1 Char"/>
    <w:basedOn w:val="DefaultParagraphFont"/>
    <w:link w:val="Heading1"/>
    <w:uiPriority w:val="9"/>
    <w:rsid w:val="00E501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878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85D"/>
  </w:style>
  <w:style w:type="paragraph" w:styleId="Footer">
    <w:name w:val="footer"/>
    <w:basedOn w:val="Normal"/>
    <w:link w:val="FooterChar"/>
    <w:uiPriority w:val="99"/>
    <w:semiHidden/>
    <w:unhideWhenUsed/>
    <w:rsid w:val="004878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785D"/>
  </w:style>
  <w:style w:type="character" w:styleId="Strong">
    <w:name w:val="Strong"/>
    <w:basedOn w:val="DefaultParagraphFont"/>
    <w:uiPriority w:val="22"/>
    <w:qFormat/>
    <w:rsid w:val="0048785D"/>
    <w:rPr>
      <w:b/>
      <w:bCs/>
    </w:rPr>
  </w:style>
  <w:style w:type="paragraph" w:styleId="NoSpacing">
    <w:name w:val="No Spacing"/>
    <w:uiPriority w:val="1"/>
    <w:qFormat/>
    <w:rsid w:val="004878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Stephanie Brinkman</dc:creator>
  <cp:lastModifiedBy>Jon Marie Morris</cp:lastModifiedBy>
  <cp:revision>5</cp:revision>
  <cp:lastPrinted>2023-03-06T17:23:00Z</cp:lastPrinted>
  <dcterms:created xsi:type="dcterms:W3CDTF">2023-03-07T18:38:00Z</dcterms:created>
  <dcterms:modified xsi:type="dcterms:W3CDTF">2025-08-28T18:45:00Z</dcterms:modified>
</cp:coreProperties>
</file>