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6BF1" w14:textId="77777777" w:rsidR="00651F74" w:rsidRDefault="00651F74" w:rsidP="00651F74">
      <w:pPr>
        <w:pStyle w:val="NoSpacing"/>
        <w:jc w:val="center"/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w:drawing>
          <wp:inline distT="0" distB="0" distL="0" distR="0" wp14:anchorId="7BADC095" wp14:editId="53C21E25">
            <wp:extent cx="4490720" cy="1125670"/>
            <wp:effectExtent l="0" t="0" r="0" b="5080"/>
            <wp:docPr id="1824279582" name="Picture 1" descr="A white c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65881" name="Picture 1" descr="A white car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5842" cy="114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BCB3" w14:textId="77777777" w:rsidR="00EC5C84" w:rsidRPr="00651F74" w:rsidRDefault="00EC5C84" w:rsidP="00EC5C8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The </w:t>
      </w:r>
      <w:r w:rsidRPr="00651F74">
        <w:rPr>
          <w:rFonts w:ascii="Times New Roman" w:hAnsi="Times New Roman" w:cs="Times New Roman"/>
          <w:b/>
          <w:color w:val="000000" w:themeColor="text1"/>
          <w:sz w:val="28"/>
        </w:rPr>
        <w:t>Congregational Church of Austin, UCC</w:t>
      </w:r>
    </w:p>
    <w:p w14:paraId="037125B7" w14:textId="26C096F4" w:rsidR="00EC5C84" w:rsidRDefault="00651F74" w:rsidP="00651F7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51F74">
        <w:rPr>
          <w:rFonts w:ascii="Times New Roman" w:hAnsi="Times New Roman" w:cs="Times New Roman"/>
          <w:b/>
          <w:color w:val="000000" w:themeColor="text1"/>
          <w:sz w:val="28"/>
        </w:rPr>
        <w:t xml:space="preserve">Job Description for the Director of Music </w:t>
      </w:r>
    </w:p>
    <w:p w14:paraId="191A17E7" w14:textId="77777777" w:rsidR="00651F74" w:rsidRPr="00651F74" w:rsidRDefault="00651F74" w:rsidP="00651F7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0C8BD80" w14:textId="77777777" w:rsidR="00EC5C84" w:rsidRPr="008C51A3" w:rsidRDefault="00EC5C84" w:rsidP="00EC5C84">
      <w:pPr>
        <w:pStyle w:val="NoSpacing"/>
        <w:jc w:val="both"/>
        <w:rPr>
          <w:rFonts w:ascii="Times New Roman" w:hAnsi="Times New Roman" w:cs="Times New Roman"/>
        </w:rPr>
      </w:pPr>
      <w:r w:rsidRPr="008C51A3">
        <w:rPr>
          <w:rFonts w:ascii="Times New Roman" w:hAnsi="Times New Roman" w:cs="Times New Roman"/>
          <w:b/>
          <w:bCs/>
          <w:u w:val="single"/>
        </w:rPr>
        <w:t>Hours:</w:t>
      </w:r>
      <w:r w:rsidRPr="008C51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</w:t>
      </w:r>
      <w:r w:rsidRPr="008C51A3">
        <w:rPr>
          <w:rFonts w:ascii="Times New Roman" w:hAnsi="Times New Roman" w:cs="Times New Roman"/>
        </w:rPr>
        <w:t>0 hours per week</w:t>
      </w:r>
      <w:r>
        <w:rPr>
          <w:rFonts w:ascii="Times New Roman" w:hAnsi="Times New Roman" w:cs="Times New Roman"/>
        </w:rPr>
        <w:t xml:space="preserve"> (Sunday worship is required)</w:t>
      </w:r>
    </w:p>
    <w:p w14:paraId="101ACBDE" w14:textId="77777777" w:rsidR="00EC5C84" w:rsidRPr="008C51A3" w:rsidRDefault="00EC5C84" w:rsidP="00EC5C84">
      <w:pPr>
        <w:pStyle w:val="NoSpacing"/>
        <w:jc w:val="both"/>
        <w:rPr>
          <w:rFonts w:ascii="Times New Roman" w:hAnsi="Times New Roman" w:cs="Times New Roman"/>
        </w:rPr>
      </w:pPr>
    </w:p>
    <w:p w14:paraId="6F0BBA7E" w14:textId="63A36824" w:rsidR="00EC5C84" w:rsidRPr="008C51A3" w:rsidRDefault="00EC5C84" w:rsidP="00EC5C84">
      <w:pPr>
        <w:pStyle w:val="NoSpacing"/>
        <w:jc w:val="both"/>
        <w:rPr>
          <w:rFonts w:ascii="Times New Roman" w:hAnsi="Times New Roman" w:cs="Times New Roman"/>
        </w:rPr>
      </w:pPr>
      <w:r w:rsidRPr="008C51A3">
        <w:rPr>
          <w:rFonts w:ascii="Times New Roman" w:hAnsi="Times New Roman" w:cs="Times New Roman"/>
          <w:b/>
          <w:bCs/>
          <w:u w:val="single"/>
        </w:rPr>
        <w:t>Salary:</w:t>
      </w:r>
      <w:r w:rsidRPr="008C51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C51A3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12,000 annual salary</w:t>
      </w:r>
    </w:p>
    <w:p w14:paraId="09AD6B89" w14:textId="77777777" w:rsidR="00EC5C84" w:rsidRDefault="00EC5C84" w:rsidP="00651F7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913A773" w14:textId="26684861" w:rsidR="00651F74" w:rsidRPr="00651F74" w:rsidRDefault="00651F74" w:rsidP="00651F7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51F74">
        <w:rPr>
          <w:rFonts w:ascii="Times New Roman" w:hAnsi="Times New Roman" w:cs="Times New Roman"/>
          <w:b/>
          <w:color w:val="000000" w:themeColor="text1"/>
          <w:u w:val="single"/>
        </w:rPr>
        <w:t>Job Summary:</w:t>
      </w:r>
    </w:p>
    <w:p w14:paraId="220BB8E7" w14:textId="7CC61B60" w:rsidR="00651F74" w:rsidRPr="00651F74" w:rsidRDefault="00651F74" w:rsidP="00651F74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 xml:space="preserve">The Director of Music is responsible for the music </w:t>
      </w:r>
      <w:r>
        <w:rPr>
          <w:rFonts w:ascii="Times New Roman" w:hAnsi="Times New Roman" w:cs="Times New Roman"/>
          <w:bCs/>
          <w:color w:val="000000" w:themeColor="text1"/>
        </w:rPr>
        <w:t xml:space="preserve">ministry </w:t>
      </w:r>
      <w:r w:rsidRPr="00651F74">
        <w:rPr>
          <w:rFonts w:ascii="Times New Roman" w:hAnsi="Times New Roman" w:cs="Times New Roman"/>
          <w:bCs/>
          <w:color w:val="000000" w:themeColor="text1"/>
        </w:rPr>
        <w:t>of the Congregational Church of Austin, United Church of Christ</w:t>
      </w:r>
      <w:r>
        <w:rPr>
          <w:rFonts w:ascii="Times New Roman" w:hAnsi="Times New Roman" w:cs="Times New Roman"/>
          <w:bCs/>
          <w:color w:val="000000" w:themeColor="text1"/>
        </w:rPr>
        <w:t xml:space="preserve">, which </w:t>
      </w:r>
      <w:r w:rsidRPr="00651F74">
        <w:rPr>
          <w:rFonts w:ascii="Times New Roman" w:hAnsi="Times New Roman" w:cs="Times New Roman"/>
          <w:bCs/>
          <w:color w:val="000000" w:themeColor="text1"/>
        </w:rPr>
        <w:t>includes rehearsing and conducting the choir, leading congregational singing, coordinat</w:t>
      </w:r>
      <w:r>
        <w:rPr>
          <w:rFonts w:ascii="Times New Roman" w:hAnsi="Times New Roman" w:cs="Times New Roman"/>
          <w:bCs/>
          <w:color w:val="000000" w:themeColor="text1"/>
        </w:rPr>
        <w:t>ing</w:t>
      </w:r>
      <w:r w:rsidRPr="00651F74">
        <w:rPr>
          <w:rFonts w:ascii="Times New Roman" w:hAnsi="Times New Roman" w:cs="Times New Roman"/>
          <w:bCs/>
          <w:color w:val="000000" w:themeColor="text1"/>
        </w:rPr>
        <w:t xml:space="preserve"> with the head of the trio for instrumental music,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51F74">
        <w:rPr>
          <w:rFonts w:ascii="Times New Roman" w:hAnsi="Times New Roman" w:cs="Times New Roman"/>
          <w:bCs/>
          <w:color w:val="000000" w:themeColor="text1"/>
        </w:rPr>
        <w:t xml:space="preserve">and collaborating with the pastor to select music for worship services. </w:t>
      </w:r>
      <w:r w:rsidR="00BF7563">
        <w:rPr>
          <w:rFonts w:ascii="Times New Roman" w:hAnsi="Times New Roman" w:cs="Times New Roman"/>
          <w:bCs/>
          <w:color w:val="000000" w:themeColor="text1"/>
        </w:rPr>
        <w:t>The Congregational Church of Austin is a progressive church that values dynamic music including traditional, classical, and justice-oriented music.</w:t>
      </w:r>
    </w:p>
    <w:p w14:paraId="36C12C64" w14:textId="77777777" w:rsidR="00651F74" w:rsidRPr="00651F74" w:rsidRDefault="00651F74" w:rsidP="00651F74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2BD0D431" w14:textId="77777777" w:rsidR="00651F74" w:rsidRPr="00651F74" w:rsidRDefault="00651F74" w:rsidP="00651F7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51F74">
        <w:rPr>
          <w:rFonts w:ascii="Times New Roman" w:hAnsi="Times New Roman" w:cs="Times New Roman"/>
          <w:b/>
          <w:color w:val="000000" w:themeColor="text1"/>
          <w:u w:val="single"/>
        </w:rPr>
        <w:t>Essential Functions:</w:t>
      </w:r>
    </w:p>
    <w:p w14:paraId="056929CE" w14:textId="792C63F7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>Rehearse the choir and conduct it during the service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2E757AAF" w14:textId="3703E727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>Lead the congregational singing during worship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6BF063EA" w14:textId="2BC796B7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>Meet with the pastor to plan music for worship themes and services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035E7C5" w14:textId="793E8B88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 xml:space="preserve">Communicate with the head of the trio regarding the selection of </w:t>
      </w:r>
      <w:r>
        <w:rPr>
          <w:rFonts w:ascii="Times New Roman" w:hAnsi="Times New Roman" w:cs="Times New Roman"/>
          <w:bCs/>
          <w:color w:val="000000" w:themeColor="text1"/>
        </w:rPr>
        <w:t xml:space="preserve">instrumental </w:t>
      </w:r>
      <w:r w:rsidRPr="00651F74">
        <w:rPr>
          <w:rFonts w:ascii="Times New Roman" w:hAnsi="Times New Roman" w:cs="Times New Roman"/>
          <w:bCs/>
          <w:color w:val="000000" w:themeColor="text1"/>
        </w:rPr>
        <w:t xml:space="preserve">music </w:t>
      </w:r>
      <w:r>
        <w:rPr>
          <w:rFonts w:ascii="Times New Roman" w:hAnsi="Times New Roman" w:cs="Times New Roman"/>
          <w:bCs/>
          <w:color w:val="000000" w:themeColor="text1"/>
        </w:rPr>
        <w:t xml:space="preserve">and availability </w:t>
      </w:r>
      <w:r w:rsidRPr="00651F74">
        <w:rPr>
          <w:rFonts w:ascii="Times New Roman" w:hAnsi="Times New Roman" w:cs="Times New Roman"/>
          <w:bCs/>
          <w:color w:val="000000" w:themeColor="text1"/>
        </w:rPr>
        <w:t>for</w:t>
      </w:r>
      <w:r>
        <w:rPr>
          <w:rFonts w:ascii="Times New Roman" w:hAnsi="Times New Roman" w:cs="Times New Roman"/>
          <w:bCs/>
          <w:color w:val="000000" w:themeColor="text1"/>
        </w:rPr>
        <w:t xml:space="preserve"> special services.</w:t>
      </w:r>
      <w:r w:rsidRPr="00651F7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613CADAC" w14:textId="1740064F" w:rsidR="00EC5C8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 xml:space="preserve">Select and purchase </w:t>
      </w:r>
      <w:r w:rsidR="00EC5C84">
        <w:rPr>
          <w:rFonts w:ascii="Times New Roman" w:hAnsi="Times New Roman" w:cs="Times New Roman"/>
          <w:bCs/>
          <w:color w:val="000000" w:themeColor="text1"/>
        </w:rPr>
        <w:t xml:space="preserve">choral </w:t>
      </w:r>
      <w:r w:rsidRPr="00651F74">
        <w:rPr>
          <w:rFonts w:ascii="Times New Roman" w:hAnsi="Times New Roman" w:cs="Times New Roman"/>
          <w:bCs/>
          <w:color w:val="000000" w:themeColor="text1"/>
        </w:rPr>
        <w:t>music</w:t>
      </w:r>
      <w:r w:rsidR="00EC5C84">
        <w:rPr>
          <w:rFonts w:ascii="Times New Roman" w:hAnsi="Times New Roman" w:cs="Times New Roman"/>
          <w:bCs/>
          <w:color w:val="000000" w:themeColor="text1"/>
        </w:rPr>
        <w:t>.</w:t>
      </w:r>
    </w:p>
    <w:p w14:paraId="2F09294A" w14:textId="1E5848B1" w:rsidR="00651F74" w:rsidRPr="00651F74" w:rsidRDefault="00EC5C8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Select weekly </w:t>
      </w:r>
      <w:r w:rsidR="00651F74" w:rsidRPr="00651F74">
        <w:rPr>
          <w:rFonts w:ascii="Times New Roman" w:hAnsi="Times New Roman" w:cs="Times New Roman"/>
          <w:bCs/>
          <w:color w:val="000000" w:themeColor="text1"/>
        </w:rPr>
        <w:t xml:space="preserve">congregational </w:t>
      </w:r>
      <w:r>
        <w:rPr>
          <w:rFonts w:ascii="Times New Roman" w:hAnsi="Times New Roman" w:cs="Times New Roman"/>
          <w:bCs/>
          <w:color w:val="000000" w:themeColor="text1"/>
        </w:rPr>
        <w:t>hymns with input from the pastor</w:t>
      </w:r>
      <w:r w:rsidR="00651F74">
        <w:rPr>
          <w:rFonts w:ascii="Times New Roman" w:hAnsi="Times New Roman" w:cs="Times New Roman"/>
          <w:bCs/>
          <w:color w:val="000000" w:themeColor="text1"/>
        </w:rPr>
        <w:t>.</w:t>
      </w:r>
    </w:p>
    <w:p w14:paraId="0D81C29F" w14:textId="7A739FBC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>Assist in securing replacements for musicians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4613FB3E" w14:textId="40C3E3D0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>Audition replacement musicians, if necessary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79A5D2F" w14:textId="3607676C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>Provide music for special services, if needed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47F57784" w14:textId="5517714D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>Invite guest musicians and rehearse them, if necessary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2EF6D992" w14:textId="387A7F48" w:rsidR="00651F74" w:rsidRPr="00651F74" w:rsidRDefault="00651F74" w:rsidP="00651F7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651F74">
        <w:rPr>
          <w:rFonts w:ascii="Times New Roman" w:hAnsi="Times New Roman" w:cs="Times New Roman"/>
          <w:bCs/>
          <w:color w:val="000000" w:themeColor="text1"/>
        </w:rPr>
        <w:t>Submit budget figures for the music</w:t>
      </w:r>
      <w:r>
        <w:rPr>
          <w:rFonts w:ascii="Times New Roman" w:hAnsi="Times New Roman" w:cs="Times New Roman"/>
          <w:bCs/>
          <w:color w:val="000000" w:themeColor="text1"/>
        </w:rPr>
        <w:t xml:space="preserve"> ministry.</w:t>
      </w:r>
    </w:p>
    <w:p w14:paraId="4F058EFA" w14:textId="77777777" w:rsidR="00651F74" w:rsidRPr="00651F74" w:rsidRDefault="00651F74" w:rsidP="00651F7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34AFDF7" w14:textId="77777777" w:rsidR="00651F74" w:rsidRPr="00651F74" w:rsidRDefault="00651F74" w:rsidP="00651F7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51F74">
        <w:rPr>
          <w:rFonts w:ascii="Times New Roman" w:hAnsi="Times New Roman" w:cs="Times New Roman"/>
          <w:b/>
          <w:color w:val="000000" w:themeColor="text1"/>
          <w:u w:val="single"/>
        </w:rPr>
        <w:t>Core Competencies</w:t>
      </w:r>
    </w:p>
    <w:p w14:paraId="0EFDAAD9" w14:textId="77777777" w:rsidR="00651F74" w:rsidRPr="00651F74" w:rsidRDefault="00651F74" w:rsidP="00651F7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F74">
        <w:rPr>
          <w:rFonts w:ascii="Times New Roman" w:hAnsi="Times New Roman" w:cs="Times New Roman"/>
          <w:b/>
          <w:bCs/>
        </w:rPr>
        <w:t>Interpersonal Skills:</w:t>
      </w:r>
      <w:r w:rsidRPr="00651F74">
        <w:rPr>
          <w:rFonts w:ascii="Times New Roman" w:hAnsi="Times New Roman" w:cs="Times New Roman"/>
        </w:rPr>
        <w:t xml:space="preserve"> Builds and maintains relationships with volunteer and professional musicians; facilitates collaboration between musicians and other leaders within the </w:t>
      </w:r>
      <w:proofErr w:type="gramStart"/>
      <w:r w:rsidRPr="00651F74">
        <w:rPr>
          <w:rFonts w:ascii="Times New Roman" w:hAnsi="Times New Roman" w:cs="Times New Roman"/>
        </w:rPr>
        <w:t>congregation;</w:t>
      </w:r>
      <w:proofErr w:type="gramEnd"/>
      <w:r w:rsidRPr="00651F74">
        <w:rPr>
          <w:rFonts w:ascii="Times New Roman" w:hAnsi="Times New Roman" w:cs="Times New Roman"/>
        </w:rPr>
        <w:t xml:space="preserve"> </w:t>
      </w:r>
    </w:p>
    <w:p w14:paraId="34901090" w14:textId="77777777" w:rsidR="00651F74" w:rsidRPr="00651F74" w:rsidRDefault="00651F74" w:rsidP="00651F7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F74">
        <w:rPr>
          <w:rFonts w:ascii="Times New Roman" w:hAnsi="Times New Roman" w:cs="Times New Roman"/>
          <w:b/>
          <w:bCs/>
        </w:rPr>
        <w:t>Spiritual and Ethical Grounding:</w:t>
      </w:r>
      <w:r w:rsidRPr="00651F74">
        <w:rPr>
          <w:rFonts w:ascii="Times New Roman" w:hAnsi="Times New Roman" w:cs="Times New Roman"/>
        </w:rPr>
        <w:t xml:space="preserve"> Leading with integrity and a strong ethical foundation; integrates spiritual practices into leadership; maintains a sense of calling and purpose.</w:t>
      </w:r>
    </w:p>
    <w:p w14:paraId="15D833F7" w14:textId="77777777" w:rsidR="00651F74" w:rsidRPr="00651F74" w:rsidRDefault="00651F74" w:rsidP="00651F7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1F74">
        <w:rPr>
          <w:rFonts w:ascii="Times New Roman" w:hAnsi="Times New Roman" w:cs="Times New Roman"/>
          <w:b/>
          <w:bCs/>
        </w:rPr>
        <w:t xml:space="preserve">Communication Skills: </w:t>
      </w:r>
      <w:r w:rsidRPr="00651F74">
        <w:rPr>
          <w:rFonts w:ascii="Times New Roman" w:hAnsi="Times New Roman" w:cs="Times New Roman"/>
        </w:rPr>
        <w:t>Articulates ideas clearly and persuasively; listens actively and effectively; engages with diverse audiences through various mediums.</w:t>
      </w:r>
    </w:p>
    <w:p w14:paraId="224E416E" w14:textId="77777777" w:rsidR="00651F74" w:rsidRPr="00651F74" w:rsidRDefault="00651F74" w:rsidP="00651F7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F74">
        <w:rPr>
          <w:rFonts w:ascii="Times New Roman" w:hAnsi="Times New Roman" w:cs="Times New Roman"/>
          <w:b/>
          <w:bCs/>
        </w:rPr>
        <w:t>Initiative:</w:t>
      </w:r>
      <w:r w:rsidRPr="00651F74">
        <w:rPr>
          <w:rFonts w:ascii="Times New Roman" w:hAnsi="Times New Roman" w:cs="Times New Roman"/>
        </w:rPr>
        <w:t xml:space="preserve"> enjoys working hard; energetic about work and church ministries; sets challenging, but achievable objectives for self and others.</w:t>
      </w:r>
    </w:p>
    <w:p w14:paraId="2F83C4E3" w14:textId="77777777" w:rsidR="00AA7831" w:rsidRDefault="00AA7831" w:rsidP="00CF777C">
      <w:pPr>
        <w:pStyle w:val="NoSpacing"/>
        <w:jc w:val="both"/>
        <w:rPr>
          <w:rFonts w:ascii="Times New Roman" w:hAnsi="Times New Roman" w:cs="Times New Roman"/>
        </w:rPr>
      </w:pPr>
    </w:p>
    <w:p w14:paraId="3FF5B7AE" w14:textId="4B875B1F" w:rsidR="00EC5C84" w:rsidRPr="00651F74" w:rsidRDefault="00EC5C84" w:rsidP="00CF777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all inquiries, please email a copy of your resume to</w:t>
      </w:r>
      <w:r w:rsidR="00BF7563">
        <w:rPr>
          <w:rFonts w:ascii="Times New Roman" w:hAnsi="Times New Roman" w:cs="Times New Roman"/>
        </w:rPr>
        <w:t xml:space="preserve"> Rev. Dr. Ginny Brown Daniel</w:t>
      </w:r>
      <w:r>
        <w:rPr>
          <w:rFonts w:ascii="Times New Roman" w:hAnsi="Times New Roman" w:cs="Times New Roman"/>
        </w:rPr>
        <w:t xml:space="preserve">, the Church’s </w:t>
      </w:r>
      <w:r w:rsidR="00BF7563">
        <w:rPr>
          <w:rFonts w:ascii="Times New Roman" w:hAnsi="Times New Roman" w:cs="Times New Roman"/>
        </w:rPr>
        <w:t xml:space="preserve">Interim Pastor </w:t>
      </w:r>
      <w:r>
        <w:rPr>
          <w:rFonts w:ascii="Times New Roman" w:hAnsi="Times New Roman" w:cs="Times New Roman"/>
        </w:rPr>
        <w:t xml:space="preserve">at </w:t>
      </w:r>
      <w:r w:rsidR="00BF7563">
        <w:rPr>
          <w:rFonts w:ascii="Times New Roman" w:hAnsi="Times New Roman" w:cs="Times New Roman"/>
        </w:rPr>
        <w:t>ginny</w:t>
      </w:r>
      <w:r>
        <w:rPr>
          <w:rFonts w:ascii="Times New Roman" w:hAnsi="Times New Roman" w:cs="Times New Roman"/>
        </w:rPr>
        <w:t>@congregationalchurchofaustin.org.</w:t>
      </w:r>
    </w:p>
    <w:sectPr w:rsidR="00EC5C84" w:rsidRPr="00651F74" w:rsidSect="00651F74">
      <w:foot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7314" w14:textId="77777777" w:rsidR="00EF4A3E" w:rsidRDefault="00EF4A3E">
      <w:r>
        <w:separator/>
      </w:r>
    </w:p>
  </w:endnote>
  <w:endnote w:type="continuationSeparator" w:id="0">
    <w:p w14:paraId="1AC453A8" w14:textId="77777777" w:rsidR="00EF4A3E" w:rsidRDefault="00EF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B619C" w14:textId="253B1BFD" w:rsidR="00546769" w:rsidRDefault="0000000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F7563">
      <w:rPr>
        <w:noProof/>
      </w:rPr>
      <w:t>8/5/2025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CEFE" w14:textId="77777777" w:rsidR="00EF4A3E" w:rsidRDefault="00EF4A3E">
      <w:r>
        <w:separator/>
      </w:r>
    </w:p>
  </w:footnote>
  <w:footnote w:type="continuationSeparator" w:id="0">
    <w:p w14:paraId="10AC6ED0" w14:textId="77777777" w:rsidR="00EF4A3E" w:rsidRDefault="00EF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821A2"/>
    <w:multiLevelType w:val="hybridMultilevel"/>
    <w:tmpl w:val="036C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1CE"/>
    <w:multiLevelType w:val="hybridMultilevel"/>
    <w:tmpl w:val="D55E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C54D5"/>
    <w:multiLevelType w:val="hybridMultilevel"/>
    <w:tmpl w:val="6124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94602">
    <w:abstractNumId w:val="1"/>
  </w:num>
  <w:num w:numId="2" w16cid:durableId="630788862">
    <w:abstractNumId w:val="0"/>
  </w:num>
  <w:num w:numId="3" w16cid:durableId="57825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74"/>
    <w:rsid w:val="000D202B"/>
    <w:rsid w:val="004A41FC"/>
    <w:rsid w:val="00546769"/>
    <w:rsid w:val="00651F74"/>
    <w:rsid w:val="00800D44"/>
    <w:rsid w:val="00AA7831"/>
    <w:rsid w:val="00B8083D"/>
    <w:rsid w:val="00BB5FFC"/>
    <w:rsid w:val="00BF7563"/>
    <w:rsid w:val="00CF777C"/>
    <w:rsid w:val="00D54190"/>
    <w:rsid w:val="00EC5C84"/>
    <w:rsid w:val="00E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B835D"/>
  <w15:chartTrackingRefBased/>
  <w15:docId w15:val="{BF771ECA-0E8E-4941-AB00-54515B22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74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77C"/>
  </w:style>
  <w:style w:type="paragraph" w:styleId="Footer">
    <w:name w:val="footer"/>
    <w:basedOn w:val="Normal"/>
    <w:link w:val="FooterChar"/>
    <w:uiPriority w:val="99"/>
    <w:unhideWhenUsed/>
    <w:rsid w:val="00651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F74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bdmacdesktop/Library/Group%20Containers/UBF8T346G9.Office/User%20Content.localized/Templates.localized/GBD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GBD Word Document.dotx</Template>
  <TotalTime>13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Ginny Brown Daniel</cp:lastModifiedBy>
  <cp:revision>3</cp:revision>
  <cp:lastPrinted>2025-08-05T15:19:00Z</cp:lastPrinted>
  <dcterms:created xsi:type="dcterms:W3CDTF">2025-01-14T22:53:00Z</dcterms:created>
  <dcterms:modified xsi:type="dcterms:W3CDTF">2025-08-05T15:19:00Z</dcterms:modified>
</cp:coreProperties>
</file>