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921C" w14:textId="3A8A58FD" w:rsidR="000E1DB1" w:rsidRPr="006D5422" w:rsidRDefault="000C1082" w:rsidP="000E1DB1">
      <w:pPr>
        <w:spacing w:after="12" w:line="259" w:lineRule="auto"/>
        <w:ind w:left="-7316" w:right="-13"/>
        <w:jc w:val="right"/>
        <w:rPr>
          <w:rFonts w:ascii="Calibri" w:hAnsi="Calibri" w:cs="Calibri"/>
        </w:rPr>
      </w:pPr>
      <w:r w:rsidRPr="006D5422">
        <w:rPr>
          <w:rFonts w:ascii="Calibri" w:hAnsi="Calibri" w:cs="Calibri"/>
          <w:noProof/>
        </w:rPr>
        <w:drawing>
          <wp:anchor distT="0" distB="0" distL="114300" distR="114300" simplePos="0" relativeHeight="251657728" behindDoc="0" locked="0" layoutInCell="1" allowOverlap="0" wp14:anchorId="59BD6412" wp14:editId="7B45A9A7">
            <wp:simplePos x="0" y="0"/>
            <wp:positionH relativeFrom="column">
              <wp:posOffset>0</wp:posOffset>
            </wp:positionH>
            <wp:positionV relativeFrom="paragraph">
              <wp:posOffset>-617220</wp:posOffset>
            </wp:positionV>
            <wp:extent cx="1365885" cy="1160145"/>
            <wp:effectExtent l="0" t="0" r="0" b="0"/>
            <wp:wrapSquare wrapText="bothSides"/>
            <wp:docPr id="2"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885"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sidR="000E1DB1" w:rsidRPr="006D5422">
        <w:rPr>
          <w:rFonts w:ascii="Calibri" w:hAnsi="Calibri" w:cs="Calibri"/>
        </w:rPr>
        <w:t xml:space="preserve">Anderson County, SC  </w:t>
      </w:r>
    </w:p>
    <w:p w14:paraId="140328E5" w14:textId="77777777" w:rsidR="000E1DB1" w:rsidRPr="006D5422" w:rsidRDefault="000E1DB1" w:rsidP="000E1DB1">
      <w:pPr>
        <w:spacing w:after="81" w:line="259" w:lineRule="auto"/>
        <w:ind w:left="-7316" w:right="-13"/>
        <w:jc w:val="right"/>
        <w:rPr>
          <w:rFonts w:ascii="Calibri" w:hAnsi="Calibri" w:cs="Calibri"/>
        </w:rPr>
      </w:pPr>
      <w:r w:rsidRPr="006D5422">
        <w:rPr>
          <w:rFonts w:ascii="Calibri" w:hAnsi="Calibri" w:cs="Calibri"/>
        </w:rPr>
        <w:t xml:space="preserve">          Job Description  </w:t>
      </w:r>
    </w:p>
    <w:p w14:paraId="5844A23F" w14:textId="77777777" w:rsidR="000E1DB1" w:rsidRPr="006D5422" w:rsidRDefault="000E1DB1" w:rsidP="000E1DB1">
      <w:pPr>
        <w:spacing w:line="259" w:lineRule="auto"/>
        <w:ind w:left="1656"/>
        <w:rPr>
          <w:rFonts w:ascii="Calibri" w:hAnsi="Calibri" w:cs="Calibri"/>
        </w:rPr>
      </w:pPr>
      <w:r w:rsidRPr="006D5422">
        <w:rPr>
          <w:rFonts w:ascii="Calibri" w:hAnsi="Calibri" w:cs="Calibri"/>
        </w:rPr>
        <w:t xml:space="preserve">  </w:t>
      </w:r>
    </w:p>
    <w:p w14:paraId="5C11288C" w14:textId="77777777" w:rsidR="001E1935" w:rsidRDefault="001E1935" w:rsidP="001E1935">
      <w:pPr>
        <w:spacing w:after="162"/>
        <w:contextualSpacing/>
        <w:rPr>
          <w:rFonts w:ascii="Calibri" w:hAnsi="Calibri" w:cs="Calibri"/>
          <w:b/>
        </w:rPr>
      </w:pPr>
    </w:p>
    <w:p w14:paraId="50B135AC" w14:textId="77777777" w:rsidR="00A76AA7" w:rsidRDefault="00A76AA7" w:rsidP="001E1935">
      <w:pPr>
        <w:spacing w:after="162"/>
        <w:contextualSpacing/>
        <w:rPr>
          <w:rFonts w:ascii="Calibri" w:hAnsi="Calibri" w:cs="Calibri"/>
          <w:b/>
        </w:rPr>
      </w:pPr>
    </w:p>
    <w:p w14:paraId="70E25F44" w14:textId="77777777" w:rsidR="00A76AA7" w:rsidRDefault="00A76AA7" w:rsidP="001E1935">
      <w:pPr>
        <w:spacing w:after="162"/>
        <w:contextualSpacing/>
        <w:rPr>
          <w:rFonts w:ascii="Calibri" w:hAnsi="Calibri" w:cs="Calibri"/>
          <w:b/>
        </w:rPr>
      </w:pPr>
    </w:p>
    <w:p w14:paraId="1B5B078B" w14:textId="77777777" w:rsidR="00AC6DD9" w:rsidRDefault="00AC6DD9" w:rsidP="001E1935">
      <w:pPr>
        <w:spacing w:after="162"/>
        <w:contextualSpacing/>
        <w:rPr>
          <w:rFonts w:ascii="Calibri" w:hAnsi="Calibri" w:cs="Calibri"/>
          <w:b/>
        </w:rPr>
      </w:pPr>
    </w:p>
    <w:p w14:paraId="194D5EA6" w14:textId="3964F39B" w:rsidR="001E1935" w:rsidRDefault="001E1935" w:rsidP="001E1935">
      <w:pPr>
        <w:spacing w:after="162"/>
        <w:contextualSpacing/>
        <w:rPr>
          <w:rFonts w:ascii="Calibri" w:hAnsi="Calibri" w:cs="Calibri"/>
          <w:b/>
        </w:rPr>
      </w:pPr>
      <w:r w:rsidRPr="001E1935">
        <w:rPr>
          <w:rFonts w:ascii="Calibri" w:hAnsi="Calibri" w:cs="Calibri"/>
          <w:b/>
        </w:rPr>
        <w:t xml:space="preserve">ANIMAL SHELTER </w:t>
      </w:r>
      <w:r>
        <w:rPr>
          <w:rFonts w:ascii="Calibri" w:hAnsi="Calibri" w:cs="Calibri"/>
          <w:b/>
        </w:rPr>
        <w:t>–</w:t>
      </w:r>
      <w:r w:rsidRPr="001E1935">
        <w:rPr>
          <w:rFonts w:ascii="Calibri" w:hAnsi="Calibri" w:cs="Calibri"/>
          <w:b/>
        </w:rPr>
        <w:t xml:space="preserve"> 5400</w:t>
      </w:r>
    </w:p>
    <w:p w14:paraId="4834CD56" w14:textId="77777777" w:rsidR="001E1935" w:rsidRDefault="001E1935" w:rsidP="001E1935">
      <w:pPr>
        <w:spacing w:after="162"/>
        <w:contextualSpacing/>
        <w:rPr>
          <w:rFonts w:ascii="Calibri" w:eastAsia="Arial" w:hAnsi="Calibri" w:cs="Calibri"/>
          <w:b/>
        </w:rPr>
      </w:pPr>
      <w:r>
        <w:rPr>
          <w:rFonts w:ascii="Calibri" w:hAnsi="Calibri" w:cs="Calibri"/>
          <w:b/>
        </w:rPr>
        <w:t>JOB TITLE -</w:t>
      </w:r>
      <w:r w:rsidRPr="006D5422">
        <w:rPr>
          <w:rFonts w:ascii="Calibri" w:eastAsia="Arial" w:hAnsi="Calibri" w:cs="Calibri"/>
          <w:b/>
        </w:rPr>
        <w:t>VETERINARIAN</w:t>
      </w:r>
    </w:p>
    <w:p w14:paraId="2CB63D93" w14:textId="77777777" w:rsidR="001E1935" w:rsidRDefault="001E1935" w:rsidP="001E1935">
      <w:pPr>
        <w:spacing w:after="162"/>
        <w:contextualSpacing/>
        <w:rPr>
          <w:rFonts w:ascii="Calibri" w:hAnsi="Calibri" w:cs="Calibri"/>
          <w:b/>
        </w:rPr>
      </w:pPr>
      <w:r>
        <w:rPr>
          <w:rFonts w:ascii="Calibri" w:eastAsia="Arial" w:hAnsi="Calibri" w:cs="Calibri"/>
          <w:b/>
        </w:rPr>
        <w:t>PAY GRADE – 114</w:t>
      </w:r>
    </w:p>
    <w:p w14:paraId="6665085E" w14:textId="77777777" w:rsidR="001E1935" w:rsidRPr="001E1935" w:rsidRDefault="001E1935" w:rsidP="001E1935">
      <w:pPr>
        <w:spacing w:after="162"/>
        <w:contextualSpacing/>
        <w:rPr>
          <w:rFonts w:ascii="Calibri" w:hAnsi="Calibri" w:cs="Calibri"/>
          <w:b/>
        </w:rPr>
      </w:pPr>
    </w:p>
    <w:p w14:paraId="4CFEE16E" w14:textId="77777777" w:rsidR="000E1DB1" w:rsidRPr="006D5422" w:rsidRDefault="000E1DB1" w:rsidP="001E1935">
      <w:pPr>
        <w:spacing w:after="162"/>
        <w:contextualSpacing/>
        <w:rPr>
          <w:rFonts w:ascii="Calibri" w:hAnsi="Calibri" w:cs="Calibri"/>
        </w:rPr>
      </w:pPr>
      <w:r w:rsidRPr="006D5422">
        <w:rPr>
          <w:rFonts w:ascii="Calibri" w:hAnsi="Calibri" w:cs="Calibri"/>
          <w:b/>
          <w:u w:val="single" w:color="000000"/>
        </w:rPr>
        <w:t>GENERAL SUMMARY</w:t>
      </w:r>
      <w:r w:rsidRPr="006D5422">
        <w:rPr>
          <w:rFonts w:ascii="Calibri" w:hAnsi="Calibri" w:cs="Calibri"/>
          <w:b/>
        </w:rPr>
        <w:t xml:space="preserve"> </w:t>
      </w:r>
      <w:r w:rsidRPr="006D5422">
        <w:rPr>
          <w:rFonts w:ascii="Calibri" w:hAnsi="Calibri" w:cs="Calibri"/>
        </w:rPr>
        <w:t xml:space="preserve"> </w:t>
      </w:r>
    </w:p>
    <w:p w14:paraId="691B0649" w14:textId="54BD810D" w:rsidR="000E1DB1" w:rsidRPr="006D5422" w:rsidRDefault="000E1DB1" w:rsidP="00C420BF">
      <w:pPr>
        <w:contextualSpacing/>
        <w:jc w:val="both"/>
        <w:rPr>
          <w:rFonts w:ascii="Calibri" w:hAnsi="Calibri" w:cs="Calibri"/>
        </w:rPr>
      </w:pPr>
      <w:r w:rsidRPr="006D5422">
        <w:rPr>
          <w:rFonts w:ascii="Calibri" w:hAnsi="Calibri" w:cs="Calibri"/>
        </w:rPr>
        <w:t xml:space="preserve">Performs a variety of professional veterinary duties including the diagnosis of medical conditions, medical </w:t>
      </w:r>
      <w:r w:rsidRPr="006D5422">
        <w:rPr>
          <w:rFonts w:ascii="Calibri" w:hAnsi="Calibri" w:cs="Calibri"/>
          <w:noProof/>
        </w:rPr>
        <w:t>treatment,</w:t>
      </w:r>
      <w:r w:rsidRPr="006D5422">
        <w:rPr>
          <w:rFonts w:ascii="Calibri" w:hAnsi="Calibri" w:cs="Calibri"/>
        </w:rPr>
        <w:t xml:space="preserve"> and surgery when necessary for the animals in the care of the Anderson County Animal Shelter. Recommends and evaluates treatment plans including testing for diseases and appropriate vaccinations.  Provides professional advice to the </w:t>
      </w:r>
      <w:r w:rsidR="00051AC3">
        <w:rPr>
          <w:rFonts w:ascii="Calibri" w:hAnsi="Calibri" w:cs="Calibri"/>
        </w:rPr>
        <w:t>Deputy</w:t>
      </w:r>
      <w:r w:rsidRPr="006D5422">
        <w:rPr>
          <w:rFonts w:ascii="Calibri" w:hAnsi="Calibri" w:cs="Calibri"/>
        </w:rPr>
        <w:t xml:space="preserve"> Administrator</w:t>
      </w:r>
      <w:r w:rsidR="00051AC3">
        <w:rPr>
          <w:rFonts w:ascii="Calibri" w:hAnsi="Calibri" w:cs="Calibri"/>
        </w:rPr>
        <w:t>,</w:t>
      </w:r>
      <w:r w:rsidRPr="006D5422">
        <w:rPr>
          <w:rFonts w:ascii="Calibri" w:hAnsi="Calibri" w:cs="Calibri"/>
        </w:rPr>
        <w:t xml:space="preserve"> </w:t>
      </w:r>
      <w:r w:rsidR="000C1082">
        <w:rPr>
          <w:rFonts w:ascii="Calibri" w:hAnsi="Calibri" w:cs="Calibri"/>
        </w:rPr>
        <w:t>Animal Control</w:t>
      </w:r>
      <w:r w:rsidRPr="006D5422">
        <w:rPr>
          <w:rFonts w:ascii="Calibri" w:hAnsi="Calibri" w:cs="Calibri"/>
        </w:rPr>
        <w:t xml:space="preserve">, Shelter </w:t>
      </w:r>
      <w:r w:rsidRPr="006D5422">
        <w:rPr>
          <w:rFonts w:ascii="Calibri" w:hAnsi="Calibri" w:cs="Calibri"/>
          <w:noProof/>
        </w:rPr>
        <w:t>Manager,</w:t>
      </w:r>
      <w:r w:rsidRPr="006D5422">
        <w:rPr>
          <w:rFonts w:ascii="Calibri" w:hAnsi="Calibri" w:cs="Calibri"/>
        </w:rPr>
        <w:t xml:space="preserve"> and other County officials on issues of animal care, health, and safety.</w:t>
      </w:r>
    </w:p>
    <w:p w14:paraId="4CCD09BE" w14:textId="77777777" w:rsidR="000E1DB1" w:rsidRPr="006D5422" w:rsidRDefault="000E1DB1" w:rsidP="000E1DB1">
      <w:pPr>
        <w:spacing w:line="259" w:lineRule="auto"/>
        <w:rPr>
          <w:rFonts w:ascii="Calibri" w:hAnsi="Calibri" w:cs="Calibri"/>
        </w:rPr>
      </w:pPr>
      <w:r w:rsidRPr="006D5422">
        <w:rPr>
          <w:rFonts w:ascii="Calibri" w:hAnsi="Calibri" w:cs="Calibri"/>
        </w:rPr>
        <w:t xml:space="preserve">  </w:t>
      </w:r>
    </w:p>
    <w:p w14:paraId="70FB9516" w14:textId="77777777" w:rsidR="000E1DB1" w:rsidRPr="006D5422" w:rsidRDefault="000E1DB1" w:rsidP="000E1DB1">
      <w:pPr>
        <w:spacing w:after="159"/>
        <w:contextualSpacing/>
        <w:rPr>
          <w:rFonts w:ascii="Calibri" w:hAnsi="Calibri" w:cs="Calibri"/>
        </w:rPr>
      </w:pPr>
      <w:r w:rsidRPr="006D5422">
        <w:rPr>
          <w:rFonts w:ascii="Calibri" w:hAnsi="Calibri" w:cs="Calibri"/>
          <w:b/>
          <w:u w:val="single" w:color="000000"/>
        </w:rPr>
        <w:t>ESSENTIAL DUTIES</w:t>
      </w:r>
      <w:r w:rsidR="001E1935">
        <w:rPr>
          <w:rFonts w:ascii="Calibri" w:hAnsi="Calibri" w:cs="Calibri"/>
          <w:b/>
          <w:u w:val="single" w:color="000000"/>
        </w:rPr>
        <w:t xml:space="preserve">, </w:t>
      </w:r>
      <w:r w:rsidRPr="006D5422">
        <w:rPr>
          <w:rFonts w:ascii="Calibri" w:hAnsi="Calibri" w:cs="Calibri"/>
          <w:b/>
          <w:u w:val="single" w:color="000000"/>
        </w:rPr>
        <w:t>RESPONSIBILITIES</w:t>
      </w:r>
      <w:r w:rsidR="001E1935">
        <w:rPr>
          <w:rFonts w:ascii="Calibri" w:hAnsi="Calibri" w:cs="Calibri"/>
          <w:b/>
          <w:u w:val="single" w:color="000000"/>
        </w:rPr>
        <w:t>, REQUIRED LICENSES, SKILLS &amp; CERTIFICATIONS</w:t>
      </w:r>
      <w:r w:rsidRPr="006D5422">
        <w:rPr>
          <w:rFonts w:ascii="Calibri" w:hAnsi="Calibri" w:cs="Calibri"/>
          <w:b/>
        </w:rPr>
        <w:t xml:space="preserve"> </w:t>
      </w:r>
      <w:r w:rsidRPr="006D5422">
        <w:rPr>
          <w:rFonts w:ascii="Calibri" w:hAnsi="Calibri" w:cs="Calibri"/>
        </w:rPr>
        <w:t xml:space="preserve"> </w:t>
      </w:r>
    </w:p>
    <w:p w14:paraId="7E936FBD" w14:textId="77777777" w:rsidR="000E1DB1" w:rsidRPr="006D5422" w:rsidRDefault="000E1DB1" w:rsidP="000E1DB1">
      <w:pPr>
        <w:contextualSpacing/>
        <w:rPr>
          <w:rFonts w:ascii="Calibri" w:hAnsi="Calibri" w:cs="Calibri"/>
        </w:rPr>
      </w:pPr>
      <w:r w:rsidRPr="006D5422">
        <w:rPr>
          <w:rFonts w:ascii="Calibri" w:hAnsi="Calibri" w:cs="Calibri"/>
          <w:i/>
        </w:rPr>
        <w:t xml:space="preserve">This job description intends to provide a representative summary of the major duties and responsibilities performed by employees in this job. Employees may be requested to perform job-related tasks other than those specifically presented in this description. </w:t>
      </w:r>
      <w:r w:rsidRPr="006D5422">
        <w:rPr>
          <w:rFonts w:ascii="Calibri" w:hAnsi="Calibri" w:cs="Calibri"/>
        </w:rPr>
        <w:t xml:space="preserve"> </w:t>
      </w:r>
    </w:p>
    <w:p w14:paraId="7932A483" w14:textId="77777777" w:rsidR="000E1DB1" w:rsidRPr="006D5422" w:rsidRDefault="000E1DB1" w:rsidP="000E1DB1">
      <w:pPr>
        <w:contextualSpacing/>
        <w:rPr>
          <w:rFonts w:ascii="Calibri" w:hAnsi="Calibri" w:cs="Calibri"/>
        </w:rPr>
      </w:pPr>
    </w:p>
    <w:p w14:paraId="26DE235D" w14:textId="77777777" w:rsidR="000E1DB1" w:rsidRPr="006D5422" w:rsidRDefault="001E1935" w:rsidP="000E1DB1">
      <w:pPr>
        <w:numPr>
          <w:ilvl w:val="0"/>
          <w:numId w:val="9"/>
        </w:numPr>
        <w:ind w:left="360"/>
        <w:contextualSpacing/>
        <w:jc w:val="both"/>
        <w:rPr>
          <w:rFonts w:ascii="Calibri" w:hAnsi="Calibri" w:cs="Calibri"/>
        </w:rPr>
      </w:pPr>
      <w:r w:rsidRPr="006D5422">
        <w:rPr>
          <w:rFonts w:ascii="Calibri" w:hAnsi="Calibri" w:cs="Calibri"/>
        </w:rPr>
        <w:t>Oversee</w:t>
      </w:r>
      <w:r w:rsidR="000E1DB1" w:rsidRPr="006D5422">
        <w:rPr>
          <w:rFonts w:ascii="Calibri" w:hAnsi="Calibri" w:cs="Calibri"/>
        </w:rPr>
        <w:t xml:space="preserve"> the veterinary care of all animals taken in</w:t>
      </w:r>
      <w:r w:rsidR="00051AC3">
        <w:rPr>
          <w:rFonts w:ascii="Calibri" w:hAnsi="Calibri" w:cs="Calibri"/>
        </w:rPr>
        <w:t xml:space="preserve"> and sent out</w:t>
      </w:r>
      <w:r w:rsidR="000E1DB1" w:rsidRPr="006D5422">
        <w:rPr>
          <w:rFonts w:ascii="Calibri" w:hAnsi="Calibri" w:cs="Calibri"/>
        </w:rPr>
        <w:t xml:space="preserve"> by the Shelter.</w:t>
      </w:r>
    </w:p>
    <w:p w14:paraId="32FF5E4F" w14:textId="77777777" w:rsidR="000E1DB1" w:rsidRPr="006D5422" w:rsidRDefault="000E1DB1" w:rsidP="000E1DB1">
      <w:pPr>
        <w:numPr>
          <w:ilvl w:val="0"/>
          <w:numId w:val="9"/>
        </w:numPr>
        <w:ind w:left="360"/>
        <w:contextualSpacing/>
        <w:jc w:val="both"/>
        <w:rPr>
          <w:rFonts w:ascii="Calibri" w:hAnsi="Calibri" w:cs="Calibri"/>
        </w:rPr>
      </w:pPr>
      <w:r w:rsidRPr="006D5422">
        <w:rPr>
          <w:rFonts w:ascii="Calibri" w:hAnsi="Calibri" w:cs="Calibri"/>
        </w:rPr>
        <w:t xml:space="preserve">Provides timely physical inspection of all animals arriving at the Shelter, and orders appropriate veterinary treatment. </w:t>
      </w:r>
    </w:p>
    <w:p w14:paraId="09D1C708" w14:textId="77777777" w:rsidR="000E1DB1" w:rsidRPr="006D5422" w:rsidRDefault="000E1DB1" w:rsidP="000E1DB1">
      <w:pPr>
        <w:numPr>
          <w:ilvl w:val="0"/>
          <w:numId w:val="9"/>
        </w:numPr>
        <w:ind w:left="360"/>
        <w:contextualSpacing/>
        <w:jc w:val="both"/>
        <w:rPr>
          <w:rFonts w:ascii="Calibri" w:hAnsi="Calibri" w:cs="Calibri"/>
        </w:rPr>
      </w:pPr>
      <w:r w:rsidRPr="006D5422">
        <w:rPr>
          <w:rFonts w:ascii="Calibri" w:hAnsi="Calibri" w:cs="Calibri"/>
        </w:rPr>
        <w:t>Advises the Shelter Manager regarding issues of general health and welfare of the animals.</w:t>
      </w:r>
    </w:p>
    <w:p w14:paraId="4FCD3893" w14:textId="77777777" w:rsidR="000E1DB1" w:rsidRPr="006D5422" w:rsidRDefault="000E1DB1" w:rsidP="000E1DB1">
      <w:pPr>
        <w:numPr>
          <w:ilvl w:val="0"/>
          <w:numId w:val="9"/>
        </w:numPr>
        <w:ind w:left="360"/>
        <w:contextualSpacing/>
        <w:jc w:val="both"/>
        <w:rPr>
          <w:rFonts w:ascii="Calibri" w:hAnsi="Calibri" w:cs="Calibri"/>
        </w:rPr>
      </w:pPr>
      <w:r w:rsidRPr="006D5422">
        <w:rPr>
          <w:rFonts w:ascii="Calibri" w:hAnsi="Calibri" w:cs="Calibri"/>
        </w:rPr>
        <w:t xml:space="preserve">Records information regarding animals’ health, medical </w:t>
      </w:r>
      <w:r w:rsidRPr="006D5422">
        <w:rPr>
          <w:rFonts w:ascii="Calibri" w:hAnsi="Calibri" w:cs="Calibri"/>
          <w:noProof/>
        </w:rPr>
        <w:t>history,</w:t>
      </w:r>
      <w:r w:rsidRPr="006D5422">
        <w:rPr>
          <w:rFonts w:ascii="Calibri" w:hAnsi="Calibri" w:cs="Calibri"/>
        </w:rPr>
        <w:t xml:space="preserve"> and treatment plans.  </w:t>
      </w:r>
    </w:p>
    <w:p w14:paraId="0F0041DD" w14:textId="77777777" w:rsidR="000E1DB1" w:rsidRPr="006D5422" w:rsidRDefault="000E1DB1" w:rsidP="000E1DB1">
      <w:pPr>
        <w:numPr>
          <w:ilvl w:val="0"/>
          <w:numId w:val="9"/>
        </w:numPr>
        <w:ind w:left="360"/>
        <w:contextualSpacing/>
        <w:jc w:val="both"/>
        <w:rPr>
          <w:rFonts w:ascii="Calibri" w:hAnsi="Calibri" w:cs="Calibri"/>
        </w:rPr>
      </w:pPr>
      <w:r w:rsidRPr="006D5422">
        <w:rPr>
          <w:rFonts w:ascii="Calibri" w:hAnsi="Calibri" w:cs="Calibri"/>
        </w:rPr>
        <w:t xml:space="preserve">Performs all spay/neuter surgeries carried out under the auspices of the Animal Shelter and supervises assigned veterinary clinic staff such as veterinary techs, animal caretakers, and/or contract veterinarians.  </w:t>
      </w:r>
    </w:p>
    <w:p w14:paraId="17EB6253" w14:textId="77777777" w:rsidR="000E1DB1" w:rsidRPr="00051AC3" w:rsidRDefault="000E1DB1" w:rsidP="00051AC3">
      <w:pPr>
        <w:numPr>
          <w:ilvl w:val="0"/>
          <w:numId w:val="9"/>
        </w:numPr>
        <w:ind w:left="360"/>
        <w:contextualSpacing/>
        <w:jc w:val="both"/>
        <w:rPr>
          <w:rFonts w:ascii="Calibri" w:hAnsi="Calibri" w:cs="Calibri"/>
        </w:rPr>
      </w:pPr>
      <w:r w:rsidRPr="006D5422">
        <w:rPr>
          <w:rFonts w:ascii="Calibri" w:hAnsi="Calibri" w:cs="Calibri"/>
        </w:rPr>
        <w:t>Consults with the Shelter Manager regarding the treatment of individual animals under the care of the Shelter.</w:t>
      </w:r>
      <w:r w:rsidRPr="00051AC3">
        <w:rPr>
          <w:rFonts w:ascii="Calibri" w:hAnsi="Calibri" w:cs="Calibri"/>
        </w:rPr>
        <w:t xml:space="preserve"> </w:t>
      </w:r>
    </w:p>
    <w:p w14:paraId="3C27D5FB" w14:textId="77777777" w:rsidR="000E1DB1" w:rsidRPr="006D5422" w:rsidRDefault="000E1DB1" w:rsidP="000E1DB1">
      <w:pPr>
        <w:numPr>
          <w:ilvl w:val="0"/>
          <w:numId w:val="9"/>
        </w:numPr>
        <w:ind w:left="360"/>
        <w:contextualSpacing/>
        <w:jc w:val="both"/>
        <w:rPr>
          <w:rFonts w:ascii="Calibri" w:hAnsi="Calibri" w:cs="Calibri"/>
        </w:rPr>
      </w:pPr>
      <w:r w:rsidRPr="006D5422">
        <w:rPr>
          <w:rFonts w:ascii="Calibri" w:hAnsi="Calibri" w:cs="Calibri"/>
        </w:rPr>
        <w:t>Prescribes medications and treatments to minimize pain, discomfort, and to reduce the stress of animals at the shelter.</w:t>
      </w:r>
    </w:p>
    <w:p w14:paraId="5F48D121" w14:textId="77777777" w:rsidR="000E1DB1" w:rsidRPr="006D5422" w:rsidRDefault="000E1DB1" w:rsidP="000E1DB1">
      <w:pPr>
        <w:numPr>
          <w:ilvl w:val="0"/>
          <w:numId w:val="9"/>
        </w:numPr>
        <w:ind w:left="360"/>
        <w:contextualSpacing/>
        <w:jc w:val="both"/>
        <w:rPr>
          <w:rFonts w:ascii="Calibri" w:hAnsi="Calibri" w:cs="Calibri"/>
        </w:rPr>
      </w:pPr>
      <w:r w:rsidRPr="006D5422">
        <w:rPr>
          <w:rFonts w:ascii="Calibri" w:hAnsi="Calibri" w:cs="Calibri"/>
        </w:rPr>
        <w:t>Ensures enforcement of state and local codes and regulations for quarantine of animals, rabies control, and impoundment and care of animals.</w:t>
      </w:r>
    </w:p>
    <w:p w14:paraId="078BBBC1" w14:textId="77777777" w:rsidR="000E1DB1" w:rsidRPr="006D5422" w:rsidRDefault="000E1DB1" w:rsidP="000E1DB1">
      <w:pPr>
        <w:numPr>
          <w:ilvl w:val="0"/>
          <w:numId w:val="9"/>
        </w:numPr>
        <w:ind w:left="360"/>
        <w:contextualSpacing/>
        <w:jc w:val="both"/>
        <w:rPr>
          <w:rFonts w:ascii="Calibri" w:hAnsi="Calibri" w:cs="Calibri"/>
        </w:rPr>
      </w:pPr>
      <w:r w:rsidRPr="006D5422">
        <w:rPr>
          <w:rFonts w:ascii="Calibri" w:hAnsi="Calibri" w:cs="Calibri"/>
        </w:rPr>
        <w:t>Monitors public health risk at the Anderson County Shelter and advises the Shelter Manager of risks to the public, staff, or volunteers (ex: Zoonotic disease, dangerous animals, hazardous materials.)</w:t>
      </w:r>
    </w:p>
    <w:p w14:paraId="16AE89A6" w14:textId="77777777" w:rsidR="000E1DB1" w:rsidRPr="006D5422" w:rsidRDefault="000E1DB1" w:rsidP="000E1DB1">
      <w:pPr>
        <w:numPr>
          <w:ilvl w:val="0"/>
          <w:numId w:val="9"/>
        </w:numPr>
        <w:ind w:left="360"/>
        <w:contextualSpacing/>
        <w:jc w:val="both"/>
        <w:rPr>
          <w:rFonts w:ascii="Calibri" w:hAnsi="Calibri" w:cs="Calibri"/>
        </w:rPr>
      </w:pPr>
      <w:r w:rsidRPr="006D5422">
        <w:rPr>
          <w:rFonts w:ascii="Calibri" w:hAnsi="Calibri" w:cs="Calibri"/>
        </w:rPr>
        <w:t xml:space="preserve">Provides </w:t>
      </w:r>
      <w:r w:rsidR="001E1935" w:rsidRPr="006D5422">
        <w:rPr>
          <w:rFonts w:ascii="Calibri" w:hAnsi="Calibri" w:cs="Calibri"/>
        </w:rPr>
        <w:t>directions</w:t>
      </w:r>
      <w:r w:rsidRPr="006D5422">
        <w:rPr>
          <w:rFonts w:ascii="Calibri" w:hAnsi="Calibri" w:cs="Calibri"/>
        </w:rPr>
        <w:t xml:space="preserve"> t</w:t>
      </w:r>
      <w:r w:rsidR="00051AC3">
        <w:rPr>
          <w:rFonts w:ascii="Calibri" w:hAnsi="Calibri" w:cs="Calibri"/>
        </w:rPr>
        <w:t>o</w:t>
      </w:r>
      <w:r w:rsidRPr="006D5422">
        <w:rPr>
          <w:rFonts w:ascii="Calibri" w:hAnsi="Calibri" w:cs="Calibri"/>
        </w:rPr>
        <w:t xml:space="preserve"> Veterinary Technicians, </w:t>
      </w:r>
      <w:r w:rsidRPr="006D5422">
        <w:rPr>
          <w:rFonts w:ascii="Calibri" w:hAnsi="Calibri" w:cs="Calibri"/>
          <w:noProof/>
        </w:rPr>
        <w:t>assistants,</w:t>
      </w:r>
      <w:r w:rsidRPr="006D5422">
        <w:rPr>
          <w:rFonts w:ascii="Calibri" w:hAnsi="Calibri" w:cs="Calibri"/>
        </w:rPr>
        <w:t xml:space="preserve"> and volunteers during medical, surgical, and treatment procedures.</w:t>
      </w:r>
    </w:p>
    <w:p w14:paraId="40E35110" w14:textId="77777777" w:rsidR="000E1DB1" w:rsidRPr="006D5422" w:rsidRDefault="000E1DB1" w:rsidP="000E1DB1">
      <w:pPr>
        <w:numPr>
          <w:ilvl w:val="0"/>
          <w:numId w:val="9"/>
        </w:numPr>
        <w:ind w:left="360"/>
        <w:contextualSpacing/>
        <w:jc w:val="both"/>
        <w:rPr>
          <w:rFonts w:ascii="Calibri" w:hAnsi="Calibri" w:cs="Calibri"/>
        </w:rPr>
      </w:pPr>
      <w:r w:rsidRPr="006D5422">
        <w:rPr>
          <w:rFonts w:ascii="Calibri" w:hAnsi="Calibri" w:cs="Calibri"/>
        </w:rPr>
        <w:lastRenderedPageBreak/>
        <w:t xml:space="preserve">Renders euthanasia decisions involving animals whose medical conditions are </w:t>
      </w:r>
      <w:r w:rsidR="001E1935" w:rsidRPr="006D5422">
        <w:rPr>
          <w:rFonts w:ascii="Calibri" w:hAnsi="Calibri" w:cs="Calibri"/>
        </w:rPr>
        <w:t>severe,</w:t>
      </w:r>
      <w:r w:rsidRPr="006D5422">
        <w:rPr>
          <w:rFonts w:ascii="Calibri" w:hAnsi="Calibri" w:cs="Calibri"/>
        </w:rPr>
        <w:t xml:space="preserve"> and the prognosis is grave.  </w:t>
      </w:r>
      <w:r w:rsidR="001E1935" w:rsidRPr="006D5422">
        <w:rPr>
          <w:rFonts w:ascii="Calibri" w:hAnsi="Calibri" w:cs="Calibri"/>
        </w:rPr>
        <w:t>Perform</w:t>
      </w:r>
      <w:r w:rsidRPr="006D5422">
        <w:rPr>
          <w:rFonts w:ascii="Calibri" w:hAnsi="Calibri" w:cs="Calibri"/>
        </w:rPr>
        <w:t xml:space="preserve"> euthanasia as necessary</w:t>
      </w:r>
      <w:r w:rsidR="00051AC3">
        <w:rPr>
          <w:rFonts w:ascii="Calibri" w:hAnsi="Calibri" w:cs="Calibri"/>
        </w:rPr>
        <w:t>.</w:t>
      </w:r>
    </w:p>
    <w:p w14:paraId="6BA9AFA5" w14:textId="77777777" w:rsidR="000E1DB1" w:rsidRPr="006D5422" w:rsidRDefault="000E1DB1" w:rsidP="000E1DB1">
      <w:pPr>
        <w:numPr>
          <w:ilvl w:val="0"/>
          <w:numId w:val="9"/>
        </w:numPr>
        <w:ind w:left="360"/>
        <w:contextualSpacing/>
        <w:jc w:val="both"/>
        <w:rPr>
          <w:rFonts w:ascii="Calibri" w:hAnsi="Calibri" w:cs="Calibri"/>
        </w:rPr>
      </w:pPr>
      <w:r w:rsidRPr="006D5422">
        <w:rPr>
          <w:rFonts w:ascii="Calibri" w:hAnsi="Calibri" w:cs="Calibri"/>
        </w:rPr>
        <w:t xml:space="preserve">Maintains accurate controlled substance records to ensure compliance with federal, state, local, and other regulatory guidelines.  </w:t>
      </w:r>
    </w:p>
    <w:p w14:paraId="67C44F2A" w14:textId="77777777" w:rsidR="000E1DB1" w:rsidRPr="006D5422" w:rsidRDefault="000E1DB1" w:rsidP="000E1DB1">
      <w:pPr>
        <w:numPr>
          <w:ilvl w:val="0"/>
          <w:numId w:val="9"/>
        </w:numPr>
        <w:ind w:left="360"/>
        <w:contextualSpacing/>
        <w:jc w:val="both"/>
        <w:rPr>
          <w:rFonts w:ascii="Calibri" w:hAnsi="Calibri" w:cs="Calibri"/>
        </w:rPr>
      </w:pPr>
      <w:proofErr w:type="gramStart"/>
      <w:r w:rsidRPr="006D5422">
        <w:rPr>
          <w:rFonts w:ascii="Calibri" w:hAnsi="Calibri" w:cs="Calibri"/>
        </w:rPr>
        <w:t>Supervises</w:t>
      </w:r>
      <w:proofErr w:type="gramEnd"/>
      <w:r w:rsidRPr="006D5422">
        <w:rPr>
          <w:rFonts w:ascii="Calibri" w:hAnsi="Calibri" w:cs="Calibri"/>
        </w:rPr>
        <w:t xml:space="preserve"> controlled substance dispensing procedures.</w:t>
      </w:r>
    </w:p>
    <w:p w14:paraId="711DF2C5" w14:textId="77777777" w:rsidR="000E1DB1" w:rsidRPr="006D5422" w:rsidRDefault="000E1DB1" w:rsidP="000E1DB1">
      <w:pPr>
        <w:numPr>
          <w:ilvl w:val="0"/>
          <w:numId w:val="9"/>
        </w:numPr>
        <w:ind w:left="360"/>
        <w:contextualSpacing/>
        <w:jc w:val="both"/>
        <w:rPr>
          <w:rFonts w:ascii="Calibri" w:hAnsi="Calibri" w:cs="Calibri"/>
        </w:rPr>
      </w:pPr>
      <w:r w:rsidRPr="006D5422">
        <w:rPr>
          <w:rFonts w:ascii="Calibri" w:hAnsi="Calibri" w:cs="Calibri"/>
        </w:rPr>
        <w:t>Conducts humane euthanasia continuing education for assigned Shelter staff.</w:t>
      </w:r>
    </w:p>
    <w:p w14:paraId="24F75AB7" w14:textId="77777777" w:rsidR="000E1DB1" w:rsidRPr="006D5422" w:rsidRDefault="00EB70C9" w:rsidP="000E1DB1">
      <w:pPr>
        <w:numPr>
          <w:ilvl w:val="0"/>
          <w:numId w:val="9"/>
        </w:numPr>
        <w:ind w:left="360"/>
        <w:contextualSpacing/>
        <w:jc w:val="both"/>
        <w:rPr>
          <w:rFonts w:ascii="Calibri" w:hAnsi="Calibri" w:cs="Calibri"/>
        </w:rPr>
      </w:pPr>
      <w:r w:rsidRPr="006D5422">
        <w:rPr>
          <w:rFonts w:ascii="Calibri" w:hAnsi="Calibri" w:cs="Calibri"/>
        </w:rPr>
        <w:t>Always maintains client/patient confidentiality</w:t>
      </w:r>
      <w:r w:rsidR="000E1DB1" w:rsidRPr="006D5422">
        <w:rPr>
          <w:rFonts w:ascii="Calibri" w:hAnsi="Calibri" w:cs="Calibri"/>
        </w:rPr>
        <w:t xml:space="preserve">. </w:t>
      </w:r>
    </w:p>
    <w:p w14:paraId="405FEEBB" w14:textId="77777777" w:rsidR="000E1DB1" w:rsidRDefault="000E1DB1" w:rsidP="000E1DB1">
      <w:pPr>
        <w:numPr>
          <w:ilvl w:val="0"/>
          <w:numId w:val="9"/>
        </w:numPr>
        <w:ind w:left="360"/>
        <w:contextualSpacing/>
        <w:jc w:val="both"/>
        <w:rPr>
          <w:rFonts w:ascii="Calibri" w:hAnsi="Calibri" w:cs="Calibri"/>
        </w:rPr>
      </w:pPr>
      <w:r w:rsidRPr="006D5422">
        <w:rPr>
          <w:rFonts w:ascii="Calibri" w:hAnsi="Calibri" w:cs="Calibri"/>
        </w:rPr>
        <w:t xml:space="preserve">Promotes better animal </w:t>
      </w:r>
      <w:r w:rsidR="00051AC3">
        <w:rPr>
          <w:rFonts w:ascii="Calibri" w:hAnsi="Calibri" w:cs="Calibri"/>
        </w:rPr>
        <w:t>welfare</w:t>
      </w:r>
      <w:r w:rsidRPr="006D5422">
        <w:rPr>
          <w:rFonts w:ascii="Calibri" w:hAnsi="Calibri" w:cs="Calibri"/>
        </w:rPr>
        <w:t xml:space="preserve"> and organizational image through example, education, and monitoring.</w:t>
      </w:r>
    </w:p>
    <w:p w14:paraId="3B564404" w14:textId="77777777" w:rsidR="008C1D68" w:rsidRPr="006D5422" w:rsidRDefault="008C1D68" w:rsidP="000E1DB1">
      <w:pPr>
        <w:numPr>
          <w:ilvl w:val="0"/>
          <w:numId w:val="9"/>
        </w:numPr>
        <w:ind w:left="360"/>
        <w:contextualSpacing/>
        <w:jc w:val="both"/>
        <w:rPr>
          <w:rFonts w:ascii="Calibri" w:hAnsi="Calibri" w:cs="Calibri"/>
        </w:rPr>
      </w:pPr>
      <w:r>
        <w:rPr>
          <w:rFonts w:ascii="Calibri" w:hAnsi="Calibri" w:cs="Calibri"/>
        </w:rPr>
        <w:t>Willing to assist with animal hoarding cases.</w:t>
      </w:r>
    </w:p>
    <w:p w14:paraId="777C1D40" w14:textId="77777777" w:rsidR="000E1DB1" w:rsidRPr="006D5422" w:rsidRDefault="000E1DB1" w:rsidP="00EB70C9">
      <w:pPr>
        <w:numPr>
          <w:ilvl w:val="0"/>
          <w:numId w:val="10"/>
        </w:numPr>
        <w:contextualSpacing/>
        <w:rPr>
          <w:rFonts w:ascii="Calibri" w:hAnsi="Calibri" w:cs="Calibri"/>
        </w:rPr>
      </w:pPr>
      <w:r w:rsidRPr="006D5422">
        <w:rPr>
          <w:rFonts w:ascii="Calibri" w:hAnsi="Calibri" w:cs="Calibri"/>
        </w:rPr>
        <w:t>May serve as a member on various committees.</w:t>
      </w:r>
    </w:p>
    <w:p w14:paraId="6F7B0B3F" w14:textId="77777777" w:rsidR="000E1DB1" w:rsidRDefault="000E1DB1" w:rsidP="00EB70C9">
      <w:pPr>
        <w:numPr>
          <w:ilvl w:val="0"/>
          <w:numId w:val="10"/>
        </w:numPr>
        <w:contextualSpacing/>
        <w:rPr>
          <w:rFonts w:ascii="Calibri" w:hAnsi="Calibri" w:cs="Calibri"/>
        </w:rPr>
      </w:pPr>
      <w:r w:rsidRPr="006D5422">
        <w:rPr>
          <w:rFonts w:ascii="Calibri" w:hAnsi="Calibri" w:cs="Calibri"/>
        </w:rPr>
        <w:t>Assists Animal Control with animal cruelty investigations.</w:t>
      </w:r>
    </w:p>
    <w:p w14:paraId="5E6B5869" w14:textId="77777777" w:rsidR="001121E8" w:rsidRDefault="001121E8" w:rsidP="00EB70C9">
      <w:pPr>
        <w:numPr>
          <w:ilvl w:val="0"/>
          <w:numId w:val="10"/>
        </w:numPr>
        <w:contextualSpacing/>
        <w:rPr>
          <w:rFonts w:ascii="Calibri" w:hAnsi="Calibri" w:cs="Calibri"/>
        </w:rPr>
      </w:pPr>
      <w:r>
        <w:rPr>
          <w:rFonts w:ascii="Calibri" w:hAnsi="Calibri" w:cs="Calibri"/>
        </w:rPr>
        <w:t>Provides medical write ups for Animal Control.</w:t>
      </w:r>
    </w:p>
    <w:p w14:paraId="572B9CF8" w14:textId="77777777" w:rsidR="001121E8" w:rsidRPr="006D5422" w:rsidRDefault="001121E8" w:rsidP="00EB70C9">
      <w:pPr>
        <w:numPr>
          <w:ilvl w:val="0"/>
          <w:numId w:val="10"/>
        </w:numPr>
        <w:contextualSpacing/>
        <w:rPr>
          <w:rFonts w:ascii="Calibri" w:hAnsi="Calibri" w:cs="Calibri"/>
        </w:rPr>
      </w:pPr>
      <w:r>
        <w:rPr>
          <w:rFonts w:ascii="Calibri" w:hAnsi="Calibri" w:cs="Calibri"/>
        </w:rPr>
        <w:t>Must be willing to appear in court.</w:t>
      </w:r>
    </w:p>
    <w:p w14:paraId="3F31B45B" w14:textId="77777777" w:rsidR="00EB70C9" w:rsidRPr="006D5422" w:rsidRDefault="00EB70C9" w:rsidP="00EB70C9">
      <w:pPr>
        <w:numPr>
          <w:ilvl w:val="0"/>
          <w:numId w:val="10"/>
        </w:numPr>
        <w:contextualSpacing/>
        <w:rPr>
          <w:rFonts w:ascii="Calibri" w:hAnsi="Calibri" w:cs="Calibri"/>
        </w:rPr>
      </w:pPr>
      <w:r w:rsidRPr="006D5422">
        <w:rPr>
          <w:rFonts w:ascii="Calibri" w:hAnsi="Calibri" w:cs="Calibri"/>
        </w:rPr>
        <w:t>Must be bondable.</w:t>
      </w:r>
    </w:p>
    <w:p w14:paraId="70E0CDDD" w14:textId="77777777" w:rsidR="00EB70C9" w:rsidRPr="006D5422" w:rsidRDefault="001E1935" w:rsidP="00EB70C9">
      <w:pPr>
        <w:numPr>
          <w:ilvl w:val="0"/>
          <w:numId w:val="10"/>
        </w:numPr>
        <w:contextualSpacing/>
        <w:rPr>
          <w:rFonts w:ascii="Calibri" w:hAnsi="Calibri" w:cs="Calibri"/>
        </w:rPr>
      </w:pPr>
      <w:r w:rsidRPr="006D5422">
        <w:rPr>
          <w:rFonts w:ascii="Calibri" w:hAnsi="Calibri" w:cs="Calibri"/>
        </w:rPr>
        <w:t>Perform</w:t>
      </w:r>
      <w:r w:rsidR="00EB70C9" w:rsidRPr="006D5422">
        <w:rPr>
          <w:rFonts w:ascii="Calibri" w:hAnsi="Calibri" w:cs="Calibri"/>
        </w:rPr>
        <w:t xml:space="preserve"> other duties as necessary.</w:t>
      </w:r>
    </w:p>
    <w:p w14:paraId="7B468A12" w14:textId="77777777" w:rsidR="000E1DB1" w:rsidRPr="006D5422" w:rsidRDefault="000E1DB1" w:rsidP="000E1DB1">
      <w:pPr>
        <w:numPr>
          <w:ilvl w:val="0"/>
          <w:numId w:val="13"/>
        </w:numPr>
        <w:contextualSpacing/>
        <w:rPr>
          <w:rFonts w:ascii="Calibri" w:hAnsi="Calibri" w:cs="Calibri"/>
        </w:rPr>
      </w:pPr>
      <w:r w:rsidRPr="006D5422">
        <w:rPr>
          <w:rFonts w:ascii="Calibri" w:hAnsi="Calibri" w:cs="Calibri"/>
        </w:rPr>
        <w:t>Must be a licensed Veterinarian in the State of South Carolina and</w:t>
      </w:r>
      <w:r w:rsidR="001E1935">
        <w:rPr>
          <w:rFonts w:ascii="Calibri" w:hAnsi="Calibri" w:cs="Calibri"/>
        </w:rPr>
        <w:t xml:space="preserve"> in </w:t>
      </w:r>
      <w:r w:rsidR="001E1935" w:rsidRPr="006D5422">
        <w:rPr>
          <w:rFonts w:ascii="Calibri" w:hAnsi="Calibri" w:cs="Calibri"/>
        </w:rPr>
        <w:t>good</w:t>
      </w:r>
      <w:r w:rsidRPr="006D5422">
        <w:rPr>
          <w:rFonts w:ascii="Calibri" w:hAnsi="Calibri" w:cs="Calibri"/>
        </w:rPr>
        <w:t xml:space="preserve"> standing. </w:t>
      </w:r>
    </w:p>
    <w:p w14:paraId="5C2BDF3B" w14:textId="77777777" w:rsidR="000E1DB1" w:rsidRPr="006D5422" w:rsidRDefault="000E1DB1" w:rsidP="000E1DB1">
      <w:pPr>
        <w:numPr>
          <w:ilvl w:val="0"/>
          <w:numId w:val="13"/>
        </w:numPr>
        <w:contextualSpacing/>
        <w:rPr>
          <w:rFonts w:ascii="Calibri" w:hAnsi="Calibri" w:cs="Calibri"/>
        </w:rPr>
      </w:pPr>
      <w:r w:rsidRPr="006D5422">
        <w:rPr>
          <w:rFonts w:ascii="Calibri" w:hAnsi="Calibri" w:cs="Calibri"/>
        </w:rPr>
        <w:t>Successful completion of a national veterinary medicine exam.</w:t>
      </w:r>
    </w:p>
    <w:p w14:paraId="1A1FBCAB" w14:textId="77777777" w:rsidR="000E1DB1" w:rsidRPr="006D5422" w:rsidRDefault="000E1DB1" w:rsidP="000E1DB1">
      <w:pPr>
        <w:numPr>
          <w:ilvl w:val="0"/>
          <w:numId w:val="13"/>
        </w:numPr>
        <w:contextualSpacing/>
        <w:rPr>
          <w:rFonts w:ascii="Calibri" w:hAnsi="Calibri" w:cs="Calibri"/>
        </w:rPr>
      </w:pPr>
      <w:r w:rsidRPr="006D5422">
        <w:rPr>
          <w:rFonts w:ascii="Calibri" w:hAnsi="Calibri" w:cs="Calibri"/>
        </w:rPr>
        <w:t xml:space="preserve">Must possess a current State and Federal Controlled Substance License. </w:t>
      </w:r>
    </w:p>
    <w:p w14:paraId="4E95A49E" w14:textId="77777777" w:rsidR="000E1DB1" w:rsidRDefault="000E1DB1" w:rsidP="001E1935">
      <w:pPr>
        <w:numPr>
          <w:ilvl w:val="0"/>
          <w:numId w:val="13"/>
        </w:numPr>
        <w:contextualSpacing/>
        <w:rPr>
          <w:rFonts w:ascii="Calibri" w:hAnsi="Calibri" w:cs="Calibri"/>
        </w:rPr>
      </w:pPr>
      <w:r w:rsidRPr="006D5422">
        <w:rPr>
          <w:rFonts w:ascii="Calibri" w:hAnsi="Calibri" w:cs="Calibri"/>
        </w:rPr>
        <w:t>A valid Driver License or the ability to obtain one.</w:t>
      </w:r>
    </w:p>
    <w:p w14:paraId="5DD91996" w14:textId="77777777" w:rsidR="001E1935" w:rsidRPr="001E1935" w:rsidRDefault="001E1935" w:rsidP="001E1935">
      <w:pPr>
        <w:ind w:left="360"/>
        <w:contextualSpacing/>
        <w:rPr>
          <w:rFonts w:ascii="Calibri" w:hAnsi="Calibri" w:cs="Calibri"/>
        </w:rPr>
      </w:pPr>
    </w:p>
    <w:p w14:paraId="6CB787AD" w14:textId="77777777" w:rsidR="000E1DB1" w:rsidRPr="006D5422" w:rsidRDefault="000E1DB1" w:rsidP="000E1DB1">
      <w:pPr>
        <w:spacing w:after="159"/>
        <w:contextualSpacing/>
        <w:rPr>
          <w:rFonts w:ascii="Calibri" w:hAnsi="Calibri" w:cs="Calibri"/>
        </w:rPr>
      </w:pPr>
      <w:r w:rsidRPr="006D5422">
        <w:rPr>
          <w:rFonts w:ascii="Calibri" w:hAnsi="Calibri" w:cs="Calibri"/>
        </w:rPr>
        <w:t xml:space="preserve"> </w:t>
      </w:r>
      <w:r w:rsidRPr="006D5422">
        <w:rPr>
          <w:rFonts w:ascii="Calibri" w:hAnsi="Calibri" w:cs="Calibri"/>
          <w:b/>
          <w:u w:val="single" w:color="000000"/>
        </w:rPr>
        <w:t>Competencies for Successful Performance of Job Duties</w:t>
      </w:r>
      <w:r w:rsidRPr="006D5422">
        <w:rPr>
          <w:rFonts w:ascii="Calibri" w:hAnsi="Calibri" w:cs="Calibri"/>
          <w:b/>
        </w:rPr>
        <w:t xml:space="preserve"> </w:t>
      </w:r>
      <w:r w:rsidRPr="006D5422">
        <w:rPr>
          <w:rFonts w:ascii="Calibri" w:hAnsi="Calibri" w:cs="Calibri"/>
        </w:rPr>
        <w:t xml:space="preserve"> </w:t>
      </w:r>
    </w:p>
    <w:p w14:paraId="57DCDF2C" w14:textId="77777777" w:rsidR="000E1DB1" w:rsidRPr="006D5422" w:rsidRDefault="000E1DB1" w:rsidP="000E1DB1">
      <w:pPr>
        <w:numPr>
          <w:ilvl w:val="0"/>
          <w:numId w:val="14"/>
        </w:numPr>
        <w:contextualSpacing/>
        <w:jc w:val="both"/>
        <w:rPr>
          <w:rFonts w:ascii="Calibri" w:hAnsi="Calibri" w:cs="Calibri"/>
        </w:rPr>
      </w:pPr>
      <w:r w:rsidRPr="006D5422">
        <w:rPr>
          <w:rFonts w:ascii="Calibri" w:hAnsi="Calibri" w:cs="Calibri"/>
        </w:rPr>
        <w:t>Thorough knowledge of the laws and regulations regarding animal care and control. Knowledge of the impoundment and transport process for all animal species both wild and domestic.  Knowledge of animal behavior and animal disease and prevention measures. Thorough knowledge of laboratory testing procedures and inventory labeling system.</w:t>
      </w:r>
    </w:p>
    <w:p w14:paraId="44D97440" w14:textId="3F2C3A44" w:rsidR="000E1DB1" w:rsidRPr="006D5422" w:rsidRDefault="000E1DB1" w:rsidP="000E1DB1">
      <w:pPr>
        <w:numPr>
          <w:ilvl w:val="0"/>
          <w:numId w:val="14"/>
        </w:numPr>
        <w:contextualSpacing/>
        <w:jc w:val="both"/>
        <w:rPr>
          <w:rFonts w:ascii="Calibri" w:hAnsi="Calibri" w:cs="Calibri"/>
        </w:rPr>
      </w:pPr>
      <w:r w:rsidRPr="006D5422">
        <w:rPr>
          <w:rFonts w:ascii="Calibri" w:hAnsi="Calibri" w:cs="Calibri"/>
        </w:rPr>
        <w:t>Ability to effectively lead and supervise subordinate personnel. Ability to provide detailed instructions to personnel, recognize clerical and procedur</w:t>
      </w:r>
      <w:r w:rsidR="000C1082">
        <w:rPr>
          <w:rFonts w:ascii="Calibri" w:hAnsi="Calibri" w:cs="Calibri"/>
        </w:rPr>
        <w:t>al</w:t>
      </w:r>
      <w:r w:rsidRPr="006D5422">
        <w:rPr>
          <w:rFonts w:ascii="Calibri" w:hAnsi="Calibri" w:cs="Calibri"/>
        </w:rPr>
        <w:t xml:space="preserve"> errors, recognize the system and network problems in the operation of animal care software programs, and to take appropriate action to correct problems and errors, as well as analyze and prepare reports. </w:t>
      </w:r>
    </w:p>
    <w:p w14:paraId="654DA26D" w14:textId="77777777" w:rsidR="000E1DB1" w:rsidRPr="006D5422" w:rsidRDefault="000E1DB1" w:rsidP="000E1DB1">
      <w:pPr>
        <w:numPr>
          <w:ilvl w:val="0"/>
          <w:numId w:val="14"/>
        </w:numPr>
        <w:jc w:val="both"/>
        <w:rPr>
          <w:rFonts w:ascii="Calibri" w:hAnsi="Calibri" w:cs="Calibri"/>
        </w:rPr>
      </w:pPr>
      <w:r w:rsidRPr="006D5422">
        <w:rPr>
          <w:rFonts w:ascii="Calibri" w:hAnsi="Calibri" w:cs="Calibri"/>
        </w:rPr>
        <w:t xml:space="preserve">Ability to communicate effectively both orally and in writing; ability to make presentations to large and small groups.  Ability to establish and maintain good relations with the </w:t>
      </w:r>
      <w:r w:rsidR="00EB70C9" w:rsidRPr="006D5422">
        <w:rPr>
          <w:rFonts w:ascii="Calibri" w:hAnsi="Calibri" w:cs="Calibri"/>
        </w:rPr>
        <w:t>public</w:t>
      </w:r>
      <w:r w:rsidRPr="006D5422">
        <w:rPr>
          <w:rFonts w:ascii="Calibri" w:hAnsi="Calibri" w:cs="Calibri"/>
        </w:rPr>
        <w:t xml:space="preserve">, local veterinarians, and staff; and the ability to instruct others in animal care and control procedures. Ability to learn County geography. </w:t>
      </w:r>
    </w:p>
    <w:p w14:paraId="6E5D0E01" w14:textId="6636FEC4" w:rsidR="000E1DB1" w:rsidRPr="006D5422" w:rsidRDefault="000E1DB1" w:rsidP="000E1DB1">
      <w:pPr>
        <w:numPr>
          <w:ilvl w:val="0"/>
          <w:numId w:val="14"/>
        </w:numPr>
        <w:jc w:val="both"/>
        <w:rPr>
          <w:rFonts w:ascii="Calibri" w:hAnsi="Calibri" w:cs="Calibri"/>
        </w:rPr>
      </w:pPr>
      <w:r w:rsidRPr="006D5422">
        <w:rPr>
          <w:rFonts w:ascii="Calibri" w:hAnsi="Calibri" w:cs="Calibri"/>
        </w:rPr>
        <w:t xml:space="preserve">Excellent interpersonal/communication and customer service skills; </w:t>
      </w:r>
      <w:r w:rsidR="000C1082">
        <w:rPr>
          <w:rFonts w:ascii="Calibri" w:hAnsi="Calibri" w:cs="Calibri"/>
        </w:rPr>
        <w:t>a</w:t>
      </w:r>
      <w:r w:rsidRPr="006D5422">
        <w:rPr>
          <w:rFonts w:ascii="Calibri" w:hAnsi="Calibri" w:cs="Calibri"/>
        </w:rPr>
        <w:t xml:space="preserve">bility to use sound judgment in evaluating </w:t>
      </w:r>
      <w:r w:rsidR="00EB70C9" w:rsidRPr="006D5422">
        <w:rPr>
          <w:rFonts w:ascii="Calibri" w:hAnsi="Calibri" w:cs="Calibri"/>
        </w:rPr>
        <w:t>situations.</w:t>
      </w:r>
    </w:p>
    <w:p w14:paraId="02EF3779" w14:textId="77777777" w:rsidR="000E1DB1" w:rsidRPr="006D5422" w:rsidRDefault="000E1DB1" w:rsidP="000E1DB1">
      <w:pPr>
        <w:numPr>
          <w:ilvl w:val="0"/>
          <w:numId w:val="14"/>
        </w:numPr>
        <w:jc w:val="both"/>
        <w:rPr>
          <w:rFonts w:ascii="Calibri" w:hAnsi="Calibri" w:cs="Calibri"/>
        </w:rPr>
      </w:pPr>
      <w:r w:rsidRPr="006D5422">
        <w:rPr>
          <w:rFonts w:ascii="Calibri" w:hAnsi="Calibri" w:cs="Calibri"/>
        </w:rPr>
        <w:t xml:space="preserve">Skilled in handling dangerous or vicious animals without injury to self, others, or the animal. Considerable skill in selecting and administering the proper type and dosage of tranquilizing, </w:t>
      </w:r>
      <w:r w:rsidR="00EB70C9" w:rsidRPr="006D5422">
        <w:rPr>
          <w:rFonts w:ascii="Calibri" w:hAnsi="Calibri" w:cs="Calibri"/>
        </w:rPr>
        <w:t>euthanasia,</w:t>
      </w:r>
      <w:r w:rsidRPr="006D5422">
        <w:rPr>
          <w:rFonts w:ascii="Calibri" w:hAnsi="Calibri" w:cs="Calibri"/>
        </w:rPr>
        <w:t xml:space="preserve"> and other medications to be used. Knowledge of law enforcement principles, </w:t>
      </w:r>
      <w:r w:rsidRPr="006D5422">
        <w:rPr>
          <w:rFonts w:ascii="Calibri" w:hAnsi="Calibri" w:cs="Calibri"/>
          <w:noProof/>
        </w:rPr>
        <w:t>techniques,</w:t>
      </w:r>
      <w:r w:rsidRPr="006D5422">
        <w:rPr>
          <w:rFonts w:ascii="Calibri" w:hAnsi="Calibri" w:cs="Calibri"/>
        </w:rPr>
        <w:t xml:space="preserve"> and equipment; knowledge of animal restraint and care techniques.</w:t>
      </w:r>
    </w:p>
    <w:p w14:paraId="2E2FE138" w14:textId="77777777" w:rsidR="000E1DB1" w:rsidRPr="006D5422" w:rsidRDefault="000E1DB1" w:rsidP="000E1DB1">
      <w:pPr>
        <w:numPr>
          <w:ilvl w:val="0"/>
          <w:numId w:val="14"/>
        </w:numPr>
        <w:jc w:val="both"/>
        <w:rPr>
          <w:rFonts w:ascii="Calibri" w:hAnsi="Calibri" w:cs="Calibri"/>
        </w:rPr>
      </w:pPr>
      <w:r w:rsidRPr="006D5422">
        <w:rPr>
          <w:rFonts w:ascii="Calibri" w:hAnsi="Calibri" w:cs="Calibri"/>
        </w:rPr>
        <w:t xml:space="preserve">Must </w:t>
      </w:r>
      <w:r w:rsidR="00EB70C9" w:rsidRPr="006D5422">
        <w:rPr>
          <w:rFonts w:ascii="Calibri" w:hAnsi="Calibri" w:cs="Calibri"/>
        </w:rPr>
        <w:t>be always available for consultation</w:t>
      </w:r>
      <w:r w:rsidRPr="006D5422">
        <w:rPr>
          <w:rFonts w:ascii="Calibri" w:hAnsi="Calibri" w:cs="Calibri"/>
        </w:rPr>
        <w:t>.</w:t>
      </w:r>
    </w:p>
    <w:p w14:paraId="7DDFE707" w14:textId="77777777" w:rsidR="000E1DB1" w:rsidRDefault="000E1DB1" w:rsidP="000E1DB1">
      <w:pPr>
        <w:spacing w:after="49" w:line="259" w:lineRule="auto"/>
        <w:ind w:left="720"/>
        <w:rPr>
          <w:rFonts w:ascii="Calibri" w:hAnsi="Calibri" w:cs="Calibri"/>
        </w:rPr>
      </w:pPr>
    </w:p>
    <w:p w14:paraId="11AEE58A" w14:textId="77777777" w:rsidR="001E1935" w:rsidRPr="006D5422" w:rsidRDefault="001E1935" w:rsidP="000E1DB1">
      <w:pPr>
        <w:spacing w:after="49" w:line="259" w:lineRule="auto"/>
        <w:ind w:left="720"/>
        <w:rPr>
          <w:rFonts w:ascii="Calibri" w:hAnsi="Calibri" w:cs="Calibri"/>
        </w:rPr>
      </w:pPr>
    </w:p>
    <w:p w14:paraId="7DA8AB7B" w14:textId="77777777" w:rsidR="00EB70C9" w:rsidRPr="006D5422" w:rsidRDefault="000E1DB1" w:rsidP="00EB70C9">
      <w:pPr>
        <w:spacing w:after="162"/>
        <w:ind w:left="360"/>
        <w:contextualSpacing/>
        <w:rPr>
          <w:rFonts w:ascii="Calibri" w:hAnsi="Calibri" w:cs="Calibri"/>
        </w:rPr>
      </w:pPr>
      <w:r w:rsidRPr="006D5422">
        <w:rPr>
          <w:rFonts w:ascii="Calibri" w:hAnsi="Calibri" w:cs="Calibri"/>
          <w:b/>
          <w:u w:val="single" w:color="000000"/>
        </w:rPr>
        <w:t>MINIMUM QUALIFICATIONS</w:t>
      </w:r>
      <w:r w:rsidRPr="006D5422">
        <w:rPr>
          <w:rFonts w:ascii="Calibri" w:hAnsi="Calibri" w:cs="Calibri"/>
          <w:b/>
        </w:rPr>
        <w:t xml:space="preserve"> </w:t>
      </w:r>
      <w:r w:rsidRPr="006D5422">
        <w:rPr>
          <w:rFonts w:ascii="Calibri" w:hAnsi="Calibri" w:cs="Calibri"/>
        </w:rPr>
        <w:t xml:space="preserve"> </w:t>
      </w:r>
    </w:p>
    <w:p w14:paraId="4AC79168" w14:textId="77777777" w:rsidR="000E1DB1" w:rsidRPr="001E1935" w:rsidRDefault="00EB70C9" w:rsidP="00EB70C9">
      <w:pPr>
        <w:spacing w:after="162"/>
        <w:ind w:left="360"/>
        <w:contextualSpacing/>
        <w:rPr>
          <w:rFonts w:ascii="Calibri" w:hAnsi="Calibri" w:cs="Calibri"/>
          <w:b/>
          <w:bCs/>
          <w:u w:val="single"/>
        </w:rPr>
      </w:pPr>
      <w:r w:rsidRPr="001E1935">
        <w:rPr>
          <w:rFonts w:ascii="Calibri" w:hAnsi="Calibri" w:cs="Calibri"/>
          <w:b/>
          <w:bCs/>
          <w:u w:val="single"/>
        </w:rPr>
        <w:t>FORMAL</w:t>
      </w:r>
      <w:r w:rsidR="000E1DB1" w:rsidRPr="001E1935">
        <w:rPr>
          <w:rFonts w:ascii="Calibri" w:hAnsi="Calibri" w:cs="Calibri"/>
          <w:b/>
          <w:bCs/>
          <w:u w:val="single"/>
        </w:rPr>
        <w:t xml:space="preserve"> EDUCATION AND EXPERIENCE  </w:t>
      </w:r>
    </w:p>
    <w:p w14:paraId="65222935" w14:textId="0D367EB5" w:rsidR="000E1DB1" w:rsidRPr="000C1082" w:rsidRDefault="000E1DB1" w:rsidP="00EB70C9">
      <w:pPr>
        <w:pStyle w:val="Heading1"/>
        <w:spacing w:after="222" w:line="240" w:lineRule="auto"/>
        <w:ind w:left="360" w:firstLine="0"/>
        <w:contextualSpacing/>
        <w:rPr>
          <w:b w:val="0"/>
          <w:bCs/>
          <w:szCs w:val="24"/>
        </w:rPr>
      </w:pPr>
      <w:r w:rsidRPr="000C1082">
        <w:rPr>
          <w:b w:val="0"/>
          <w:bCs/>
          <w:szCs w:val="24"/>
        </w:rPr>
        <w:t>Graduate Degree</w:t>
      </w:r>
    </w:p>
    <w:p w14:paraId="6A93BBB4" w14:textId="77777777" w:rsidR="00EB70C9" w:rsidRPr="000C1082" w:rsidRDefault="000E1DB1" w:rsidP="00EB70C9">
      <w:pPr>
        <w:pStyle w:val="Heading1"/>
        <w:spacing w:after="222" w:line="240" w:lineRule="auto"/>
        <w:ind w:left="360" w:firstLine="0"/>
        <w:contextualSpacing/>
        <w:rPr>
          <w:b w:val="0"/>
          <w:bCs/>
          <w:szCs w:val="24"/>
        </w:rPr>
      </w:pPr>
      <w:r w:rsidRPr="000C1082">
        <w:rPr>
          <w:b w:val="0"/>
          <w:bCs/>
          <w:szCs w:val="24"/>
        </w:rPr>
        <w:t xml:space="preserve">5 to 7years’ experience </w:t>
      </w:r>
    </w:p>
    <w:p w14:paraId="4094E658" w14:textId="77777777" w:rsidR="00EB70C9" w:rsidRPr="000C1082" w:rsidRDefault="00EB70C9" w:rsidP="00EB70C9">
      <w:pPr>
        <w:pStyle w:val="Heading1"/>
        <w:spacing w:after="222" w:line="240" w:lineRule="auto"/>
        <w:ind w:left="360" w:firstLine="0"/>
        <w:contextualSpacing/>
        <w:rPr>
          <w:b w:val="0"/>
          <w:bCs/>
          <w:szCs w:val="24"/>
        </w:rPr>
      </w:pPr>
      <w:r w:rsidRPr="000C1082">
        <w:rPr>
          <w:b w:val="0"/>
          <w:bCs/>
          <w:szCs w:val="24"/>
        </w:rPr>
        <w:t>Minimum of seven (7) years of clinical animal care experience</w:t>
      </w:r>
    </w:p>
    <w:p w14:paraId="2B55A4C6" w14:textId="77777777" w:rsidR="000E1DB1" w:rsidRPr="006D5422" w:rsidRDefault="000E1DB1" w:rsidP="00EB70C9">
      <w:pPr>
        <w:spacing w:after="64"/>
        <w:ind w:left="360"/>
        <w:contextualSpacing/>
        <w:rPr>
          <w:rFonts w:ascii="Calibri" w:hAnsi="Calibri" w:cs="Calibri"/>
        </w:rPr>
      </w:pPr>
      <w:r w:rsidRPr="006D5422">
        <w:rPr>
          <w:rFonts w:ascii="Calibri" w:hAnsi="Calibri" w:cs="Calibri"/>
          <w:b/>
          <w:u w:val="single" w:color="000000"/>
        </w:rPr>
        <w:t>Management &amp; Supervision</w:t>
      </w:r>
      <w:r w:rsidRPr="006D5422">
        <w:rPr>
          <w:rFonts w:ascii="Calibri" w:hAnsi="Calibri" w:cs="Calibri"/>
          <w:b/>
        </w:rPr>
        <w:t xml:space="preserve"> </w:t>
      </w:r>
      <w:r w:rsidRPr="006D5422">
        <w:rPr>
          <w:rFonts w:ascii="Calibri" w:hAnsi="Calibri" w:cs="Calibri"/>
        </w:rPr>
        <w:t xml:space="preserve"> </w:t>
      </w:r>
    </w:p>
    <w:p w14:paraId="0F9EFB80" w14:textId="77777777" w:rsidR="000E1DB1" w:rsidRPr="006D5422" w:rsidRDefault="000E1DB1" w:rsidP="00EB70C9">
      <w:pPr>
        <w:spacing w:after="2"/>
        <w:ind w:left="360" w:right="432"/>
        <w:contextualSpacing/>
        <w:rPr>
          <w:rFonts w:ascii="Calibri" w:hAnsi="Calibri" w:cs="Calibri"/>
        </w:rPr>
      </w:pPr>
      <w:r w:rsidRPr="006D5422">
        <w:rPr>
          <w:rFonts w:ascii="Calibri" w:hAnsi="Calibri" w:cs="Calibri"/>
          <w:b/>
        </w:rPr>
        <w:t>SUPERVISION RECEIVED</w:t>
      </w:r>
      <w:r w:rsidRPr="006D5422">
        <w:rPr>
          <w:rFonts w:ascii="Calibri" w:hAnsi="Calibri" w:cs="Calibri"/>
        </w:rPr>
        <w:t xml:space="preserve">:   </w:t>
      </w:r>
    </w:p>
    <w:p w14:paraId="6123207C" w14:textId="77777777" w:rsidR="000E1DB1" w:rsidRPr="006D5422" w:rsidRDefault="000E1DB1" w:rsidP="00EB70C9">
      <w:pPr>
        <w:spacing w:after="68"/>
        <w:ind w:left="360" w:right="432"/>
        <w:contextualSpacing/>
        <w:rPr>
          <w:rFonts w:ascii="Calibri" w:hAnsi="Calibri" w:cs="Calibri"/>
        </w:rPr>
      </w:pPr>
      <w:r w:rsidRPr="006D5422">
        <w:rPr>
          <w:rFonts w:ascii="Calibri" w:hAnsi="Calibri" w:cs="Calibri"/>
        </w:rPr>
        <w:t>Works under the direct supervision of the Deputy County Administrator</w:t>
      </w:r>
    </w:p>
    <w:p w14:paraId="1BA21DB9" w14:textId="77777777" w:rsidR="000E1DB1" w:rsidRPr="006D5422" w:rsidRDefault="000E1DB1" w:rsidP="00EB70C9">
      <w:pPr>
        <w:spacing w:after="68"/>
        <w:ind w:left="1555" w:right="432"/>
        <w:contextualSpacing/>
        <w:rPr>
          <w:rFonts w:ascii="Calibri" w:hAnsi="Calibri" w:cs="Calibri"/>
        </w:rPr>
      </w:pPr>
    </w:p>
    <w:p w14:paraId="355B1288" w14:textId="77777777" w:rsidR="000E1DB1" w:rsidRPr="000C1082" w:rsidRDefault="000E1DB1" w:rsidP="00EB70C9">
      <w:pPr>
        <w:spacing w:after="10"/>
        <w:ind w:left="360" w:right="432"/>
        <w:contextualSpacing/>
        <w:rPr>
          <w:rFonts w:ascii="Calibri" w:hAnsi="Calibri" w:cs="Calibri"/>
          <w:u w:val="single"/>
        </w:rPr>
      </w:pPr>
      <w:r w:rsidRPr="000C1082">
        <w:rPr>
          <w:rFonts w:ascii="Calibri" w:hAnsi="Calibri" w:cs="Calibri"/>
          <w:b/>
          <w:u w:val="single"/>
        </w:rPr>
        <w:t xml:space="preserve">SUPERVISION EXERCISED:   </w:t>
      </w:r>
    </w:p>
    <w:p w14:paraId="01E2BA76" w14:textId="5453A895" w:rsidR="000E1DB1" w:rsidRPr="006D5422" w:rsidRDefault="000E1DB1" w:rsidP="00EB70C9">
      <w:pPr>
        <w:ind w:left="360"/>
        <w:contextualSpacing/>
        <w:rPr>
          <w:rFonts w:ascii="Calibri" w:hAnsi="Calibri" w:cs="Calibri"/>
        </w:rPr>
      </w:pPr>
      <w:r w:rsidRPr="006D5422">
        <w:rPr>
          <w:rFonts w:ascii="Calibri" w:hAnsi="Calibri" w:cs="Calibri"/>
        </w:rPr>
        <w:t>Managing complex work</w:t>
      </w:r>
    </w:p>
    <w:p w14:paraId="7217E62E" w14:textId="77777777" w:rsidR="000E1DB1" w:rsidRPr="006D5422" w:rsidRDefault="000E1DB1" w:rsidP="00EB70C9">
      <w:pPr>
        <w:spacing w:after="49"/>
        <w:ind w:left="465"/>
        <w:contextualSpacing/>
        <w:rPr>
          <w:rFonts w:ascii="Calibri" w:hAnsi="Calibri" w:cs="Calibri"/>
        </w:rPr>
      </w:pPr>
    </w:p>
    <w:p w14:paraId="19E65E17" w14:textId="77777777" w:rsidR="000E1DB1" w:rsidRPr="006D5422" w:rsidRDefault="000E1DB1" w:rsidP="00EB70C9">
      <w:pPr>
        <w:spacing w:after="64"/>
        <w:ind w:left="360"/>
        <w:contextualSpacing/>
        <w:rPr>
          <w:rFonts w:ascii="Calibri" w:hAnsi="Calibri" w:cs="Calibri"/>
        </w:rPr>
      </w:pPr>
      <w:r w:rsidRPr="006D5422">
        <w:rPr>
          <w:rFonts w:ascii="Calibri" w:hAnsi="Calibri" w:cs="Calibri"/>
          <w:b/>
          <w:u w:val="single" w:color="000000"/>
        </w:rPr>
        <w:t>HUMAN COLLABORATION SKILLS</w:t>
      </w:r>
      <w:r w:rsidRPr="006D5422">
        <w:rPr>
          <w:rFonts w:ascii="Calibri" w:hAnsi="Calibri" w:cs="Calibri"/>
          <w:b/>
        </w:rPr>
        <w:t xml:space="preserve"> </w:t>
      </w:r>
      <w:r w:rsidRPr="006D5422">
        <w:rPr>
          <w:rFonts w:ascii="Calibri" w:hAnsi="Calibri" w:cs="Calibri"/>
        </w:rPr>
        <w:t xml:space="preserve"> </w:t>
      </w:r>
    </w:p>
    <w:p w14:paraId="35B447A3" w14:textId="77777777" w:rsidR="000E1DB1" w:rsidRPr="006D5422" w:rsidRDefault="000E1DB1" w:rsidP="00EB70C9">
      <w:pPr>
        <w:ind w:left="360"/>
        <w:contextualSpacing/>
        <w:rPr>
          <w:rFonts w:ascii="Calibri" w:hAnsi="Calibri" w:cs="Calibri"/>
        </w:rPr>
      </w:pPr>
      <w:r w:rsidRPr="006D5422">
        <w:rPr>
          <w:rFonts w:ascii="Calibri" w:hAnsi="Calibri" w:cs="Calibri"/>
        </w:rPr>
        <w:t>Policy recommendations with moderate impact</w:t>
      </w:r>
    </w:p>
    <w:p w14:paraId="602D034B" w14:textId="77777777" w:rsidR="000E1DB1" w:rsidRPr="006D5422" w:rsidRDefault="000E1DB1" w:rsidP="00EB70C9">
      <w:pPr>
        <w:spacing w:after="48"/>
        <w:ind w:left="465"/>
        <w:contextualSpacing/>
        <w:rPr>
          <w:rFonts w:ascii="Calibri" w:hAnsi="Calibri" w:cs="Calibri"/>
        </w:rPr>
      </w:pPr>
    </w:p>
    <w:p w14:paraId="39E42E3C" w14:textId="77777777" w:rsidR="000E1DB1" w:rsidRPr="006D5422" w:rsidRDefault="000E1DB1" w:rsidP="00EB70C9">
      <w:pPr>
        <w:spacing w:after="64"/>
        <w:ind w:left="360"/>
        <w:contextualSpacing/>
        <w:rPr>
          <w:rFonts w:ascii="Calibri" w:hAnsi="Calibri" w:cs="Calibri"/>
        </w:rPr>
      </w:pPr>
      <w:r w:rsidRPr="006D5422">
        <w:rPr>
          <w:rFonts w:ascii="Calibri" w:hAnsi="Calibri" w:cs="Calibri"/>
          <w:b/>
          <w:u w:val="single" w:color="000000"/>
        </w:rPr>
        <w:t>FREEDOM TO ACT</w:t>
      </w:r>
      <w:r w:rsidRPr="006D5422">
        <w:rPr>
          <w:rFonts w:ascii="Calibri" w:hAnsi="Calibri" w:cs="Calibri"/>
          <w:b/>
        </w:rPr>
        <w:t xml:space="preserve"> </w:t>
      </w:r>
      <w:r w:rsidRPr="006D5422">
        <w:rPr>
          <w:rFonts w:ascii="Calibri" w:hAnsi="Calibri" w:cs="Calibri"/>
        </w:rPr>
        <w:t xml:space="preserve"> </w:t>
      </w:r>
    </w:p>
    <w:p w14:paraId="01CE9369" w14:textId="7791FF39" w:rsidR="000E1DB1" w:rsidRPr="006D5422" w:rsidRDefault="000C1082" w:rsidP="00EB70C9">
      <w:pPr>
        <w:ind w:left="360"/>
        <w:contextualSpacing/>
        <w:rPr>
          <w:rFonts w:ascii="Calibri" w:hAnsi="Calibri" w:cs="Calibri"/>
        </w:rPr>
      </w:pPr>
      <w:r>
        <w:rPr>
          <w:rFonts w:ascii="Calibri" w:hAnsi="Calibri" w:cs="Calibri"/>
        </w:rPr>
        <w:t>Limited</w:t>
      </w:r>
      <w:r w:rsidR="000E1DB1" w:rsidRPr="006D5422">
        <w:rPr>
          <w:rFonts w:ascii="Calibri" w:hAnsi="Calibri" w:cs="Calibri"/>
        </w:rPr>
        <w:t xml:space="preserve"> direction with moderate impact</w:t>
      </w:r>
    </w:p>
    <w:p w14:paraId="6CF9CDED" w14:textId="77777777" w:rsidR="000E1DB1" w:rsidRPr="006D5422" w:rsidRDefault="000E1DB1" w:rsidP="00EB70C9">
      <w:pPr>
        <w:spacing w:after="46"/>
        <w:ind w:left="1545"/>
        <w:contextualSpacing/>
        <w:rPr>
          <w:rFonts w:ascii="Calibri" w:hAnsi="Calibri" w:cs="Calibri"/>
        </w:rPr>
      </w:pPr>
    </w:p>
    <w:p w14:paraId="465DF270" w14:textId="77777777" w:rsidR="000E1DB1" w:rsidRPr="006D5422" w:rsidRDefault="000E1DB1" w:rsidP="00EB70C9">
      <w:pPr>
        <w:spacing w:after="64"/>
        <w:ind w:left="360"/>
        <w:contextualSpacing/>
        <w:rPr>
          <w:rFonts w:ascii="Calibri" w:hAnsi="Calibri" w:cs="Calibri"/>
        </w:rPr>
      </w:pPr>
      <w:r w:rsidRPr="006D5422">
        <w:rPr>
          <w:rFonts w:ascii="Calibri" w:hAnsi="Calibri" w:cs="Calibri"/>
          <w:b/>
          <w:u w:val="single" w:color="000000"/>
        </w:rPr>
        <w:t>TECHNICAL SKILLS</w:t>
      </w:r>
      <w:r w:rsidRPr="006D5422">
        <w:rPr>
          <w:rFonts w:ascii="Calibri" w:hAnsi="Calibri" w:cs="Calibri"/>
          <w:b/>
        </w:rPr>
        <w:t xml:space="preserve"> </w:t>
      </w:r>
      <w:r w:rsidRPr="006D5422">
        <w:rPr>
          <w:rFonts w:ascii="Calibri" w:hAnsi="Calibri" w:cs="Calibri"/>
        </w:rPr>
        <w:t xml:space="preserve"> </w:t>
      </w:r>
    </w:p>
    <w:p w14:paraId="1D2A8E7A" w14:textId="77777777" w:rsidR="000E1DB1" w:rsidRPr="006D5422" w:rsidRDefault="000E1DB1" w:rsidP="00EB70C9">
      <w:pPr>
        <w:ind w:left="360"/>
        <w:contextualSpacing/>
        <w:rPr>
          <w:rFonts w:ascii="Calibri" w:hAnsi="Calibri" w:cs="Calibri"/>
        </w:rPr>
      </w:pPr>
      <w:r w:rsidRPr="006D5422">
        <w:rPr>
          <w:rFonts w:ascii="Calibri" w:hAnsi="Calibri" w:cs="Calibri"/>
        </w:rPr>
        <w:t>Advanced skills and application</w:t>
      </w:r>
    </w:p>
    <w:p w14:paraId="04A8A55B" w14:textId="77777777" w:rsidR="000E1DB1" w:rsidRPr="006D5422" w:rsidRDefault="000E1DB1" w:rsidP="00EB70C9">
      <w:pPr>
        <w:spacing w:after="49"/>
        <w:ind w:left="465"/>
        <w:contextualSpacing/>
        <w:rPr>
          <w:rFonts w:ascii="Calibri" w:hAnsi="Calibri" w:cs="Calibri"/>
        </w:rPr>
      </w:pPr>
    </w:p>
    <w:p w14:paraId="54DC4F07" w14:textId="77777777" w:rsidR="000E1DB1" w:rsidRPr="006D5422" w:rsidRDefault="000E1DB1" w:rsidP="00EB70C9">
      <w:pPr>
        <w:spacing w:after="64"/>
        <w:ind w:left="360"/>
        <w:contextualSpacing/>
        <w:rPr>
          <w:rFonts w:ascii="Calibri" w:hAnsi="Calibri" w:cs="Calibri"/>
        </w:rPr>
      </w:pPr>
      <w:r w:rsidRPr="006D5422">
        <w:rPr>
          <w:rFonts w:ascii="Calibri" w:hAnsi="Calibri" w:cs="Calibri"/>
          <w:b/>
          <w:u w:val="single" w:color="000000"/>
        </w:rPr>
        <w:t>FISCAL RESPONSIBILITY</w:t>
      </w:r>
      <w:r w:rsidRPr="006D5422">
        <w:rPr>
          <w:rFonts w:ascii="Calibri" w:hAnsi="Calibri" w:cs="Calibri"/>
          <w:b/>
        </w:rPr>
        <w:t xml:space="preserve"> </w:t>
      </w:r>
      <w:r w:rsidRPr="006D5422">
        <w:rPr>
          <w:rFonts w:ascii="Calibri" w:hAnsi="Calibri" w:cs="Calibri"/>
        </w:rPr>
        <w:t xml:space="preserve"> </w:t>
      </w:r>
    </w:p>
    <w:p w14:paraId="22D09783" w14:textId="31F53F12" w:rsidR="000E1DB1" w:rsidRPr="006D5422" w:rsidRDefault="000C1082" w:rsidP="00EB70C9">
      <w:pPr>
        <w:ind w:left="360"/>
        <w:contextualSpacing/>
        <w:rPr>
          <w:rFonts w:ascii="Calibri" w:hAnsi="Calibri" w:cs="Calibri"/>
        </w:rPr>
      </w:pPr>
      <w:r>
        <w:rPr>
          <w:rFonts w:ascii="Calibri" w:hAnsi="Calibri" w:cs="Calibri"/>
        </w:rPr>
        <w:t>None</w:t>
      </w:r>
    </w:p>
    <w:p w14:paraId="37513982" w14:textId="77777777" w:rsidR="000E1DB1" w:rsidRPr="006D5422" w:rsidRDefault="000E1DB1" w:rsidP="00EB70C9">
      <w:pPr>
        <w:spacing w:after="49"/>
        <w:ind w:left="465"/>
        <w:contextualSpacing/>
        <w:rPr>
          <w:rFonts w:ascii="Calibri" w:hAnsi="Calibri" w:cs="Calibri"/>
        </w:rPr>
      </w:pPr>
    </w:p>
    <w:p w14:paraId="4217FD8E" w14:textId="77777777" w:rsidR="000E1DB1" w:rsidRPr="006D5422" w:rsidRDefault="000E1DB1" w:rsidP="00EB70C9">
      <w:pPr>
        <w:spacing w:after="64"/>
        <w:ind w:left="360"/>
        <w:contextualSpacing/>
        <w:rPr>
          <w:rFonts w:ascii="Calibri" w:hAnsi="Calibri" w:cs="Calibri"/>
        </w:rPr>
      </w:pPr>
      <w:r w:rsidRPr="006D5422">
        <w:rPr>
          <w:rFonts w:ascii="Calibri" w:hAnsi="Calibri" w:cs="Calibri"/>
          <w:b/>
          <w:u w:val="single" w:color="000000"/>
        </w:rPr>
        <w:t>WORK ENVIRONMENT/CONDITIONS</w:t>
      </w:r>
      <w:r w:rsidRPr="006D5422">
        <w:rPr>
          <w:rFonts w:ascii="Calibri" w:hAnsi="Calibri" w:cs="Calibri"/>
          <w:b/>
        </w:rPr>
        <w:t xml:space="preserve"> </w:t>
      </w:r>
      <w:r w:rsidRPr="006D5422">
        <w:rPr>
          <w:rFonts w:ascii="Calibri" w:hAnsi="Calibri" w:cs="Calibri"/>
        </w:rPr>
        <w:t xml:space="preserve"> </w:t>
      </w:r>
    </w:p>
    <w:p w14:paraId="2D66F572" w14:textId="77777777" w:rsidR="000E1DB1" w:rsidRPr="006D5422" w:rsidRDefault="000E1DB1" w:rsidP="00EB70C9">
      <w:pPr>
        <w:spacing w:after="96"/>
        <w:ind w:left="360" w:right="432"/>
        <w:contextualSpacing/>
        <w:rPr>
          <w:rFonts w:ascii="Calibri" w:hAnsi="Calibri" w:cs="Calibri"/>
        </w:rPr>
        <w:sectPr w:rsidR="000E1DB1" w:rsidRPr="006D5422">
          <w:headerReference w:type="even" r:id="rId8"/>
          <w:headerReference w:type="default" r:id="rId9"/>
          <w:footerReference w:type="even" r:id="rId10"/>
          <w:footerReference w:type="default" r:id="rId11"/>
          <w:headerReference w:type="first" r:id="rId12"/>
          <w:footerReference w:type="first" r:id="rId13"/>
          <w:pgSz w:w="12240" w:h="15840"/>
          <w:pgMar w:top="1536" w:right="1089" w:bottom="1631" w:left="1440" w:header="720" w:footer="740" w:gutter="0"/>
          <w:cols w:space="720"/>
          <w:titlePg/>
        </w:sectPr>
      </w:pPr>
      <w:r w:rsidRPr="006D5422">
        <w:rPr>
          <w:rFonts w:ascii="Calibri" w:hAnsi="Calibri" w:cs="Calibri"/>
        </w:rPr>
        <w:t>Disagreeable conditions with frequent physical effort</w:t>
      </w:r>
    </w:p>
    <w:p w14:paraId="61E2ED7B" w14:textId="77777777" w:rsidR="000E1DB1" w:rsidRPr="006D5422" w:rsidRDefault="000E1DB1" w:rsidP="00EB70C9">
      <w:pPr>
        <w:ind w:left="360"/>
        <w:contextualSpacing/>
        <w:jc w:val="center"/>
        <w:rPr>
          <w:rFonts w:ascii="Calibri" w:hAnsi="Calibri" w:cs="Calibri"/>
          <w:b/>
        </w:rPr>
      </w:pPr>
    </w:p>
    <w:sectPr w:rsidR="000E1DB1" w:rsidRPr="006D54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F396" w14:textId="77777777" w:rsidR="009252B6" w:rsidRDefault="009252B6">
      <w:r>
        <w:separator/>
      </w:r>
    </w:p>
  </w:endnote>
  <w:endnote w:type="continuationSeparator" w:id="0">
    <w:p w14:paraId="065D8EB3" w14:textId="77777777" w:rsidR="009252B6" w:rsidRDefault="0092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77AC" w14:textId="77777777" w:rsidR="00290F7E" w:rsidRDefault="00290F7E">
    <w:pPr>
      <w:spacing w:after="4" w:line="259" w:lineRule="auto"/>
      <w:ind w:right="345"/>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638CF1A6" w14:textId="77777777" w:rsidR="00290F7E" w:rsidRDefault="00290F7E">
    <w:pPr>
      <w:spacing w:line="259" w:lineRule="auto"/>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4B76" w14:textId="77777777" w:rsidR="00290F7E" w:rsidRDefault="00290F7E">
    <w:pPr>
      <w:spacing w:after="4" w:line="259" w:lineRule="auto"/>
      <w:ind w:right="345"/>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5384B8A5" w14:textId="77777777" w:rsidR="00290F7E" w:rsidRDefault="00290F7E">
    <w:pPr>
      <w:spacing w:line="259" w:lineRule="auto"/>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134C" w14:textId="77777777" w:rsidR="00290F7E" w:rsidRDefault="00290F7E">
    <w:pPr>
      <w:spacing w:after="4" w:line="259" w:lineRule="auto"/>
      <w:ind w:right="345"/>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0BAD3B61" w14:textId="77777777" w:rsidR="00290F7E" w:rsidRDefault="00290F7E">
    <w:pPr>
      <w:spacing w:line="259" w:lineRule="auto"/>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1D5F" w14:textId="77777777" w:rsidR="009252B6" w:rsidRDefault="009252B6">
      <w:r>
        <w:separator/>
      </w:r>
    </w:p>
  </w:footnote>
  <w:footnote w:type="continuationSeparator" w:id="0">
    <w:p w14:paraId="7B4A71A4" w14:textId="77777777" w:rsidR="009252B6" w:rsidRDefault="00925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9F35" w14:textId="77777777" w:rsidR="00290F7E" w:rsidRDefault="00290F7E">
    <w:pPr>
      <w:spacing w:line="259" w:lineRule="auto"/>
      <w:ind w:left="346"/>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DE3F" w14:textId="77777777" w:rsidR="00290F7E" w:rsidRDefault="00290F7E">
    <w:pPr>
      <w:spacing w:line="259" w:lineRule="auto"/>
      <w:ind w:left="346"/>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D6F6" w14:textId="77777777" w:rsidR="00290F7E" w:rsidRDefault="00290F7E">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48B"/>
    <w:multiLevelType w:val="hybridMultilevel"/>
    <w:tmpl w:val="618C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51DC3"/>
    <w:multiLevelType w:val="hybridMultilevel"/>
    <w:tmpl w:val="C2E8E7D4"/>
    <w:lvl w:ilvl="0" w:tplc="99DE810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214E42"/>
    <w:multiLevelType w:val="hybridMultilevel"/>
    <w:tmpl w:val="0890C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11BFE"/>
    <w:multiLevelType w:val="hybridMultilevel"/>
    <w:tmpl w:val="245C3F20"/>
    <w:lvl w:ilvl="0" w:tplc="D35E78D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DC2402"/>
    <w:multiLevelType w:val="hybridMultilevel"/>
    <w:tmpl w:val="8534B638"/>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5" w15:restartNumberingAfterBreak="0">
    <w:nsid w:val="1EDD2B2D"/>
    <w:multiLevelType w:val="hybridMultilevel"/>
    <w:tmpl w:val="4A92573A"/>
    <w:lvl w:ilvl="0" w:tplc="E884949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5475F4">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0CE58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0E987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8C4D4">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8A32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BAFD0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E82A4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FAC3F8">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325AFB"/>
    <w:multiLevelType w:val="hybridMultilevel"/>
    <w:tmpl w:val="34087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A7754"/>
    <w:multiLevelType w:val="hybridMultilevel"/>
    <w:tmpl w:val="634A643E"/>
    <w:lvl w:ilvl="0" w:tplc="6A105ADE">
      <w:start w:val="1"/>
      <w:numFmt w:val="upperLetter"/>
      <w:lvlText w:val="(%1)"/>
      <w:lvlJc w:val="left"/>
      <w:pPr>
        <w:tabs>
          <w:tab w:val="num" w:pos="1560"/>
        </w:tabs>
        <w:ind w:left="156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FAD47FB"/>
    <w:multiLevelType w:val="hybridMultilevel"/>
    <w:tmpl w:val="7DE40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74466"/>
    <w:multiLevelType w:val="hybridMultilevel"/>
    <w:tmpl w:val="9FD6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C28E4"/>
    <w:multiLevelType w:val="hybridMultilevel"/>
    <w:tmpl w:val="DD16243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3ECC4F77"/>
    <w:multiLevelType w:val="hybridMultilevel"/>
    <w:tmpl w:val="BC82688A"/>
    <w:lvl w:ilvl="0" w:tplc="D0A62996">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D69EB2">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A47FF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AC9C90">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6B9F2">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308EF4">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3E3BE0">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5844E2">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7440B2">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122260"/>
    <w:multiLevelType w:val="hybridMultilevel"/>
    <w:tmpl w:val="02AE3DB6"/>
    <w:lvl w:ilvl="0" w:tplc="EBEE88FC">
      <w:start w:val="2"/>
      <w:numFmt w:val="decimal"/>
      <w:lvlText w:val="%1."/>
      <w:lvlJc w:val="left"/>
      <w:pPr>
        <w:ind w:left="6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CDA527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888D94">
      <w:start w:val="1"/>
      <w:numFmt w:val="bullet"/>
      <w:lvlText w:val="▪"/>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4061C">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6A4AFE">
      <w:start w:val="1"/>
      <w:numFmt w:val="bullet"/>
      <w:lvlText w:val="o"/>
      <w:lvlJc w:val="left"/>
      <w:pPr>
        <w:ind w:left="3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9C87F4">
      <w:start w:val="1"/>
      <w:numFmt w:val="bullet"/>
      <w:lvlText w:val="▪"/>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1E00DC">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8A36E2">
      <w:start w:val="1"/>
      <w:numFmt w:val="bullet"/>
      <w:lvlText w:val="o"/>
      <w:lvlJc w:val="left"/>
      <w:pPr>
        <w:ind w:left="5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9EE122">
      <w:start w:val="1"/>
      <w:numFmt w:val="bullet"/>
      <w:lvlText w:val="▪"/>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B20173B"/>
    <w:multiLevelType w:val="hybridMultilevel"/>
    <w:tmpl w:val="DBB2D046"/>
    <w:lvl w:ilvl="0" w:tplc="991C6C5A">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DC94EE">
      <w:start w:val="1"/>
      <w:numFmt w:val="bullet"/>
      <w:lvlText w:val="o"/>
      <w:lvlJc w:val="left"/>
      <w:pPr>
        <w:ind w:left="1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8C620E">
      <w:start w:val="1"/>
      <w:numFmt w:val="bullet"/>
      <w:lvlText w:val="▪"/>
      <w:lvlJc w:val="left"/>
      <w:pPr>
        <w:ind w:left="1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E08EBA">
      <w:start w:val="1"/>
      <w:numFmt w:val="bullet"/>
      <w:lvlText w:val="•"/>
      <w:lvlJc w:val="left"/>
      <w:pPr>
        <w:ind w:left="2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40F64A">
      <w:start w:val="1"/>
      <w:numFmt w:val="bullet"/>
      <w:lvlText w:val="o"/>
      <w:lvlJc w:val="left"/>
      <w:pPr>
        <w:ind w:left="3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AC0696">
      <w:start w:val="1"/>
      <w:numFmt w:val="bullet"/>
      <w:lvlText w:val="▪"/>
      <w:lvlJc w:val="left"/>
      <w:pPr>
        <w:ind w:left="4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D601F2">
      <w:start w:val="1"/>
      <w:numFmt w:val="bullet"/>
      <w:lvlText w:val="•"/>
      <w:lvlJc w:val="left"/>
      <w:pPr>
        <w:ind w:left="4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160FE0">
      <w:start w:val="1"/>
      <w:numFmt w:val="bullet"/>
      <w:lvlText w:val="o"/>
      <w:lvlJc w:val="left"/>
      <w:pPr>
        <w:ind w:left="5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4E388">
      <w:start w:val="1"/>
      <w:numFmt w:val="bullet"/>
      <w:lvlText w:val="▪"/>
      <w:lvlJc w:val="left"/>
      <w:pPr>
        <w:ind w:left="6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E3715D9"/>
    <w:multiLevelType w:val="hybridMultilevel"/>
    <w:tmpl w:val="AACCE8F2"/>
    <w:lvl w:ilvl="0" w:tplc="F886C34A">
      <w:start w:val="1"/>
      <w:numFmt w:val="decimal"/>
      <w:lvlText w:val="%1."/>
      <w:lvlJc w:val="left"/>
      <w:pPr>
        <w:ind w:left="701" w:hanging="360"/>
      </w:pPr>
      <w:rPr>
        <w:rFonts w:hint="default"/>
        <w:b/>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5" w15:restartNumberingAfterBreak="0">
    <w:nsid w:val="76B95DEA"/>
    <w:multiLevelType w:val="hybridMultilevel"/>
    <w:tmpl w:val="27EAC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CA69D9"/>
    <w:multiLevelType w:val="hybridMultilevel"/>
    <w:tmpl w:val="D4F67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9524788">
    <w:abstractNumId w:val="3"/>
  </w:num>
  <w:num w:numId="2" w16cid:durableId="1830637843">
    <w:abstractNumId w:val="7"/>
  </w:num>
  <w:num w:numId="3" w16cid:durableId="401564714">
    <w:abstractNumId w:val="1"/>
  </w:num>
  <w:num w:numId="4" w16cid:durableId="1564485510">
    <w:abstractNumId w:val="13"/>
  </w:num>
  <w:num w:numId="5" w16cid:durableId="1744256885">
    <w:abstractNumId w:val="11"/>
  </w:num>
  <w:num w:numId="6" w16cid:durableId="770053247">
    <w:abstractNumId w:val="5"/>
  </w:num>
  <w:num w:numId="7" w16cid:durableId="97452097">
    <w:abstractNumId w:val="12"/>
  </w:num>
  <w:num w:numId="8" w16cid:durableId="2041273955">
    <w:abstractNumId w:val="10"/>
  </w:num>
  <w:num w:numId="9" w16cid:durableId="1254321688">
    <w:abstractNumId w:val="9"/>
  </w:num>
  <w:num w:numId="10" w16cid:durableId="1552956230">
    <w:abstractNumId w:val="2"/>
  </w:num>
  <w:num w:numId="11" w16cid:durableId="968710700">
    <w:abstractNumId w:val="6"/>
  </w:num>
  <w:num w:numId="12" w16cid:durableId="86125125">
    <w:abstractNumId w:val="8"/>
  </w:num>
  <w:num w:numId="13" w16cid:durableId="1215851187">
    <w:abstractNumId w:val="16"/>
  </w:num>
  <w:num w:numId="14" w16cid:durableId="421536175">
    <w:abstractNumId w:val="0"/>
  </w:num>
  <w:num w:numId="15" w16cid:durableId="1864318350">
    <w:abstractNumId w:val="15"/>
  </w:num>
  <w:num w:numId="16" w16cid:durableId="900948281">
    <w:abstractNumId w:val="4"/>
  </w:num>
  <w:num w:numId="17" w16cid:durableId="49497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S3MLSwMLEwNzKyNDVW0lEKTi0uzszPAykwqgUAJkvQtSwAAAA="/>
  </w:docVars>
  <w:rsids>
    <w:rsidRoot w:val="005724C8"/>
    <w:rsid w:val="00051AC3"/>
    <w:rsid w:val="000949D0"/>
    <w:rsid w:val="000C1082"/>
    <w:rsid w:val="000E1DB1"/>
    <w:rsid w:val="000F546D"/>
    <w:rsid w:val="001121E8"/>
    <w:rsid w:val="001B0EDB"/>
    <w:rsid w:val="001E1935"/>
    <w:rsid w:val="001E4703"/>
    <w:rsid w:val="00290F7E"/>
    <w:rsid w:val="003F53BC"/>
    <w:rsid w:val="00433CBB"/>
    <w:rsid w:val="0048318C"/>
    <w:rsid w:val="005724C8"/>
    <w:rsid w:val="0059082D"/>
    <w:rsid w:val="005C4415"/>
    <w:rsid w:val="006D5422"/>
    <w:rsid w:val="008C1D68"/>
    <w:rsid w:val="008C591F"/>
    <w:rsid w:val="008E5EAF"/>
    <w:rsid w:val="009252B6"/>
    <w:rsid w:val="00A42452"/>
    <w:rsid w:val="00A76AA7"/>
    <w:rsid w:val="00A92BB1"/>
    <w:rsid w:val="00AC6DD9"/>
    <w:rsid w:val="00AD277D"/>
    <w:rsid w:val="00C420BF"/>
    <w:rsid w:val="00C91414"/>
    <w:rsid w:val="00D66963"/>
    <w:rsid w:val="00D84FF1"/>
    <w:rsid w:val="00EB70C9"/>
    <w:rsid w:val="00EC0993"/>
    <w:rsid w:val="00EC1016"/>
    <w:rsid w:val="00F1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AC47F"/>
  <w15:chartTrackingRefBased/>
  <w15:docId w15:val="{2D2DE469-2E02-497F-9BDE-FDD030B2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DB1"/>
    <w:rPr>
      <w:sz w:val="24"/>
      <w:szCs w:val="24"/>
    </w:rPr>
  </w:style>
  <w:style w:type="paragraph" w:styleId="Heading1">
    <w:name w:val="heading 1"/>
    <w:next w:val="Normal"/>
    <w:link w:val="Heading1Char"/>
    <w:uiPriority w:val="9"/>
    <w:qFormat/>
    <w:rsid w:val="000E1DB1"/>
    <w:pPr>
      <w:keepNext/>
      <w:keepLines/>
      <w:spacing w:after="2" w:line="259" w:lineRule="auto"/>
      <w:ind w:left="716" w:hanging="10"/>
      <w:outlineLvl w:val="0"/>
    </w:pPr>
    <w:rPr>
      <w:rFonts w:ascii="Calibri" w:eastAsia="Calibri" w:hAnsi="Calibri" w:cs="Calibri"/>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F53BC"/>
    <w:pPr>
      <w:ind w:left="720"/>
    </w:pPr>
  </w:style>
  <w:style w:type="character" w:customStyle="1" w:styleId="Heading1Char">
    <w:name w:val="Heading 1 Char"/>
    <w:link w:val="Heading1"/>
    <w:uiPriority w:val="9"/>
    <w:rsid w:val="000E1DB1"/>
    <w:rPr>
      <w:rFonts w:ascii="Calibri" w:eastAsia="Calibri" w:hAnsi="Calibri" w:cs="Calibri"/>
      <w:b/>
      <w:color w:val="000000"/>
      <w:sz w:val="24"/>
      <w:szCs w:val="22"/>
    </w:rPr>
  </w:style>
  <w:style w:type="table" w:customStyle="1" w:styleId="TableGrid">
    <w:name w:val="TableGrid"/>
    <w:rsid w:val="000E1DB1"/>
    <w:rPr>
      <w:rFonts w:ascii="Calibri" w:hAnsi="Calibri"/>
      <w:sz w:val="22"/>
      <w:szCs w:val="22"/>
    </w:rPr>
    <w:tblPr>
      <w:tblCellMar>
        <w:top w:w="0" w:type="dxa"/>
        <w:left w:w="0" w:type="dxa"/>
        <w:bottom w:w="0" w:type="dxa"/>
        <w:right w:w="0" w:type="dxa"/>
      </w:tblCellMar>
    </w:tblPr>
  </w:style>
  <w:style w:type="table" w:styleId="TableGrid0">
    <w:name w:val="Table Grid"/>
    <w:basedOn w:val="TableNormal"/>
    <w:rsid w:val="000E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262">
      <w:bodyDiv w:val="1"/>
      <w:marLeft w:val="0"/>
      <w:marRight w:val="0"/>
      <w:marTop w:val="0"/>
      <w:marBottom w:val="0"/>
      <w:divBdr>
        <w:top w:val="none" w:sz="0" w:space="0" w:color="auto"/>
        <w:left w:val="none" w:sz="0" w:space="0" w:color="auto"/>
        <w:bottom w:val="none" w:sz="0" w:space="0" w:color="auto"/>
        <w:right w:val="none" w:sz="0" w:space="0" w:color="auto"/>
      </w:divBdr>
    </w:div>
    <w:div w:id="137889096">
      <w:bodyDiv w:val="1"/>
      <w:marLeft w:val="0"/>
      <w:marRight w:val="0"/>
      <w:marTop w:val="0"/>
      <w:marBottom w:val="0"/>
      <w:divBdr>
        <w:top w:val="none" w:sz="0" w:space="0" w:color="auto"/>
        <w:left w:val="none" w:sz="0" w:space="0" w:color="auto"/>
        <w:bottom w:val="none" w:sz="0" w:space="0" w:color="auto"/>
        <w:right w:val="none" w:sz="0" w:space="0" w:color="auto"/>
      </w:divBdr>
    </w:div>
    <w:div w:id="606035877">
      <w:bodyDiv w:val="1"/>
      <w:marLeft w:val="0"/>
      <w:marRight w:val="0"/>
      <w:marTop w:val="0"/>
      <w:marBottom w:val="0"/>
      <w:divBdr>
        <w:top w:val="none" w:sz="0" w:space="0" w:color="auto"/>
        <w:left w:val="none" w:sz="0" w:space="0" w:color="auto"/>
        <w:bottom w:val="none" w:sz="0" w:space="0" w:color="auto"/>
        <w:right w:val="none" w:sz="0" w:space="0" w:color="auto"/>
      </w:divBdr>
    </w:div>
    <w:div w:id="905603556">
      <w:bodyDiv w:val="1"/>
      <w:marLeft w:val="0"/>
      <w:marRight w:val="0"/>
      <w:marTop w:val="0"/>
      <w:marBottom w:val="0"/>
      <w:divBdr>
        <w:top w:val="none" w:sz="0" w:space="0" w:color="auto"/>
        <w:left w:val="none" w:sz="0" w:space="0" w:color="auto"/>
        <w:bottom w:val="none" w:sz="0" w:space="0" w:color="auto"/>
        <w:right w:val="none" w:sz="0" w:space="0" w:color="auto"/>
      </w:divBdr>
    </w:div>
    <w:div w:id="1294601965">
      <w:bodyDiv w:val="1"/>
      <w:marLeft w:val="0"/>
      <w:marRight w:val="0"/>
      <w:marTop w:val="0"/>
      <w:marBottom w:val="0"/>
      <w:divBdr>
        <w:top w:val="none" w:sz="0" w:space="0" w:color="auto"/>
        <w:left w:val="none" w:sz="0" w:space="0" w:color="auto"/>
        <w:bottom w:val="none" w:sz="0" w:space="0" w:color="auto"/>
        <w:right w:val="none" w:sz="0" w:space="0" w:color="auto"/>
      </w:divBdr>
    </w:div>
    <w:div w:id="169935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760</Words>
  <Characters>4801</Characters>
  <Application>Microsoft Office Word</Application>
  <DocSecurity>4</DocSecurity>
  <Lines>112</Lines>
  <Paragraphs>63</Paragraphs>
  <ScaleCrop>false</ScaleCrop>
  <HeadingPairs>
    <vt:vector size="2" baseType="variant">
      <vt:variant>
        <vt:lpstr>Title</vt:lpstr>
      </vt:variant>
      <vt:variant>
        <vt:i4>1</vt:i4>
      </vt:variant>
    </vt:vector>
  </HeadingPairs>
  <TitlesOfParts>
    <vt:vector size="1" baseType="lpstr">
      <vt:lpstr>ANDERSON COUNTY</vt:lpstr>
    </vt:vector>
  </TitlesOfParts>
  <Company>Anderson County</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ANDERSON COUNTY</dc:title>
  <dc:subject/>
  <dc:creator>dholley</dc:creator>
  <cp:keywords/>
  <dc:description/>
  <cp:lastModifiedBy>Dava Singleton</cp:lastModifiedBy>
  <cp:revision>2</cp:revision>
  <cp:lastPrinted>2016-09-14T20:50:00Z</cp:lastPrinted>
  <dcterms:created xsi:type="dcterms:W3CDTF">2026-02-25T18:41:00Z</dcterms:created>
  <dcterms:modified xsi:type="dcterms:W3CDTF">2026-02-25T18:41:00Z</dcterms:modified>
</cp:coreProperties>
</file>