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DFD7B" w14:textId="77777777" w:rsidR="00C95CBF" w:rsidRDefault="00185720">
      <w:pPr>
        <w:spacing w:after="0"/>
        <w:jc w:val="center"/>
      </w:pPr>
      <w:r>
        <w:rPr>
          <w:b/>
          <w:color w:val="155332"/>
          <w:sz w:val="40"/>
        </w:rPr>
        <w:t>Golf Course Superintendent</w:t>
      </w:r>
    </w:p>
    <w:p w14:paraId="42B25018" w14:textId="77777777" w:rsidR="00C95CBF" w:rsidRDefault="00185720">
      <w:pPr>
        <w:spacing w:after="160"/>
        <w:jc w:val="center"/>
      </w:pPr>
      <w:r>
        <w:rPr>
          <w:b/>
          <w:color w:val="505050"/>
          <w:sz w:val="23"/>
        </w:rPr>
        <w:t>Shady Hollow Golf Course | Cub Run, Kentucky</w:t>
      </w:r>
    </w:p>
    <w:p w14:paraId="4DB77EA9" w14:textId="77777777" w:rsidR="00C95CBF" w:rsidRDefault="00C95CBF">
      <w:pPr>
        <w:pBdr>
          <w:bottom w:val="single" w:sz="8" w:space="1" w:color="9BBB59"/>
        </w:pBdr>
        <w:spacing w:after="160"/>
      </w:pPr>
    </w:p>
    <w:tbl>
      <w:tblPr>
        <w:tblW w:w="0" w:type="auto"/>
        <w:jc w:val="center"/>
        <w:tblLook w:val="04A0" w:firstRow="1" w:lastRow="0" w:firstColumn="1" w:lastColumn="0" w:noHBand="0" w:noVBand="1"/>
      </w:tblPr>
      <w:tblGrid>
        <w:gridCol w:w="10064"/>
      </w:tblGrid>
      <w:tr w:rsidR="00C95CBF" w14:paraId="23B11FD7" w14:textId="77777777">
        <w:trPr>
          <w:jc w:val="center"/>
        </w:trPr>
        <w:tc>
          <w:tcPr>
            <w:tcW w:w="10080" w:type="dxa"/>
            <w:tcBorders>
              <w:top w:val="single" w:sz="6" w:space="0" w:color="D7E6CC"/>
              <w:left w:val="single" w:sz="6" w:space="0" w:color="D7E6CC"/>
              <w:bottom w:val="single" w:sz="6" w:space="0" w:color="D7E6CC"/>
              <w:right w:val="single" w:sz="6" w:space="0" w:color="D7E6CC"/>
            </w:tcBorders>
            <w:shd w:val="clear" w:color="auto" w:fill="F2F7EF"/>
            <w:vAlign w:val="center"/>
          </w:tcPr>
          <w:p w14:paraId="13830059" w14:textId="6527A604" w:rsidR="00C95CBF" w:rsidRDefault="00185720">
            <w:pPr>
              <w:spacing w:after="0"/>
              <w:ind w:left="72" w:right="72"/>
            </w:pPr>
            <w:r>
              <w:rPr>
                <w:color w:val="232323"/>
              </w:rPr>
              <w:t>Shady Hollow Golf Course is seeking an experienced and motivated Golf Course Superintendent to oversee all aspects of golf course grounds maintenance and lead the daily operations of the maintenance department. The Superintendent will be responsible for delivering exceptional playing conditions while managing staff, equipment, irrigation systems, budgets, and course improvement projects.</w:t>
            </w:r>
            <w:r w:rsidR="00BD2FF4">
              <w:rPr>
                <w:color w:val="232323"/>
              </w:rPr>
              <w:t xml:space="preserve"> Course has Bent grass greens, Bermuda tees and fairways.</w:t>
            </w:r>
          </w:p>
        </w:tc>
      </w:tr>
    </w:tbl>
    <w:p w14:paraId="5D1F35D9" w14:textId="77777777" w:rsidR="00C95CBF" w:rsidRDefault="00185720">
      <w:pPr>
        <w:spacing w:before="200" w:after="80"/>
      </w:pPr>
      <w:r>
        <w:rPr>
          <w:b/>
          <w:color w:val="155332"/>
          <w:sz w:val="23"/>
        </w:rPr>
        <w:t>ESSENTIAL RESPONSIBILITIES</w:t>
      </w:r>
    </w:p>
    <w:p w14:paraId="1161AF42" w14:textId="77777777" w:rsidR="00C95CBF" w:rsidRDefault="00185720">
      <w:pPr>
        <w:pStyle w:val="ListBullet"/>
        <w:spacing w:after="40" w:line="252" w:lineRule="auto"/>
      </w:pPr>
      <w:r>
        <w:rPr>
          <w:color w:val="232323"/>
          <w:sz w:val="20"/>
        </w:rPr>
        <w:t>Manage all golf course maintenance operations, including greens, tees, fairways, roughs, and practice areas.</w:t>
      </w:r>
    </w:p>
    <w:p w14:paraId="6B8D4041" w14:textId="77777777" w:rsidR="00C95CBF" w:rsidRDefault="00185720">
      <w:pPr>
        <w:pStyle w:val="ListBullet"/>
        <w:spacing w:after="40" w:line="252" w:lineRule="auto"/>
      </w:pPr>
      <w:r>
        <w:rPr>
          <w:color w:val="232323"/>
          <w:sz w:val="20"/>
        </w:rPr>
        <w:t>Develop and implement turfgrass management, fertility, pest control, and cultural maintenance programs.</w:t>
      </w:r>
    </w:p>
    <w:p w14:paraId="24E6F02E" w14:textId="77777777" w:rsidR="00C95CBF" w:rsidRPr="00FC676C" w:rsidRDefault="00185720">
      <w:pPr>
        <w:pStyle w:val="ListBullet"/>
        <w:spacing w:after="40" w:line="252" w:lineRule="auto"/>
      </w:pPr>
      <w:r>
        <w:rPr>
          <w:color w:val="232323"/>
          <w:sz w:val="20"/>
        </w:rPr>
        <w:t>Oversee operation, maintenance, troubleshooting, and repair of the irrigation system.</w:t>
      </w:r>
    </w:p>
    <w:p w14:paraId="4A98E436" w14:textId="21F8957C" w:rsidR="00C95CBF" w:rsidRDefault="00FC676C" w:rsidP="00FC676C">
      <w:pPr>
        <w:pStyle w:val="ListBullet"/>
        <w:spacing w:after="40" w:line="252" w:lineRule="auto"/>
      </w:pPr>
      <w:r>
        <w:rPr>
          <w:color w:val="232323"/>
          <w:sz w:val="20"/>
        </w:rPr>
        <w:t>S</w:t>
      </w:r>
      <w:r>
        <w:rPr>
          <w:color w:val="232323"/>
          <w:sz w:val="20"/>
        </w:rPr>
        <w:t>chedule, supervise, and support maintenance staff</w:t>
      </w:r>
    </w:p>
    <w:p w14:paraId="6677BABD" w14:textId="77777777" w:rsidR="00C95CBF" w:rsidRDefault="00185720">
      <w:pPr>
        <w:pStyle w:val="ListBullet"/>
        <w:spacing w:after="40" w:line="252" w:lineRule="auto"/>
      </w:pPr>
      <w:r>
        <w:rPr>
          <w:color w:val="232323"/>
          <w:sz w:val="20"/>
        </w:rPr>
        <w:t>Manage equipment maintenance, inventory, supplies, and facility assets.</w:t>
      </w:r>
    </w:p>
    <w:p w14:paraId="1A43DDAC" w14:textId="77777777" w:rsidR="00C95CBF" w:rsidRDefault="00185720">
      <w:pPr>
        <w:pStyle w:val="ListBullet"/>
        <w:spacing w:after="40" w:line="252" w:lineRule="auto"/>
      </w:pPr>
      <w:r>
        <w:rPr>
          <w:color w:val="232323"/>
          <w:sz w:val="20"/>
        </w:rPr>
        <w:t>Prepare and monitor departmental budgets, expenditures, and purchasing needs.</w:t>
      </w:r>
    </w:p>
    <w:p w14:paraId="389BD060" w14:textId="77777777" w:rsidR="00C95CBF" w:rsidRDefault="00185720">
      <w:pPr>
        <w:pStyle w:val="ListBullet"/>
        <w:spacing w:after="40" w:line="252" w:lineRule="auto"/>
      </w:pPr>
      <w:r>
        <w:rPr>
          <w:color w:val="232323"/>
          <w:sz w:val="20"/>
        </w:rPr>
        <w:t>Ensure compliance with safety, environmental, pesticide, and regulatory requirements.</w:t>
      </w:r>
    </w:p>
    <w:p w14:paraId="4C95B1E4" w14:textId="77777777" w:rsidR="00C95CBF" w:rsidRDefault="00185720">
      <w:pPr>
        <w:pStyle w:val="ListBullet"/>
        <w:spacing w:after="40" w:line="252" w:lineRule="auto"/>
      </w:pPr>
      <w:r>
        <w:rPr>
          <w:color w:val="232323"/>
          <w:sz w:val="20"/>
        </w:rPr>
        <w:t>Assist with planning and execution of course improvement and capital projects.</w:t>
      </w:r>
    </w:p>
    <w:p w14:paraId="25D64874" w14:textId="77777777" w:rsidR="00C95CBF" w:rsidRDefault="00185720">
      <w:pPr>
        <w:spacing w:before="200" w:after="80"/>
      </w:pPr>
      <w:r>
        <w:rPr>
          <w:b/>
          <w:color w:val="155332"/>
          <w:sz w:val="23"/>
        </w:rPr>
        <w:t>QUALIFICATIONS</w:t>
      </w:r>
    </w:p>
    <w:tbl>
      <w:tblPr>
        <w:tblW w:w="0" w:type="auto"/>
        <w:jc w:val="center"/>
        <w:tblLayout w:type="fixed"/>
        <w:tblLook w:val="04A0" w:firstRow="1" w:lastRow="0" w:firstColumn="1" w:lastColumn="0" w:noHBand="0" w:noVBand="1"/>
      </w:tblPr>
      <w:tblGrid>
        <w:gridCol w:w="5040"/>
        <w:gridCol w:w="5040"/>
      </w:tblGrid>
      <w:tr w:rsidR="00C95CBF" w14:paraId="527EF13A" w14:textId="77777777">
        <w:trPr>
          <w:jc w:val="center"/>
        </w:trPr>
        <w:tc>
          <w:tcPr>
            <w:tcW w:w="5040" w:type="dxa"/>
            <w:tcBorders>
              <w:top w:val="single" w:sz="4" w:space="0" w:color="E5E5E5"/>
              <w:left w:val="single" w:sz="4" w:space="0" w:color="E5E5E5"/>
              <w:bottom w:val="single" w:sz="4" w:space="0" w:color="E5E5E5"/>
              <w:right w:val="single" w:sz="4" w:space="0" w:color="E5E5E5"/>
            </w:tcBorders>
            <w:shd w:val="clear" w:color="auto" w:fill="FBFBFB"/>
          </w:tcPr>
          <w:p w14:paraId="28A64EB4" w14:textId="77777777" w:rsidR="00C95CBF" w:rsidRDefault="00185720">
            <w:r>
              <w:rPr>
                <w:b/>
                <w:color w:val="155332"/>
              </w:rPr>
              <w:t>Required</w:t>
            </w:r>
          </w:p>
          <w:p w14:paraId="0F260A96" w14:textId="77777777" w:rsidR="00C95CBF" w:rsidRDefault="00185720">
            <w:pPr>
              <w:pStyle w:val="ListBullet"/>
              <w:spacing w:after="30"/>
            </w:pPr>
            <w:r>
              <w:rPr>
                <w:color w:val="232323"/>
                <w:sz w:val="19"/>
              </w:rPr>
              <w:t>Minimum of three (3) years of golf course maintenance management experience.</w:t>
            </w:r>
          </w:p>
          <w:p w14:paraId="4170E300" w14:textId="77777777" w:rsidR="00C95CBF" w:rsidRDefault="00185720">
            <w:pPr>
              <w:pStyle w:val="ListBullet"/>
              <w:spacing w:after="30"/>
            </w:pPr>
            <w:r>
              <w:rPr>
                <w:color w:val="232323"/>
                <w:sz w:val="19"/>
              </w:rPr>
              <w:t>Strong knowledge of turfgrass management, irrigation systems, and golf course operations.</w:t>
            </w:r>
          </w:p>
          <w:p w14:paraId="22C14DEB" w14:textId="77777777" w:rsidR="00C95CBF" w:rsidRDefault="00185720">
            <w:pPr>
              <w:pStyle w:val="ListBullet"/>
              <w:spacing w:after="30"/>
            </w:pPr>
            <w:r>
              <w:rPr>
                <w:color w:val="232323"/>
                <w:sz w:val="19"/>
              </w:rPr>
              <w:t>Experience leading and developing maintenance teams.</w:t>
            </w:r>
          </w:p>
          <w:p w14:paraId="6CD6FED2" w14:textId="77777777" w:rsidR="00C95CBF" w:rsidRDefault="00185720">
            <w:pPr>
              <w:pStyle w:val="ListBullet"/>
              <w:spacing w:after="30"/>
            </w:pPr>
            <w:r>
              <w:rPr>
                <w:color w:val="232323"/>
                <w:sz w:val="19"/>
              </w:rPr>
              <w:t>Ability to obtain and maintain applicable pesticide applicator certifications.</w:t>
            </w:r>
          </w:p>
          <w:p w14:paraId="0EFA9EF3" w14:textId="77777777" w:rsidR="00C95CBF" w:rsidRDefault="00185720">
            <w:pPr>
              <w:pStyle w:val="ListBullet"/>
              <w:spacing w:after="30"/>
            </w:pPr>
            <w:r>
              <w:rPr>
                <w:color w:val="232323"/>
                <w:sz w:val="19"/>
              </w:rPr>
              <w:t>Valid driver's license.</w:t>
            </w:r>
          </w:p>
        </w:tc>
        <w:tc>
          <w:tcPr>
            <w:tcW w:w="5040" w:type="dxa"/>
            <w:tcBorders>
              <w:top w:val="single" w:sz="4" w:space="0" w:color="E5E5E5"/>
              <w:left w:val="single" w:sz="4" w:space="0" w:color="E5E5E5"/>
              <w:bottom w:val="single" w:sz="4" w:space="0" w:color="E5E5E5"/>
              <w:right w:val="single" w:sz="4" w:space="0" w:color="E5E5E5"/>
            </w:tcBorders>
            <w:shd w:val="clear" w:color="auto" w:fill="FBFBFB"/>
          </w:tcPr>
          <w:p w14:paraId="3FB0900B" w14:textId="77777777" w:rsidR="00C95CBF" w:rsidRDefault="00185720">
            <w:r>
              <w:rPr>
                <w:b/>
                <w:color w:val="155332"/>
              </w:rPr>
              <w:t>Preferred</w:t>
            </w:r>
          </w:p>
          <w:p w14:paraId="7392BF93" w14:textId="77777777" w:rsidR="00C95CBF" w:rsidRDefault="00185720">
            <w:pPr>
              <w:pStyle w:val="ListBullet"/>
              <w:spacing w:after="30"/>
            </w:pPr>
            <w:r>
              <w:rPr>
                <w:color w:val="232323"/>
                <w:sz w:val="19"/>
              </w:rPr>
              <w:t>Degree in Turfgrass Management, Agronomy, Horticulture, or related field.</w:t>
            </w:r>
          </w:p>
          <w:p w14:paraId="5FCC527A" w14:textId="77777777" w:rsidR="00C95CBF" w:rsidRDefault="00185720">
            <w:pPr>
              <w:pStyle w:val="ListBullet"/>
              <w:spacing w:after="30"/>
            </w:pPr>
            <w:r>
              <w:rPr>
                <w:color w:val="232323"/>
                <w:sz w:val="19"/>
              </w:rPr>
              <w:t>CGCS designation or progress toward certification.</w:t>
            </w:r>
          </w:p>
          <w:p w14:paraId="3C84F7B3" w14:textId="77777777" w:rsidR="00C95CBF" w:rsidRDefault="00185720">
            <w:pPr>
              <w:pStyle w:val="ListBullet"/>
              <w:spacing w:after="30"/>
            </w:pPr>
            <w:r>
              <w:rPr>
                <w:color w:val="232323"/>
                <w:sz w:val="19"/>
              </w:rPr>
              <w:t>Experience with course renovation, drainage, or capital improvement projects.</w:t>
            </w:r>
          </w:p>
          <w:p w14:paraId="541F5EA6" w14:textId="77777777" w:rsidR="00C95CBF" w:rsidRDefault="00185720">
            <w:pPr>
              <w:pStyle w:val="ListBullet"/>
              <w:spacing w:after="30"/>
            </w:pPr>
            <w:r>
              <w:rPr>
                <w:color w:val="232323"/>
                <w:sz w:val="19"/>
              </w:rPr>
              <w:t>Experience with irrigation programming and troubleshooting.</w:t>
            </w:r>
          </w:p>
        </w:tc>
      </w:tr>
    </w:tbl>
    <w:p w14:paraId="6AF91FA0" w14:textId="77777777" w:rsidR="00C95CBF" w:rsidRDefault="00185720">
      <w:pPr>
        <w:spacing w:before="200" w:after="80"/>
      </w:pPr>
      <w:r>
        <w:rPr>
          <w:b/>
          <w:color w:val="155332"/>
          <w:sz w:val="23"/>
        </w:rPr>
        <w:t>COMPENSATION &amp; BENEFITS</w:t>
      </w:r>
    </w:p>
    <w:p w14:paraId="723F29FE" w14:textId="715CB3AD" w:rsidR="00C95CBF" w:rsidRDefault="00185720">
      <w:pPr>
        <w:spacing w:after="80"/>
      </w:pPr>
      <w:r>
        <w:rPr>
          <w:color w:val="232323"/>
          <w:sz w:val="20"/>
        </w:rPr>
        <w:t>Competitive salary</w:t>
      </w:r>
      <w:r w:rsidR="00FC676C">
        <w:rPr>
          <w:color w:val="232323"/>
          <w:sz w:val="20"/>
        </w:rPr>
        <w:t xml:space="preserve"> 50-60 K</w:t>
      </w:r>
      <w:r>
        <w:rPr>
          <w:color w:val="232323"/>
          <w:sz w:val="20"/>
        </w:rPr>
        <w:t xml:space="preserve"> based on qualifications and experience. Benefits package includes paid time off, and golf privileges.</w:t>
      </w:r>
    </w:p>
    <w:p w14:paraId="7C3AF2A0" w14:textId="77777777" w:rsidR="00C95CBF" w:rsidRDefault="00185720">
      <w:pPr>
        <w:spacing w:before="200" w:after="80"/>
      </w:pPr>
      <w:r>
        <w:rPr>
          <w:b/>
          <w:color w:val="155332"/>
          <w:sz w:val="23"/>
        </w:rPr>
        <w:t>TO APPLY</w:t>
      </w:r>
    </w:p>
    <w:p w14:paraId="7C7ADFFA" w14:textId="70B7D4E7" w:rsidR="00C95CBF" w:rsidRDefault="00185720">
      <w:pPr>
        <w:spacing w:after="120"/>
      </w:pPr>
      <w:r>
        <w:rPr>
          <w:color w:val="232323"/>
          <w:sz w:val="20"/>
        </w:rPr>
        <w:t>Interested candidates should submit a resume and cover letter outlining their qualifications and experience</w:t>
      </w:r>
      <w:r w:rsidR="00FC676C">
        <w:rPr>
          <w:color w:val="232323"/>
          <w:sz w:val="20"/>
        </w:rPr>
        <w:t xml:space="preserve"> too </w:t>
      </w:r>
      <w:hyperlink r:id="rId8" w:history="1">
        <w:r w:rsidR="00FC676C" w:rsidRPr="00AD0F42">
          <w:rPr>
            <w:rStyle w:val="Hyperlink"/>
            <w:sz w:val="20"/>
          </w:rPr>
          <w:t>srra@windstream.net</w:t>
        </w:r>
      </w:hyperlink>
      <w:r w:rsidR="00FC676C">
        <w:rPr>
          <w:color w:val="232323"/>
          <w:sz w:val="20"/>
        </w:rPr>
        <w:t xml:space="preserve"> Stanley Ramsey</w:t>
      </w:r>
    </w:p>
    <w:tbl>
      <w:tblPr>
        <w:tblW w:w="0" w:type="auto"/>
        <w:jc w:val="center"/>
        <w:tblLook w:val="04A0" w:firstRow="1" w:lastRow="0" w:firstColumn="1" w:lastColumn="0" w:noHBand="0" w:noVBand="1"/>
      </w:tblPr>
      <w:tblGrid>
        <w:gridCol w:w="10070"/>
      </w:tblGrid>
      <w:tr w:rsidR="00C95CBF" w14:paraId="4F9EB91D" w14:textId="77777777">
        <w:trPr>
          <w:jc w:val="center"/>
        </w:trPr>
        <w:tc>
          <w:tcPr>
            <w:tcW w:w="10080" w:type="dxa"/>
            <w:tcBorders>
              <w:top w:val="single" w:sz="4" w:space="0" w:color="E0E0E0"/>
              <w:left w:val="single" w:sz="4" w:space="0" w:color="E0E0E0"/>
              <w:bottom w:val="single" w:sz="4" w:space="0" w:color="E0E0E0"/>
              <w:right w:val="single" w:sz="4" w:space="0" w:color="E0E0E0"/>
            </w:tcBorders>
            <w:shd w:val="clear" w:color="auto" w:fill="F7F7F7"/>
          </w:tcPr>
          <w:p w14:paraId="10EF83C4" w14:textId="77777777" w:rsidR="00C95CBF" w:rsidRDefault="00185720">
            <w:pPr>
              <w:spacing w:after="0"/>
              <w:jc w:val="center"/>
            </w:pPr>
            <w:r>
              <w:rPr>
                <w:b/>
                <w:color w:val="505050"/>
                <w:sz w:val="19"/>
              </w:rPr>
              <w:t>Shady Hollow Golf Course is an Equal Opportunity Employer.</w:t>
            </w:r>
          </w:p>
        </w:tc>
      </w:tr>
    </w:tbl>
    <w:p w14:paraId="17306F3F" w14:textId="77777777" w:rsidR="00185720" w:rsidRDefault="00185720"/>
    <w:sectPr w:rsidR="00185720" w:rsidSect="00034616">
      <w:footerReference w:type="default" r:id="rId9"/>
      <w:pgSz w:w="12240" w:h="15840"/>
      <w:pgMar w:top="864" w:right="1080" w:bottom="792"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97703" w14:textId="77777777" w:rsidR="0045499D" w:rsidRDefault="0045499D">
      <w:pPr>
        <w:spacing w:after="0" w:line="240" w:lineRule="auto"/>
      </w:pPr>
      <w:r>
        <w:separator/>
      </w:r>
    </w:p>
  </w:endnote>
  <w:endnote w:type="continuationSeparator" w:id="0">
    <w:p w14:paraId="57A9373E" w14:textId="77777777" w:rsidR="0045499D" w:rsidRDefault="00454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F8F22" w14:textId="77777777" w:rsidR="00C95CBF" w:rsidRDefault="00185720">
    <w:pPr>
      <w:pStyle w:val="Footer"/>
      <w:jc w:val="center"/>
    </w:pPr>
    <w:r>
      <w:rPr>
        <w:color w:val="787878"/>
        <w:sz w:val="16"/>
      </w:rPr>
      <w:t>Recruitment Posting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F5128" w14:textId="77777777" w:rsidR="0045499D" w:rsidRDefault="0045499D">
      <w:pPr>
        <w:spacing w:after="0" w:line="240" w:lineRule="auto"/>
      </w:pPr>
      <w:r>
        <w:separator/>
      </w:r>
    </w:p>
  </w:footnote>
  <w:footnote w:type="continuationSeparator" w:id="0">
    <w:p w14:paraId="1D460552" w14:textId="77777777" w:rsidR="0045499D" w:rsidRDefault="004549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86728362">
    <w:abstractNumId w:val="8"/>
  </w:num>
  <w:num w:numId="2" w16cid:durableId="590358464">
    <w:abstractNumId w:val="6"/>
  </w:num>
  <w:num w:numId="3" w16cid:durableId="209728541">
    <w:abstractNumId w:val="5"/>
  </w:num>
  <w:num w:numId="4" w16cid:durableId="1661232336">
    <w:abstractNumId w:val="4"/>
  </w:num>
  <w:num w:numId="5" w16cid:durableId="394472544">
    <w:abstractNumId w:val="7"/>
  </w:num>
  <w:num w:numId="6" w16cid:durableId="1144617540">
    <w:abstractNumId w:val="3"/>
  </w:num>
  <w:num w:numId="7" w16cid:durableId="323316514">
    <w:abstractNumId w:val="2"/>
  </w:num>
  <w:num w:numId="8" w16cid:durableId="154994905">
    <w:abstractNumId w:val="1"/>
  </w:num>
  <w:num w:numId="9" w16cid:durableId="554438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7BB7"/>
    <w:rsid w:val="0015074B"/>
    <w:rsid w:val="00185720"/>
    <w:rsid w:val="0029639D"/>
    <w:rsid w:val="00326F90"/>
    <w:rsid w:val="0045499D"/>
    <w:rsid w:val="00723ED9"/>
    <w:rsid w:val="00AA1D8D"/>
    <w:rsid w:val="00AD42BF"/>
    <w:rsid w:val="00B47730"/>
    <w:rsid w:val="00BD2FF4"/>
    <w:rsid w:val="00C95CBF"/>
    <w:rsid w:val="00CB0664"/>
    <w:rsid w:val="00FC676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7DA547"/>
  <w14:defaultImageDpi w14:val="300"/>
  <w15:docId w15:val="{BB62A032-DD3C-4444-8D87-3A49A8881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FC676C"/>
    <w:rPr>
      <w:color w:val="0000FF" w:themeColor="hyperlink"/>
      <w:u w:val="single"/>
    </w:rPr>
  </w:style>
  <w:style w:type="character" w:styleId="UnresolvedMention">
    <w:name w:val="Unresolved Mention"/>
    <w:basedOn w:val="DefaultParagraphFont"/>
    <w:uiPriority w:val="99"/>
    <w:semiHidden/>
    <w:unhideWhenUsed/>
    <w:rsid w:val="00FC67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ra@windstream.ne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335</Words>
  <Characters>1911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Newton, Christopher</dc:creator>
  <cp:keywords/>
  <dc:description>generated by python-docx</dc:description>
  <cp:lastModifiedBy>Ramsey Assoc</cp:lastModifiedBy>
  <cp:revision>2</cp:revision>
  <dcterms:created xsi:type="dcterms:W3CDTF">2026-08-10T13:32:00Z</dcterms:created>
  <dcterms:modified xsi:type="dcterms:W3CDTF">2026-08-10T13:32:00Z</dcterms:modified>
  <cp:category/>
</cp:coreProperties>
</file>