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Starbucks – Barista</w:t>
      </w:r>
    </w:p>
    <w:p w:rsid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bookmarkStart w:id="0" w:name="_GoBack"/>
      <w:bookmarkEnd w:id="0"/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Hilton Clearwater Beach Resort &amp; Spa is accepting applications for Starbucks Baristas. We are located right on Clearwater Beach.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This job creates the Starbucks experience for our customers by providing customers with prompt service, quality beverages and products, and maintaining a clean and comfortable store environment.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Responsibilities and Essential Job Functions include but are not limited to the following: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Acts with integrity, honesty and knowledge that promote the culture, values and missions of Starbucks.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Maintains a calm demeanor during periods of high volume or unusual events to keep store operating to standard and to set a positive example for the shift team.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Anticipates customer and store needs by constantly evaluating environment and customers for cues.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Assists with new partner training by positively reinforcing successful performance and giving respectful and encouraging coaching as needed.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Delivers legendary customer service to all customers by acting with a customer comes first attitude and connecting with the customer.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Follows Starbucks operational policies and procedures, including those for cash handling and safety and security, to ensure the safety of all partners during each shift.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Maintains a clean and organized workplace so that partners can locate resources and product as needed.</w:t>
      </w:r>
    </w:p>
    <w:p w:rsidR="008104A0" w:rsidRPr="008104A0" w:rsidRDefault="008104A0" w:rsidP="008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Provides quality beverages, whole bean, and food products consistently for all customers by adhering to all recipe and presentation standards. Follows health, safety and sanitation guideline for all products.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Basic Qualifications: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Maintain regular and consistent attendance and punctuality, with or without reasonable accommodation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Available to work flexible hours that may include early mornings, evening, weekends, nights and/or holidays.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Meet store operating policies and standards, including providing quality beverages and food products, cash handling and store safety and security, with or without reasonable accommodations.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Engage with and understand our customers, including discovering and responding to customer needs through clear and pleasant communication.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Comply with dress code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>Prepare food and beverages to standard recipes or customized for customers, including recipe</w:t>
      </w:r>
    </w:p>
    <w:p w:rsidR="008104A0" w:rsidRPr="008104A0" w:rsidRDefault="008104A0" w:rsidP="00810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Available to perform many different tasks within the store during each shift.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Required Knowledge, Skill and Abilities:</w:t>
      </w:r>
    </w:p>
    <w:p w:rsidR="008104A0" w:rsidRPr="008104A0" w:rsidRDefault="008104A0" w:rsidP="008104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Ability to learn quickly</w:t>
      </w:r>
    </w:p>
    <w:p w:rsidR="008104A0" w:rsidRPr="008104A0" w:rsidRDefault="008104A0" w:rsidP="008104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Ability to understand and carry out oral and written instructions and request clarification when needed</w:t>
      </w:r>
    </w:p>
    <w:p w:rsidR="008104A0" w:rsidRPr="008104A0" w:rsidRDefault="008104A0" w:rsidP="008104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Strong interpersonal skills</w:t>
      </w:r>
    </w:p>
    <w:p w:rsidR="008104A0" w:rsidRPr="008104A0" w:rsidRDefault="008104A0" w:rsidP="008104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Ability to work as part of a team</w:t>
      </w:r>
    </w:p>
    <w:p w:rsidR="008104A0" w:rsidRPr="008104A0" w:rsidRDefault="008104A0" w:rsidP="008104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High school or equivalent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Part-time hours: 20-40 per week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* Free employee onsite parking while at work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* Uniforms provided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*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Discounted lunch program</w:t>
      </w:r>
    </w:p>
    <w:p w:rsidR="008104A0" w:rsidRPr="008104A0" w:rsidRDefault="008104A0" w:rsidP="008104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04A0">
        <w:rPr>
          <w:rFonts w:ascii="Helvetica" w:eastAsia="Times New Roman" w:hAnsi="Helvetica" w:cs="Helvetica"/>
          <w:color w:val="2D2D2D"/>
          <w:sz w:val="24"/>
          <w:szCs w:val="24"/>
        </w:rPr>
        <w:t>* Great Hilton team member hotel stays</w:t>
      </w:r>
    </w:p>
    <w:p w:rsidR="00160006" w:rsidRDefault="00160006"/>
    <w:sectPr w:rsidR="0016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82"/>
    <w:multiLevelType w:val="multilevel"/>
    <w:tmpl w:val="8E3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16107"/>
    <w:multiLevelType w:val="multilevel"/>
    <w:tmpl w:val="4BE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A81110"/>
    <w:multiLevelType w:val="multilevel"/>
    <w:tmpl w:val="B26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A0"/>
    <w:rsid w:val="00160006"/>
    <w:rsid w:val="008104A0"/>
    <w:rsid w:val="00E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BC4D3-F708-401D-97A7-D12BB594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Velasquez</dc:creator>
  <cp:keywords/>
  <dc:description/>
  <cp:lastModifiedBy>Diana Velasquez</cp:lastModifiedBy>
  <cp:revision>2</cp:revision>
  <dcterms:created xsi:type="dcterms:W3CDTF">2021-07-28T18:57:00Z</dcterms:created>
  <dcterms:modified xsi:type="dcterms:W3CDTF">2021-07-28T18:57:00Z</dcterms:modified>
</cp:coreProperties>
</file>