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2640B0" w:rsidRDefault="008F1B23" w:rsidP="00235409">
      <w:pPr>
        <w:widowControl/>
        <w:rPr>
          <w:rStyle w:val="Strong"/>
          <w:rFonts w:ascii="Arial" w:hAnsi="Arial" w:cs="Arial"/>
          <w:sz w:val="24"/>
        </w:rPr>
      </w:pPr>
    </w:p>
    <w:p w:rsidR="00C22579" w:rsidRPr="002640B0" w:rsidRDefault="00C22579" w:rsidP="00C22579">
      <w:pPr>
        <w:widowControl/>
        <w:jc w:val="center"/>
        <w:rPr>
          <w:rStyle w:val="Strong"/>
          <w:rFonts w:ascii="Arial" w:hAnsi="Arial" w:cs="Arial"/>
          <w:sz w:val="24"/>
        </w:rPr>
      </w:pPr>
      <w:r w:rsidRPr="002640B0">
        <w:rPr>
          <w:rStyle w:val="Strong"/>
          <w:rFonts w:ascii="Arial" w:hAnsi="Arial" w:cs="Arial"/>
          <w:sz w:val="24"/>
        </w:rPr>
        <w:t>POSITION ANNOUNCEMENT</w:t>
      </w:r>
    </w:p>
    <w:p w:rsidR="002D0E53" w:rsidRPr="002640B0" w:rsidRDefault="002D0E53" w:rsidP="00591003">
      <w:pPr>
        <w:widowControl/>
        <w:rPr>
          <w:rStyle w:val="Strong"/>
          <w:rFonts w:ascii="Arial" w:hAnsi="Arial" w:cs="Arial"/>
          <w:sz w:val="24"/>
        </w:rPr>
      </w:pPr>
    </w:p>
    <w:p w:rsidR="00C41CCB" w:rsidRPr="002640B0" w:rsidRDefault="00BE2E6F" w:rsidP="00380404">
      <w:pPr>
        <w:widowControl/>
        <w:rPr>
          <w:rFonts w:ascii="Arial" w:hAnsi="Arial" w:cs="Arial"/>
        </w:rPr>
      </w:pPr>
      <w:r w:rsidRPr="002640B0">
        <w:rPr>
          <w:rStyle w:val="Strong"/>
          <w:rFonts w:ascii="Arial" w:hAnsi="Arial" w:cs="Arial"/>
          <w:sz w:val="24"/>
        </w:rPr>
        <w:t>POSITION:</w:t>
      </w:r>
      <w:r w:rsidR="008E2AAF" w:rsidRPr="002640B0">
        <w:rPr>
          <w:rStyle w:val="Strong"/>
          <w:rFonts w:ascii="Arial" w:hAnsi="Arial" w:cs="Arial"/>
          <w:sz w:val="24"/>
        </w:rPr>
        <w:t xml:space="preserve"> </w:t>
      </w:r>
      <w:r w:rsidR="00EF6842" w:rsidRPr="000D61B7">
        <w:rPr>
          <w:rStyle w:val="Strong"/>
          <w:rFonts w:ascii="Arial" w:hAnsi="Arial" w:cs="Arial"/>
          <w:b w:val="0"/>
          <w:sz w:val="24"/>
        </w:rPr>
        <w:t>Paramedic Instructor</w:t>
      </w:r>
      <w:r w:rsidR="000D61B7">
        <w:rPr>
          <w:rStyle w:val="Strong"/>
          <w:rFonts w:ascii="Arial" w:hAnsi="Arial" w:cs="Arial"/>
          <w:b w:val="0"/>
          <w:sz w:val="24"/>
        </w:rPr>
        <w:t>- North Metro Campus</w:t>
      </w:r>
    </w:p>
    <w:p w:rsidR="000D61B7" w:rsidRDefault="000D61B7" w:rsidP="00380404">
      <w:pPr>
        <w:rPr>
          <w:rStyle w:val="Strong"/>
          <w:rFonts w:ascii="Arial" w:hAnsi="Arial" w:cs="Arial"/>
          <w:sz w:val="24"/>
        </w:rPr>
      </w:pPr>
    </w:p>
    <w:p w:rsidR="003549A3" w:rsidRPr="002640B0" w:rsidRDefault="00BE2E6F" w:rsidP="00380404">
      <w:pPr>
        <w:rPr>
          <w:rFonts w:ascii="Arial" w:hAnsi="Arial" w:cs="Arial"/>
          <w:b/>
        </w:rPr>
      </w:pPr>
      <w:r w:rsidRPr="002640B0">
        <w:rPr>
          <w:rStyle w:val="Strong"/>
          <w:rFonts w:ascii="Arial" w:hAnsi="Arial" w:cs="Arial"/>
          <w:sz w:val="24"/>
        </w:rPr>
        <w:t>POSITION DESCRIPTION:</w:t>
      </w:r>
      <w:r w:rsidRPr="002640B0">
        <w:rPr>
          <w:rFonts w:ascii="Arial" w:hAnsi="Arial" w:cs="Arial"/>
        </w:rPr>
        <w:t xml:space="preserve"> </w:t>
      </w:r>
    </w:p>
    <w:p w:rsidR="000D61B7" w:rsidRDefault="007F5066" w:rsidP="00B30D37">
      <w:pPr>
        <w:rPr>
          <w:rFonts w:ascii="Arial" w:hAnsi="Arial" w:cs="Arial"/>
        </w:rPr>
      </w:pPr>
      <w:r w:rsidRPr="007F5066">
        <w:rPr>
          <w:rFonts w:ascii="Arial" w:hAnsi="Arial" w:cs="Arial"/>
        </w:rPr>
        <w:t xml:space="preserve">Under the supervision of the Dean or Associate Dean of Health Sciences, the Paramedic Instructor is responsible for providing </w:t>
      </w:r>
      <w:r w:rsidR="0090689B">
        <w:rPr>
          <w:rFonts w:ascii="Arial" w:hAnsi="Arial" w:cs="Arial"/>
        </w:rPr>
        <w:t xml:space="preserve">all aspects of </w:t>
      </w:r>
      <w:r w:rsidRPr="007F5066">
        <w:rPr>
          <w:rFonts w:ascii="Arial" w:hAnsi="Arial" w:cs="Arial"/>
        </w:rPr>
        <w:t xml:space="preserve">classroom and laboratory in </w:t>
      </w:r>
      <w:r w:rsidR="0090689B">
        <w:rPr>
          <w:rFonts w:ascii="Arial" w:hAnsi="Arial" w:cs="Arial"/>
        </w:rPr>
        <w:t>the Paramedic program</w:t>
      </w:r>
      <w:r w:rsidRPr="007F5066">
        <w:rPr>
          <w:rFonts w:ascii="Arial" w:hAnsi="Arial" w:cs="Arial"/>
        </w:rPr>
        <w:t>. The instructor works in collaboration with the Program Director to support course delivery, curriculum implementation, student evaluation, and program compliance with state and accreditation standards.</w:t>
      </w:r>
      <w:r w:rsidR="00EF6842" w:rsidRPr="002640B0">
        <w:rPr>
          <w:rFonts w:ascii="Arial" w:hAnsi="Arial" w:cs="Arial"/>
        </w:rPr>
        <w:t xml:space="preserve"> </w:t>
      </w:r>
    </w:p>
    <w:p w:rsidR="000D61B7" w:rsidRDefault="000D61B7" w:rsidP="00B30D37">
      <w:pPr>
        <w:rPr>
          <w:rFonts w:ascii="Arial" w:hAnsi="Arial" w:cs="Arial"/>
          <w:b/>
        </w:rPr>
      </w:pPr>
    </w:p>
    <w:p w:rsidR="00B30D37" w:rsidRPr="000D61B7" w:rsidRDefault="00BE2E6F" w:rsidP="00B30D37">
      <w:pPr>
        <w:rPr>
          <w:rFonts w:ascii="Arial" w:hAnsi="Arial" w:cs="Arial"/>
        </w:rPr>
      </w:pPr>
      <w:r w:rsidRPr="002640B0">
        <w:rPr>
          <w:rFonts w:ascii="Arial" w:hAnsi="Arial" w:cs="Arial"/>
          <w:b/>
        </w:rPr>
        <w:t>MAJOR DUTIES:</w:t>
      </w:r>
    </w:p>
    <w:p w:rsidR="00EF6842" w:rsidRPr="002640B0" w:rsidRDefault="00EF6842" w:rsidP="00B30D37">
      <w:pPr>
        <w:rPr>
          <w:rFonts w:ascii="Arial" w:hAnsi="Arial" w:cs="Arial"/>
          <w:b/>
          <w:bCs/>
        </w:rPr>
      </w:pPr>
      <w:r w:rsidRPr="002640B0">
        <w:rPr>
          <w:rFonts w:ascii="Arial" w:hAnsi="Arial" w:cs="Arial"/>
          <w:b/>
          <w:bCs/>
        </w:rPr>
        <w:t xml:space="preserve">COURSE DEVELOPMENT </w:t>
      </w:r>
    </w:p>
    <w:p w:rsidR="00EF6842" w:rsidRPr="002640B0" w:rsidRDefault="00EF6842" w:rsidP="002640B0">
      <w:pPr>
        <w:pStyle w:val="ListParagraph"/>
        <w:numPr>
          <w:ilvl w:val="0"/>
          <w:numId w:val="7"/>
        </w:numPr>
        <w:rPr>
          <w:rFonts w:ascii="Arial" w:hAnsi="Arial" w:cs="Arial"/>
          <w:bCs/>
          <w:sz w:val="24"/>
          <w:szCs w:val="24"/>
        </w:rPr>
      </w:pPr>
      <w:r w:rsidRPr="002640B0">
        <w:rPr>
          <w:rFonts w:ascii="Arial" w:hAnsi="Arial" w:cs="Arial"/>
          <w:bCs/>
          <w:sz w:val="24"/>
          <w:szCs w:val="24"/>
        </w:rPr>
        <w:t xml:space="preserve">Demonstrates knowledge of curricula and subject matter for each course assigned. </w:t>
      </w:r>
    </w:p>
    <w:p w:rsidR="00EF6842" w:rsidRPr="002640B0" w:rsidRDefault="00EF6842" w:rsidP="002640B0">
      <w:pPr>
        <w:pStyle w:val="ListParagraph"/>
        <w:numPr>
          <w:ilvl w:val="0"/>
          <w:numId w:val="7"/>
        </w:numPr>
        <w:rPr>
          <w:rFonts w:ascii="Arial" w:hAnsi="Arial" w:cs="Arial"/>
          <w:bCs/>
          <w:sz w:val="24"/>
          <w:szCs w:val="24"/>
        </w:rPr>
      </w:pPr>
      <w:r w:rsidRPr="002640B0">
        <w:rPr>
          <w:rFonts w:ascii="Arial" w:hAnsi="Arial" w:cs="Arial"/>
          <w:bCs/>
          <w:sz w:val="24"/>
          <w:szCs w:val="24"/>
        </w:rPr>
        <w:t>Selects and obtains appropriate educational materials for courses in collaboration with</w:t>
      </w:r>
      <w:r w:rsidR="00843BDD">
        <w:rPr>
          <w:rFonts w:ascii="Arial" w:hAnsi="Arial" w:cs="Arial"/>
          <w:bCs/>
          <w:sz w:val="24"/>
          <w:szCs w:val="24"/>
        </w:rPr>
        <w:t xml:space="preserve"> the</w:t>
      </w:r>
      <w:bookmarkStart w:id="0" w:name="_GoBack"/>
      <w:bookmarkEnd w:id="0"/>
      <w:r w:rsidRPr="002640B0">
        <w:rPr>
          <w:rFonts w:ascii="Arial" w:hAnsi="Arial" w:cs="Arial"/>
          <w:bCs/>
          <w:sz w:val="24"/>
          <w:szCs w:val="24"/>
        </w:rPr>
        <w:t xml:space="preserve"> Program Director. </w:t>
      </w:r>
    </w:p>
    <w:p w:rsidR="00EF6842" w:rsidRPr="002640B0" w:rsidRDefault="00EF6842" w:rsidP="002640B0">
      <w:pPr>
        <w:pStyle w:val="ListParagraph"/>
        <w:numPr>
          <w:ilvl w:val="0"/>
          <w:numId w:val="7"/>
        </w:numPr>
        <w:rPr>
          <w:rFonts w:ascii="Arial" w:hAnsi="Arial" w:cs="Arial"/>
          <w:bCs/>
          <w:sz w:val="24"/>
          <w:szCs w:val="24"/>
        </w:rPr>
      </w:pPr>
      <w:r w:rsidRPr="002640B0">
        <w:rPr>
          <w:rFonts w:ascii="Arial" w:hAnsi="Arial" w:cs="Arial"/>
          <w:bCs/>
          <w:sz w:val="24"/>
          <w:szCs w:val="24"/>
        </w:rPr>
        <w:t xml:space="preserve">Follows established curricula to develop syllabi, goals, and objectives.  </w:t>
      </w:r>
    </w:p>
    <w:p w:rsidR="00234145" w:rsidRDefault="00EF6842" w:rsidP="004150D9">
      <w:pPr>
        <w:pStyle w:val="ListParagraph"/>
        <w:numPr>
          <w:ilvl w:val="0"/>
          <w:numId w:val="7"/>
        </w:numPr>
        <w:rPr>
          <w:rFonts w:ascii="Arial" w:hAnsi="Arial" w:cs="Arial"/>
          <w:bCs/>
          <w:sz w:val="24"/>
          <w:szCs w:val="24"/>
        </w:rPr>
      </w:pPr>
      <w:r w:rsidRPr="000D61B7">
        <w:rPr>
          <w:rFonts w:ascii="Arial" w:hAnsi="Arial" w:cs="Arial"/>
          <w:bCs/>
          <w:sz w:val="24"/>
          <w:szCs w:val="24"/>
        </w:rPr>
        <w:t xml:space="preserve">Develops instructional techniques and activities that meet the needs of a variety of learning styles for face-to-face and </w:t>
      </w:r>
      <w:r w:rsidR="00843BDD">
        <w:rPr>
          <w:rFonts w:ascii="Arial" w:hAnsi="Arial" w:cs="Arial"/>
          <w:bCs/>
          <w:sz w:val="24"/>
          <w:szCs w:val="24"/>
        </w:rPr>
        <w:t>online</w:t>
      </w:r>
      <w:r w:rsidRPr="000D61B7">
        <w:rPr>
          <w:rFonts w:ascii="Arial" w:hAnsi="Arial" w:cs="Arial"/>
          <w:bCs/>
          <w:sz w:val="24"/>
          <w:szCs w:val="24"/>
        </w:rPr>
        <w:t xml:space="preserve"> formats.</w:t>
      </w:r>
    </w:p>
    <w:p w:rsidR="00E46509" w:rsidRPr="00E46509" w:rsidRDefault="00EF6842" w:rsidP="00E46509">
      <w:pPr>
        <w:pStyle w:val="ListParagraph"/>
        <w:numPr>
          <w:ilvl w:val="0"/>
          <w:numId w:val="7"/>
        </w:numPr>
        <w:rPr>
          <w:rFonts w:ascii="Arial" w:hAnsi="Arial" w:cs="Arial"/>
          <w:bCs/>
          <w:sz w:val="24"/>
          <w:szCs w:val="24"/>
        </w:rPr>
      </w:pPr>
      <w:r w:rsidRPr="000D61B7">
        <w:rPr>
          <w:rFonts w:ascii="Arial" w:hAnsi="Arial" w:cs="Arial"/>
          <w:bCs/>
          <w:sz w:val="24"/>
          <w:szCs w:val="24"/>
        </w:rPr>
        <w:t xml:space="preserve">Evaluates students’ progress in attaining goals and objectives by establishing evaluative </w:t>
      </w:r>
      <w:r w:rsidRPr="00E46509">
        <w:rPr>
          <w:rFonts w:ascii="Arial" w:hAnsi="Arial" w:cs="Arial"/>
          <w:bCs/>
          <w:sz w:val="24"/>
          <w:szCs w:val="24"/>
        </w:rPr>
        <w:t xml:space="preserve">criteria and tests in order that measure each student’s academic progress. </w:t>
      </w:r>
    </w:p>
    <w:p w:rsidR="00E46509" w:rsidRPr="00E46509" w:rsidRDefault="00E46509" w:rsidP="00E46509">
      <w:pPr>
        <w:pStyle w:val="ListParagraph"/>
        <w:numPr>
          <w:ilvl w:val="0"/>
          <w:numId w:val="7"/>
        </w:numPr>
        <w:rPr>
          <w:rFonts w:ascii="Arial" w:hAnsi="Arial" w:cs="Arial"/>
          <w:bCs/>
          <w:sz w:val="24"/>
          <w:szCs w:val="24"/>
        </w:rPr>
      </w:pPr>
      <w:r w:rsidRPr="00E46509">
        <w:rPr>
          <w:rFonts w:ascii="Arial" w:hAnsi="Arial" w:cs="Arial"/>
          <w:bCs/>
          <w:sz w:val="24"/>
          <w:szCs w:val="24"/>
        </w:rPr>
        <w:t>Submits course approval requests to the Georgia Department of Public Health (DPH) and ensures ongoing compliance with all related requirements.</w:t>
      </w:r>
    </w:p>
    <w:p w:rsidR="00E46509" w:rsidRPr="00E46509" w:rsidRDefault="00E46509" w:rsidP="00E46509">
      <w:pPr>
        <w:pStyle w:val="ListParagraph"/>
        <w:numPr>
          <w:ilvl w:val="0"/>
          <w:numId w:val="7"/>
        </w:numPr>
        <w:rPr>
          <w:rFonts w:ascii="Arial" w:hAnsi="Arial" w:cs="Arial"/>
          <w:bCs/>
          <w:sz w:val="24"/>
          <w:szCs w:val="24"/>
        </w:rPr>
      </w:pPr>
      <w:r w:rsidRPr="00E46509">
        <w:rPr>
          <w:rFonts w:ascii="Arial" w:hAnsi="Arial" w:cs="Arial"/>
          <w:bCs/>
          <w:sz w:val="24"/>
          <w:szCs w:val="24"/>
        </w:rPr>
        <w:t>Ensures instruction aligns with programmatic accreditation standards and prepares students for success on national licensure and/or certification examinations.</w:t>
      </w:r>
    </w:p>
    <w:p w:rsidR="00EF6842" w:rsidRPr="002640B0" w:rsidRDefault="00843BDD" w:rsidP="00E46509">
      <w:pPr>
        <w:rPr>
          <w:rFonts w:ascii="Arial" w:hAnsi="Arial" w:cs="Arial"/>
          <w:b/>
          <w:bCs/>
        </w:rPr>
      </w:pPr>
      <w:r>
        <w:rPr>
          <w:rFonts w:ascii="Arial" w:hAnsi="Arial" w:cs="Arial"/>
          <w:b/>
          <w:bCs/>
        </w:rPr>
        <w:t>I</w:t>
      </w:r>
      <w:r w:rsidR="002640B0" w:rsidRPr="002640B0">
        <w:rPr>
          <w:rFonts w:ascii="Arial" w:hAnsi="Arial" w:cs="Arial"/>
          <w:b/>
          <w:bCs/>
        </w:rPr>
        <w:t>NSTRUCTIONAL DELIVERY</w:t>
      </w:r>
    </w:p>
    <w:p w:rsidR="00E46509" w:rsidRPr="00E46509" w:rsidRDefault="00E46509" w:rsidP="00E46509">
      <w:pPr>
        <w:pStyle w:val="ListParagraph"/>
        <w:numPr>
          <w:ilvl w:val="0"/>
          <w:numId w:val="9"/>
        </w:numPr>
        <w:rPr>
          <w:rFonts w:ascii="Arial" w:hAnsi="Arial" w:cs="Arial"/>
          <w:bCs/>
          <w:sz w:val="24"/>
          <w:szCs w:val="24"/>
        </w:rPr>
      </w:pPr>
      <w:r w:rsidRPr="00E46509">
        <w:rPr>
          <w:rFonts w:ascii="Arial" w:hAnsi="Arial" w:cs="Arial"/>
          <w:bCs/>
          <w:sz w:val="24"/>
          <w:szCs w:val="24"/>
        </w:rPr>
        <w:t>Provides engaging, student-centered instruction in face-to-face, online, and lab settings.</w:t>
      </w:r>
    </w:p>
    <w:p w:rsidR="00E46509" w:rsidRPr="00E46509" w:rsidRDefault="00E46509" w:rsidP="00E46509">
      <w:pPr>
        <w:pStyle w:val="ListParagraph"/>
        <w:numPr>
          <w:ilvl w:val="0"/>
          <w:numId w:val="9"/>
        </w:numPr>
        <w:rPr>
          <w:rFonts w:ascii="Arial" w:hAnsi="Arial" w:cs="Arial"/>
          <w:bCs/>
          <w:sz w:val="24"/>
          <w:szCs w:val="24"/>
        </w:rPr>
      </w:pPr>
      <w:r w:rsidRPr="00E46509">
        <w:rPr>
          <w:rFonts w:ascii="Arial" w:hAnsi="Arial" w:cs="Arial"/>
          <w:bCs/>
          <w:sz w:val="24"/>
          <w:szCs w:val="24"/>
        </w:rPr>
        <w:t>Assesses student learning needs and adapts instructional strategies accordingly.</w:t>
      </w:r>
    </w:p>
    <w:p w:rsidR="00E46509" w:rsidRPr="00E46509" w:rsidRDefault="00E46509" w:rsidP="00E46509">
      <w:pPr>
        <w:pStyle w:val="ListParagraph"/>
        <w:numPr>
          <w:ilvl w:val="0"/>
          <w:numId w:val="9"/>
        </w:numPr>
        <w:rPr>
          <w:rFonts w:ascii="Arial" w:hAnsi="Arial" w:cs="Arial"/>
          <w:bCs/>
          <w:sz w:val="24"/>
          <w:szCs w:val="24"/>
        </w:rPr>
      </w:pPr>
      <w:r w:rsidRPr="00E46509">
        <w:rPr>
          <w:rFonts w:ascii="Arial" w:hAnsi="Arial" w:cs="Arial"/>
          <w:bCs/>
          <w:sz w:val="24"/>
          <w:szCs w:val="24"/>
        </w:rPr>
        <w:t>Promotes student success through consistent course materials, fair assessment, and alignment with program outcomes.</w:t>
      </w:r>
    </w:p>
    <w:p w:rsidR="00E46509" w:rsidRPr="00E46509" w:rsidRDefault="00E46509" w:rsidP="00E46509">
      <w:pPr>
        <w:pStyle w:val="ListParagraph"/>
        <w:numPr>
          <w:ilvl w:val="0"/>
          <w:numId w:val="9"/>
        </w:numPr>
        <w:rPr>
          <w:rFonts w:ascii="Arial" w:hAnsi="Arial" w:cs="Arial"/>
          <w:bCs/>
          <w:sz w:val="24"/>
          <w:szCs w:val="24"/>
        </w:rPr>
      </w:pPr>
      <w:r w:rsidRPr="00E46509">
        <w:rPr>
          <w:rFonts w:ascii="Arial" w:hAnsi="Arial" w:cs="Arial"/>
          <w:bCs/>
          <w:sz w:val="24"/>
          <w:szCs w:val="24"/>
        </w:rPr>
        <w:t>Utilizes Blackboard and other instructional technologies effectively for course delivery, assessment, and grade management.</w:t>
      </w:r>
    </w:p>
    <w:p w:rsidR="000D61B7" w:rsidRPr="000D61B7" w:rsidRDefault="00E46509" w:rsidP="00E46509">
      <w:pPr>
        <w:pStyle w:val="ListParagraph"/>
        <w:numPr>
          <w:ilvl w:val="0"/>
          <w:numId w:val="9"/>
        </w:numPr>
        <w:rPr>
          <w:rFonts w:ascii="Arial" w:hAnsi="Arial" w:cs="Arial"/>
          <w:bCs/>
          <w:sz w:val="24"/>
          <w:szCs w:val="24"/>
        </w:rPr>
      </w:pPr>
      <w:r w:rsidRPr="00E46509">
        <w:rPr>
          <w:rFonts w:ascii="Arial" w:hAnsi="Arial" w:cs="Arial"/>
          <w:bCs/>
          <w:sz w:val="24"/>
          <w:szCs w:val="24"/>
        </w:rPr>
        <w:t>Models and reinforces professional work habits by integrating a work ethics component into instruction.</w:t>
      </w:r>
    </w:p>
    <w:p w:rsidR="00EF6842" w:rsidRPr="002640B0" w:rsidRDefault="002640B0" w:rsidP="00B30D37">
      <w:pPr>
        <w:rPr>
          <w:rFonts w:ascii="Arial" w:hAnsi="Arial" w:cs="Arial"/>
          <w:b/>
          <w:bCs/>
        </w:rPr>
      </w:pPr>
      <w:r w:rsidRPr="002640B0">
        <w:rPr>
          <w:rFonts w:ascii="Arial" w:hAnsi="Arial" w:cs="Arial"/>
          <w:b/>
          <w:bCs/>
        </w:rPr>
        <w:t>LAB INSTRUCTION AND MANAGEMENT</w:t>
      </w:r>
    </w:p>
    <w:p w:rsidR="00E46509" w:rsidRPr="00E46509" w:rsidRDefault="00E46509" w:rsidP="00E46509">
      <w:pPr>
        <w:pStyle w:val="ListParagraph"/>
        <w:numPr>
          <w:ilvl w:val="0"/>
          <w:numId w:val="10"/>
        </w:numPr>
        <w:rPr>
          <w:rFonts w:ascii="Arial" w:hAnsi="Arial" w:cs="Arial"/>
          <w:bCs/>
          <w:sz w:val="24"/>
          <w:szCs w:val="24"/>
        </w:rPr>
      </w:pPr>
      <w:r w:rsidRPr="00E46509">
        <w:rPr>
          <w:rFonts w:ascii="Arial" w:hAnsi="Arial" w:cs="Arial"/>
          <w:bCs/>
          <w:sz w:val="24"/>
          <w:szCs w:val="24"/>
        </w:rPr>
        <w:t>Maintains a safe, clean, and organized classroom and lab environment.</w:t>
      </w:r>
    </w:p>
    <w:p w:rsidR="00E46509" w:rsidRPr="00E46509" w:rsidRDefault="00E46509" w:rsidP="00E46509">
      <w:pPr>
        <w:pStyle w:val="ListParagraph"/>
        <w:numPr>
          <w:ilvl w:val="0"/>
          <w:numId w:val="10"/>
        </w:numPr>
        <w:rPr>
          <w:rFonts w:ascii="Arial" w:hAnsi="Arial" w:cs="Arial"/>
          <w:bCs/>
          <w:sz w:val="24"/>
          <w:szCs w:val="24"/>
        </w:rPr>
      </w:pPr>
      <w:r w:rsidRPr="00E46509">
        <w:rPr>
          <w:rFonts w:ascii="Arial" w:hAnsi="Arial" w:cs="Arial"/>
          <w:bCs/>
          <w:sz w:val="24"/>
          <w:szCs w:val="24"/>
        </w:rPr>
        <w:t>Recommends and assists in procuring equipment to support student learning.</w:t>
      </w:r>
    </w:p>
    <w:p w:rsidR="00E46509" w:rsidRPr="00E46509" w:rsidRDefault="00E46509" w:rsidP="00E46509">
      <w:pPr>
        <w:pStyle w:val="ListParagraph"/>
        <w:numPr>
          <w:ilvl w:val="0"/>
          <w:numId w:val="10"/>
        </w:numPr>
        <w:rPr>
          <w:rFonts w:ascii="Arial" w:hAnsi="Arial" w:cs="Arial"/>
          <w:bCs/>
          <w:sz w:val="24"/>
          <w:szCs w:val="24"/>
        </w:rPr>
      </w:pPr>
      <w:r w:rsidRPr="00E46509">
        <w:rPr>
          <w:rFonts w:ascii="Arial" w:hAnsi="Arial" w:cs="Arial"/>
          <w:bCs/>
          <w:sz w:val="24"/>
          <w:szCs w:val="24"/>
        </w:rPr>
        <w:t>Develops and provides structured lab plans for adjunct instructors to follow.</w:t>
      </w:r>
    </w:p>
    <w:p w:rsidR="00E46509" w:rsidRPr="00E46509" w:rsidRDefault="00E46509" w:rsidP="00E46509">
      <w:pPr>
        <w:pStyle w:val="ListParagraph"/>
        <w:numPr>
          <w:ilvl w:val="0"/>
          <w:numId w:val="10"/>
        </w:numPr>
        <w:rPr>
          <w:rFonts w:ascii="Arial" w:hAnsi="Arial" w:cs="Arial"/>
          <w:bCs/>
          <w:sz w:val="24"/>
          <w:szCs w:val="24"/>
        </w:rPr>
      </w:pPr>
      <w:r w:rsidRPr="00E46509">
        <w:rPr>
          <w:rFonts w:ascii="Arial" w:hAnsi="Arial" w:cs="Arial"/>
          <w:bCs/>
          <w:sz w:val="24"/>
          <w:szCs w:val="24"/>
        </w:rPr>
        <w:t>Implements and enforces lab safety procedures in accordance with established plans, promptly correcting hazards as identified.</w:t>
      </w:r>
    </w:p>
    <w:p w:rsidR="00E46509" w:rsidRPr="00E46509" w:rsidRDefault="00E46509" w:rsidP="00E46509">
      <w:pPr>
        <w:pStyle w:val="ListParagraph"/>
        <w:numPr>
          <w:ilvl w:val="0"/>
          <w:numId w:val="10"/>
        </w:numPr>
        <w:rPr>
          <w:rFonts w:ascii="Arial" w:hAnsi="Arial" w:cs="Arial"/>
          <w:bCs/>
          <w:sz w:val="24"/>
          <w:szCs w:val="24"/>
        </w:rPr>
      </w:pPr>
      <w:r w:rsidRPr="00E46509">
        <w:rPr>
          <w:rFonts w:ascii="Arial" w:hAnsi="Arial" w:cs="Arial"/>
          <w:bCs/>
          <w:sz w:val="24"/>
          <w:szCs w:val="24"/>
        </w:rPr>
        <w:t>Provides adequate supervision and timely feedback to students during lab activities.</w:t>
      </w:r>
    </w:p>
    <w:p w:rsidR="000D61B7" w:rsidRPr="000D61B7" w:rsidRDefault="00E46509" w:rsidP="00E46509">
      <w:pPr>
        <w:pStyle w:val="ListParagraph"/>
        <w:numPr>
          <w:ilvl w:val="0"/>
          <w:numId w:val="10"/>
        </w:numPr>
        <w:rPr>
          <w:rFonts w:ascii="Arial" w:hAnsi="Arial" w:cs="Arial"/>
          <w:b/>
          <w:bCs/>
          <w:sz w:val="24"/>
          <w:szCs w:val="24"/>
        </w:rPr>
      </w:pPr>
      <w:r w:rsidRPr="00E46509">
        <w:rPr>
          <w:rFonts w:ascii="Arial" w:hAnsi="Arial" w:cs="Arial"/>
          <w:bCs/>
          <w:sz w:val="24"/>
          <w:szCs w:val="24"/>
        </w:rPr>
        <w:t>Ensures student minimum competencies (SMCs) are appropriately evaluated, documented, and maintained in program records.</w:t>
      </w:r>
    </w:p>
    <w:p w:rsidR="00EF6842" w:rsidRPr="000D61B7" w:rsidRDefault="008466E4" w:rsidP="000D61B7">
      <w:pPr>
        <w:rPr>
          <w:rFonts w:ascii="Arial" w:hAnsi="Arial" w:cs="Arial"/>
          <w:b/>
          <w:bCs/>
        </w:rPr>
      </w:pPr>
      <w:r>
        <w:rPr>
          <w:rFonts w:ascii="Arial" w:hAnsi="Arial" w:cs="Arial"/>
          <w:b/>
          <w:bCs/>
        </w:rPr>
        <w:t>EVALUATION, ADVISING, AND SERVICE</w:t>
      </w:r>
    </w:p>
    <w:p w:rsidR="00E46509" w:rsidRPr="00E46509" w:rsidRDefault="00E46509" w:rsidP="00E46509">
      <w:pPr>
        <w:pStyle w:val="ListParagraph"/>
        <w:numPr>
          <w:ilvl w:val="0"/>
          <w:numId w:val="11"/>
        </w:numPr>
        <w:rPr>
          <w:rFonts w:ascii="Arial" w:hAnsi="Arial" w:cs="Arial"/>
          <w:bCs/>
          <w:sz w:val="24"/>
          <w:szCs w:val="24"/>
        </w:rPr>
      </w:pPr>
      <w:r w:rsidRPr="00E46509">
        <w:rPr>
          <w:rFonts w:ascii="Arial" w:hAnsi="Arial" w:cs="Arial"/>
          <w:bCs/>
          <w:sz w:val="24"/>
          <w:szCs w:val="24"/>
        </w:rPr>
        <w:t>Assesses student learning outcomes (SLOs) and prepares required reports in collaboration with the Program Director.</w:t>
      </w:r>
    </w:p>
    <w:p w:rsidR="00E46509" w:rsidRPr="00E46509" w:rsidRDefault="00E46509" w:rsidP="00E46509">
      <w:pPr>
        <w:pStyle w:val="ListParagraph"/>
        <w:numPr>
          <w:ilvl w:val="0"/>
          <w:numId w:val="11"/>
        </w:numPr>
        <w:rPr>
          <w:rFonts w:ascii="Arial" w:hAnsi="Arial" w:cs="Arial"/>
          <w:bCs/>
          <w:sz w:val="24"/>
          <w:szCs w:val="24"/>
        </w:rPr>
      </w:pPr>
      <w:r w:rsidRPr="00E46509">
        <w:rPr>
          <w:rFonts w:ascii="Arial" w:hAnsi="Arial" w:cs="Arial"/>
          <w:bCs/>
          <w:sz w:val="24"/>
          <w:szCs w:val="24"/>
        </w:rPr>
        <w:t>Ensures distribution and collection of student surveys.</w:t>
      </w:r>
    </w:p>
    <w:p w:rsidR="00E46509" w:rsidRPr="00E46509" w:rsidRDefault="00E46509" w:rsidP="00E46509">
      <w:pPr>
        <w:pStyle w:val="ListParagraph"/>
        <w:numPr>
          <w:ilvl w:val="0"/>
          <w:numId w:val="11"/>
        </w:numPr>
        <w:rPr>
          <w:rFonts w:ascii="Arial" w:hAnsi="Arial" w:cs="Arial"/>
          <w:bCs/>
          <w:sz w:val="24"/>
          <w:szCs w:val="24"/>
        </w:rPr>
      </w:pPr>
      <w:r w:rsidRPr="00E46509">
        <w:rPr>
          <w:rFonts w:ascii="Arial" w:hAnsi="Arial" w:cs="Arial"/>
          <w:bCs/>
          <w:sz w:val="24"/>
          <w:szCs w:val="24"/>
        </w:rPr>
        <w:t>Maintains accurate student records, documentation, and grades; reports grades accurately and on time in accordance with college policies.</w:t>
      </w:r>
    </w:p>
    <w:p w:rsidR="00E46509" w:rsidRPr="00E46509" w:rsidRDefault="00E46509" w:rsidP="00E46509">
      <w:pPr>
        <w:pStyle w:val="ListParagraph"/>
        <w:numPr>
          <w:ilvl w:val="0"/>
          <w:numId w:val="11"/>
        </w:numPr>
        <w:rPr>
          <w:rFonts w:ascii="Arial" w:hAnsi="Arial" w:cs="Arial"/>
          <w:bCs/>
          <w:sz w:val="24"/>
          <w:szCs w:val="24"/>
        </w:rPr>
      </w:pPr>
      <w:r w:rsidRPr="00E46509">
        <w:rPr>
          <w:rFonts w:ascii="Arial" w:hAnsi="Arial" w:cs="Arial"/>
          <w:bCs/>
          <w:sz w:val="24"/>
          <w:szCs w:val="24"/>
        </w:rPr>
        <w:t>Communicates student progress and discusses strategies for improvement; maintains appropriate office hours for student advisement.</w:t>
      </w:r>
    </w:p>
    <w:p w:rsidR="00E46509" w:rsidRPr="00E46509" w:rsidRDefault="00E46509" w:rsidP="00E46509">
      <w:pPr>
        <w:pStyle w:val="ListParagraph"/>
        <w:numPr>
          <w:ilvl w:val="0"/>
          <w:numId w:val="11"/>
        </w:numPr>
        <w:rPr>
          <w:rFonts w:ascii="Arial" w:hAnsi="Arial" w:cs="Arial"/>
          <w:bCs/>
          <w:sz w:val="24"/>
          <w:szCs w:val="24"/>
        </w:rPr>
      </w:pPr>
      <w:r w:rsidRPr="00E46509">
        <w:rPr>
          <w:rFonts w:ascii="Arial" w:hAnsi="Arial" w:cs="Arial"/>
          <w:bCs/>
          <w:sz w:val="24"/>
          <w:szCs w:val="24"/>
        </w:rPr>
        <w:lastRenderedPageBreak/>
        <w:t xml:space="preserve">Refers students requiring further pathway advisement to designated </w:t>
      </w:r>
      <w:r w:rsidR="00843BDD">
        <w:rPr>
          <w:rFonts w:ascii="Arial" w:hAnsi="Arial" w:cs="Arial"/>
          <w:bCs/>
          <w:sz w:val="24"/>
          <w:szCs w:val="24"/>
        </w:rPr>
        <w:t>Academic</w:t>
      </w:r>
      <w:r w:rsidRPr="00E46509">
        <w:rPr>
          <w:rFonts w:ascii="Arial" w:hAnsi="Arial" w:cs="Arial"/>
          <w:bCs/>
          <w:sz w:val="24"/>
          <w:szCs w:val="24"/>
        </w:rPr>
        <w:t xml:space="preserve"> advisors.</w:t>
      </w:r>
    </w:p>
    <w:p w:rsidR="00E46509" w:rsidRPr="00E46509" w:rsidRDefault="00E46509" w:rsidP="00E46509">
      <w:pPr>
        <w:pStyle w:val="ListParagraph"/>
        <w:numPr>
          <w:ilvl w:val="0"/>
          <w:numId w:val="11"/>
        </w:numPr>
        <w:rPr>
          <w:rFonts w:ascii="Arial" w:hAnsi="Arial" w:cs="Arial"/>
          <w:bCs/>
          <w:sz w:val="24"/>
          <w:szCs w:val="24"/>
        </w:rPr>
      </w:pPr>
      <w:r w:rsidRPr="00E46509">
        <w:rPr>
          <w:rFonts w:ascii="Arial" w:hAnsi="Arial" w:cs="Arial"/>
          <w:bCs/>
          <w:sz w:val="24"/>
          <w:szCs w:val="24"/>
        </w:rPr>
        <w:t>Participates in college committees, program advisory committee meetings, and other institutional service activities as assigned.</w:t>
      </w:r>
    </w:p>
    <w:p w:rsidR="002640B0" w:rsidRPr="002640B0" w:rsidRDefault="00E46509" w:rsidP="00E46509">
      <w:pPr>
        <w:pStyle w:val="ListParagraph"/>
        <w:numPr>
          <w:ilvl w:val="0"/>
          <w:numId w:val="11"/>
        </w:numPr>
        <w:rPr>
          <w:rFonts w:ascii="Arial" w:hAnsi="Arial" w:cs="Arial"/>
          <w:bCs/>
          <w:sz w:val="24"/>
          <w:szCs w:val="24"/>
        </w:rPr>
      </w:pPr>
      <w:r w:rsidRPr="00E46509">
        <w:rPr>
          <w:rFonts w:ascii="Arial" w:hAnsi="Arial" w:cs="Arial"/>
          <w:bCs/>
          <w:sz w:val="24"/>
          <w:szCs w:val="24"/>
        </w:rPr>
        <w:t>Contributes to ongoing program improvement and accreditation compliance through active involvement in evaluation and planning processes.</w:t>
      </w:r>
    </w:p>
    <w:p w:rsidR="000D61B7" w:rsidRDefault="000D61B7" w:rsidP="00380404">
      <w:pPr>
        <w:widowControl/>
        <w:rPr>
          <w:rFonts w:ascii="Arial" w:hAnsi="Arial" w:cs="Arial"/>
          <w:b/>
          <w:bCs/>
        </w:rPr>
      </w:pPr>
    </w:p>
    <w:p w:rsidR="00032ED7" w:rsidRPr="002640B0" w:rsidRDefault="00BE2E6F" w:rsidP="00380404">
      <w:pPr>
        <w:widowControl/>
        <w:rPr>
          <w:rStyle w:val="Strong"/>
          <w:rFonts w:ascii="Arial" w:hAnsi="Arial" w:cs="Arial"/>
          <w:sz w:val="24"/>
        </w:rPr>
      </w:pPr>
      <w:r w:rsidRPr="002640B0">
        <w:rPr>
          <w:rStyle w:val="Strong"/>
          <w:rFonts w:ascii="Arial" w:hAnsi="Arial" w:cs="Arial"/>
          <w:sz w:val="24"/>
        </w:rPr>
        <w:t xml:space="preserve">MINIMUM QUALIFICATIONS: </w:t>
      </w:r>
    </w:p>
    <w:p w:rsidR="002640B0" w:rsidRPr="002640B0" w:rsidRDefault="002640B0" w:rsidP="002640B0">
      <w:pPr>
        <w:pStyle w:val="ListParagraph"/>
        <w:numPr>
          <w:ilvl w:val="0"/>
          <w:numId w:val="12"/>
        </w:numPr>
        <w:rPr>
          <w:rStyle w:val="Strong"/>
          <w:rFonts w:ascii="Arial" w:hAnsi="Arial" w:cs="Arial"/>
          <w:b w:val="0"/>
          <w:sz w:val="24"/>
          <w:szCs w:val="24"/>
        </w:rPr>
      </w:pPr>
      <w:r w:rsidRPr="002640B0">
        <w:rPr>
          <w:rStyle w:val="Strong"/>
          <w:rFonts w:ascii="Arial" w:hAnsi="Arial" w:cs="Arial"/>
          <w:b w:val="0"/>
          <w:sz w:val="24"/>
          <w:szCs w:val="24"/>
        </w:rPr>
        <w:t xml:space="preserve">Paramedic </w:t>
      </w:r>
      <w:r w:rsidR="008466E4">
        <w:rPr>
          <w:rStyle w:val="Strong"/>
          <w:rFonts w:ascii="Arial" w:hAnsi="Arial" w:cs="Arial"/>
          <w:b w:val="0"/>
          <w:sz w:val="24"/>
          <w:szCs w:val="24"/>
        </w:rPr>
        <w:t>License for the state of Georgia</w:t>
      </w:r>
    </w:p>
    <w:p w:rsidR="002640B0" w:rsidRPr="002640B0" w:rsidRDefault="002640B0" w:rsidP="002640B0">
      <w:pPr>
        <w:pStyle w:val="ListParagraph"/>
        <w:numPr>
          <w:ilvl w:val="0"/>
          <w:numId w:val="12"/>
        </w:numPr>
        <w:rPr>
          <w:rStyle w:val="Strong"/>
          <w:rFonts w:ascii="Arial" w:hAnsi="Arial" w:cs="Arial"/>
          <w:b w:val="0"/>
          <w:sz w:val="24"/>
          <w:szCs w:val="24"/>
        </w:rPr>
      </w:pPr>
      <w:r w:rsidRPr="002640B0">
        <w:rPr>
          <w:rStyle w:val="Strong"/>
          <w:rFonts w:ascii="Arial" w:hAnsi="Arial" w:cs="Arial"/>
          <w:b w:val="0"/>
          <w:sz w:val="24"/>
          <w:szCs w:val="24"/>
        </w:rPr>
        <w:t>National Registry Paramedic</w:t>
      </w:r>
    </w:p>
    <w:p w:rsidR="002640B0" w:rsidRPr="002640B0" w:rsidRDefault="008466E4" w:rsidP="002640B0">
      <w:pPr>
        <w:pStyle w:val="ListParagraph"/>
        <w:numPr>
          <w:ilvl w:val="0"/>
          <w:numId w:val="12"/>
        </w:numPr>
        <w:rPr>
          <w:rStyle w:val="Strong"/>
          <w:rFonts w:ascii="Arial" w:hAnsi="Arial" w:cs="Arial"/>
          <w:b w:val="0"/>
          <w:sz w:val="24"/>
          <w:szCs w:val="24"/>
        </w:rPr>
      </w:pPr>
      <w:r>
        <w:rPr>
          <w:rStyle w:val="Strong"/>
          <w:rFonts w:ascii="Arial" w:hAnsi="Arial" w:cs="Arial"/>
          <w:b w:val="0"/>
          <w:sz w:val="24"/>
          <w:szCs w:val="24"/>
        </w:rPr>
        <w:t>Georgia EMS Instructor/Coordinator License (Paramedic)</w:t>
      </w:r>
    </w:p>
    <w:p w:rsidR="002640B0" w:rsidRPr="002640B0" w:rsidRDefault="002640B0" w:rsidP="002640B0">
      <w:pPr>
        <w:pStyle w:val="ListParagraph"/>
        <w:numPr>
          <w:ilvl w:val="0"/>
          <w:numId w:val="12"/>
        </w:numPr>
        <w:rPr>
          <w:rStyle w:val="Strong"/>
          <w:rFonts w:ascii="Arial" w:hAnsi="Arial" w:cs="Arial"/>
          <w:b w:val="0"/>
          <w:sz w:val="24"/>
          <w:szCs w:val="24"/>
        </w:rPr>
      </w:pPr>
      <w:r w:rsidRPr="002640B0">
        <w:rPr>
          <w:rStyle w:val="Strong"/>
          <w:rFonts w:ascii="Arial" w:hAnsi="Arial" w:cs="Arial"/>
          <w:b w:val="0"/>
          <w:sz w:val="24"/>
          <w:szCs w:val="24"/>
        </w:rPr>
        <w:t>3+ years</w:t>
      </w:r>
      <w:r w:rsidR="008466E4">
        <w:rPr>
          <w:rStyle w:val="Strong"/>
          <w:rFonts w:ascii="Arial" w:hAnsi="Arial" w:cs="Arial"/>
          <w:b w:val="0"/>
          <w:sz w:val="24"/>
          <w:szCs w:val="24"/>
        </w:rPr>
        <w:t xml:space="preserve"> of</w:t>
      </w:r>
      <w:r w:rsidRPr="002640B0">
        <w:rPr>
          <w:rStyle w:val="Strong"/>
          <w:rFonts w:ascii="Arial" w:hAnsi="Arial" w:cs="Arial"/>
          <w:b w:val="0"/>
          <w:sz w:val="24"/>
          <w:szCs w:val="24"/>
        </w:rPr>
        <w:t xml:space="preserve"> experience in </w:t>
      </w:r>
      <w:r w:rsidR="008466E4">
        <w:rPr>
          <w:rStyle w:val="Strong"/>
          <w:rFonts w:ascii="Arial" w:hAnsi="Arial" w:cs="Arial"/>
          <w:b w:val="0"/>
          <w:sz w:val="24"/>
          <w:szCs w:val="24"/>
        </w:rPr>
        <w:t>EMS</w:t>
      </w:r>
    </w:p>
    <w:p w:rsidR="002640B0" w:rsidRDefault="002640B0" w:rsidP="002640B0">
      <w:pPr>
        <w:pStyle w:val="ListParagraph"/>
        <w:numPr>
          <w:ilvl w:val="0"/>
          <w:numId w:val="12"/>
        </w:numPr>
        <w:rPr>
          <w:rStyle w:val="Strong"/>
          <w:rFonts w:ascii="Arial" w:hAnsi="Arial" w:cs="Arial"/>
          <w:b w:val="0"/>
          <w:sz w:val="24"/>
          <w:szCs w:val="24"/>
        </w:rPr>
      </w:pPr>
      <w:r w:rsidRPr="002640B0">
        <w:rPr>
          <w:rStyle w:val="Strong"/>
          <w:rFonts w:ascii="Arial" w:hAnsi="Arial" w:cs="Arial"/>
          <w:b w:val="0"/>
          <w:sz w:val="24"/>
          <w:szCs w:val="24"/>
        </w:rPr>
        <w:t xml:space="preserve">Associate degree or higher from a regionally accredited college or university. </w:t>
      </w:r>
    </w:p>
    <w:p w:rsidR="000D61B7" w:rsidRDefault="000D61B7" w:rsidP="000D61B7">
      <w:pPr>
        <w:pStyle w:val="ListParagraph"/>
        <w:rPr>
          <w:rStyle w:val="Strong"/>
          <w:rFonts w:ascii="Arial" w:hAnsi="Arial" w:cs="Arial"/>
          <w:b w:val="0"/>
          <w:sz w:val="24"/>
          <w:szCs w:val="24"/>
        </w:rPr>
      </w:pPr>
    </w:p>
    <w:p w:rsidR="000D61B7" w:rsidRDefault="000D61B7" w:rsidP="000D61B7">
      <w:pPr>
        <w:rPr>
          <w:rStyle w:val="Strong"/>
          <w:rFonts w:ascii="Arial" w:hAnsi="Arial" w:cs="Arial"/>
          <w:sz w:val="24"/>
        </w:rPr>
      </w:pPr>
      <w:r w:rsidRPr="000D61B7">
        <w:rPr>
          <w:rStyle w:val="Strong"/>
          <w:rFonts w:ascii="Arial" w:hAnsi="Arial" w:cs="Arial"/>
          <w:sz w:val="24"/>
        </w:rPr>
        <w:t>PREFERRED QUALIFICATIONS:</w:t>
      </w:r>
    </w:p>
    <w:p w:rsidR="000D61B7" w:rsidRPr="000D61B7" w:rsidRDefault="000D61B7" w:rsidP="000D61B7">
      <w:pPr>
        <w:pStyle w:val="ListParagraph"/>
        <w:numPr>
          <w:ilvl w:val="0"/>
          <w:numId w:val="13"/>
        </w:numPr>
        <w:rPr>
          <w:rStyle w:val="Strong"/>
          <w:rFonts w:ascii="Arial" w:hAnsi="Arial" w:cs="Arial"/>
          <w:b w:val="0"/>
          <w:sz w:val="24"/>
        </w:rPr>
      </w:pPr>
      <w:r w:rsidRPr="000D61B7">
        <w:rPr>
          <w:rStyle w:val="Strong"/>
          <w:rFonts w:ascii="Arial" w:hAnsi="Arial" w:cs="Arial"/>
          <w:b w:val="0"/>
          <w:sz w:val="24"/>
        </w:rPr>
        <w:t>Experience teaching within an accredited EMS program.</w:t>
      </w:r>
    </w:p>
    <w:p w:rsidR="008E2AAF" w:rsidRPr="000D61B7" w:rsidRDefault="000D61B7" w:rsidP="00380404">
      <w:pPr>
        <w:pStyle w:val="ListParagraph"/>
        <w:numPr>
          <w:ilvl w:val="0"/>
          <w:numId w:val="13"/>
        </w:numPr>
        <w:rPr>
          <w:rStyle w:val="Strong"/>
          <w:rFonts w:ascii="Arial" w:hAnsi="Arial" w:cs="Arial"/>
          <w:b w:val="0"/>
          <w:sz w:val="24"/>
          <w:szCs w:val="24"/>
        </w:rPr>
      </w:pPr>
      <w:r w:rsidRPr="000D61B7">
        <w:rPr>
          <w:rStyle w:val="Strong"/>
          <w:rFonts w:ascii="Arial" w:hAnsi="Arial" w:cs="Arial"/>
          <w:b w:val="0"/>
          <w:sz w:val="24"/>
        </w:rPr>
        <w:t xml:space="preserve">Bachelor's degree or higher from a regionally accredited college or university. </w:t>
      </w:r>
    </w:p>
    <w:p w:rsidR="000D61B7" w:rsidRPr="000D61B7" w:rsidRDefault="000D61B7" w:rsidP="000D61B7">
      <w:pPr>
        <w:pStyle w:val="ListParagraph"/>
        <w:rPr>
          <w:rFonts w:ascii="Arial" w:hAnsi="Arial" w:cs="Arial"/>
          <w:bCs/>
          <w:sz w:val="24"/>
          <w:szCs w:val="24"/>
        </w:rPr>
      </w:pPr>
    </w:p>
    <w:p w:rsidR="009F3C15" w:rsidRPr="002640B0" w:rsidRDefault="00BE2E6F" w:rsidP="00380404">
      <w:pPr>
        <w:rPr>
          <w:rFonts w:ascii="Arial" w:hAnsi="Arial" w:cs="Arial"/>
        </w:rPr>
      </w:pPr>
      <w:r w:rsidRPr="002640B0">
        <w:rPr>
          <w:rStyle w:val="Strong"/>
          <w:rFonts w:ascii="Arial" w:hAnsi="Arial" w:cs="Arial"/>
          <w:sz w:val="24"/>
        </w:rPr>
        <w:t>SALARY/BENEFITS:</w:t>
      </w:r>
      <w:r w:rsidRPr="002640B0">
        <w:rPr>
          <w:rFonts w:ascii="Arial" w:hAnsi="Arial" w:cs="Arial"/>
        </w:rPr>
        <w:t xml:space="preserve"> </w:t>
      </w:r>
      <w:r w:rsidR="008E2AAF" w:rsidRPr="002640B0">
        <w:rPr>
          <w:rFonts w:ascii="Arial" w:hAnsi="Arial" w:cs="Arial"/>
        </w:rPr>
        <w:t>$</w:t>
      </w:r>
      <w:r w:rsidR="004C7BE0">
        <w:rPr>
          <w:rFonts w:ascii="Arial" w:hAnsi="Arial" w:cs="Arial"/>
        </w:rPr>
        <w:t>70</w:t>
      </w:r>
      <w:r w:rsidR="00271A49" w:rsidRPr="002640B0">
        <w:rPr>
          <w:rFonts w:ascii="Arial" w:hAnsi="Arial" w:cs="Arial"/>
        </w:rPr>
        <w:t>,</w:t>
      </w:r>
      <w:r w:rsidR="008A0392">
        <w:rPr>
          <w:rFonts w:ascii="Arial" w:hAnsi="Arial" w:cs="Arial"/>
        </w:rPr>
        <w:t>928</w:t>
      </w:r>
      <w:r w:rsidR="008E2AAF" w:rsidRPr="002640B0">
        <w:rPr>
          <w:rFonts w:ascii="Arial" w:hAnsi="Arial" w:cs="Arial"/>
        </w:rPr>
        <w:t xml:space="preserve"> </w:t>
      </w:r>
      <w:r w:rsidR="006F7725" w:rsidRPr="002640B0">
        <w:rPr>
          <w:rFonts w:ascii="Arial" w:hAnsi="Arial" w:cs="Arial"/>
        </w:rPr>
        <w:t xml:space="preserve">annually. </w:t>
      </w:r>
      <w:r w:rsidR="005C62C0" w:rsidRPr="002640B0">
        <w:rPr>
          <w:rFonts w:ascii="Arial" w:hAnsi="Arial" w:cs="Arial"/>
        </w:rPr>
        <w:t xml:space="preserve">Benefits </w:t>
      </w:r>
      <w:r w:rsidR="00C61B94" w:rsidRPr="002640B0">
        <w:rPr>
          <w:rFonts w:ascii="Arial" w:hAnsi="Arial" w:cs="Arial"/>
        </w:rPr>
        <w:t>include</w:t>
      </w:r>
      <w:r w:rsidR="005C62C0" w:rsidRPr="002640B0">
        <w:rPr>
          <w:rFonts w:ascii="Arial" w:hAnsi="Arial" w:cs="Arial"/>
        </w:rPr>
        <w:t xml:space="preserve"> paid holidays, annual leave, and the State of Georgia Flexible Benefits Program.</w:t>
      </w:r>
      <w:r w:rsidR="006F7725" w:rsidRPr="002640B0">
        <w:rPr>
          <w:rFonts w:ascii="Arial" w:hAnsi="Arial" w:cs="Arial"/>
        </w:rPr>
        <w:t xml:space="preserve"> </w:t>
      </w:r>
      <w:r w:rsidR="009F3C15" w:rsidRPr="002640B0">
        <w:rPr>
          <w:rFonts w:ascii="Arial" w:hAnsi="Arial" w:cs="Arial"/>
        </w:rPr>
        <w:t>Please be aware that C</w:t>
      </w:r>
      <w:r w:rsidR="00974128" w:rsidRPr="002640B0">
        <w:rPr>
          <w:rFonts w:ascii="Arial" w:hAnsi="Arial" w:cs="Arial"/>
        </w:rPr>
        <w:t>hattahoochee Tech</w:t>
      </w:r>
      <w:r w:rsidR="009F3C15" w:rsidRPr="002640B0">
        <w:rPr>
          <w:rFonts w:ascii="Arial" w:hAnsi="Arial" w:cs="Arial"/>
        </w:rPr>
        <w:t xml:space="preserve"> employees </w:t>
      </w:r>
      <w:r w:rsidR="005972AB" w:rsidRPr="002640B0">
        <w:rPr>
          <w:rFonts w:ascii="Arial" w:hAnsi="Arial" w:cs="Arial"/>
        </w:rPr>
        <w:t>will</w:t>
      </w:r>
      <w:r w:rsidR="00C61B94" w:rsidRPr="002640B0">
        <w:rPr>
          <w:rFonts w:ascii="Arial" w:hAnsi="Arial" w:cs="Arial"/>
        </w:rPr>
        <w:t xml:space="preserve"> be paid by direct deposit, </w:t>
      </w:r>
      <w:r w:rsidR="009F3C15" w:rsidRPr="002640B0">
        <w:rPr>
          <w:rFonts w:ascii="Arial" w:hAnsi="Arial" w:cs="Arial"/>
        </w:rPr>
        <w:t>unless exempted by the State Accounting Office based on “hardship” evidence provided by the employee.</w:t>
      </w:r>
      <w:r w:rsidR="005972AB" w:rsidRPr="002640B0">
        <w:rPr>
          <w:rFonts w:ascii="Arial" w:hAnsi="Arial" w:cs="Arial"/>
        </w:rPr>
        <w:t xml:space="preserve"> </w:t>
      </w:r>
    </w:p>
    <w:p w:rsidR="008E2AAF" w:rsidRPr="002640B0" w:rsidRDefault="008E2AAF" w:rsidP="00380404">
      <w:pPr>
        <w:rPr>
          <w:rFonts w:ascii="Arial" w:hAnsi="Arial" w:cs="Arial"/>
        </w:rPr>
      </w:pPr>
    </w:p>
    <w:p w:rsidR="004B2A62" w:rsidRPr="002640B0" w:rsidRDefault="00BE2E6F" w:rsidP="00380404">
      <w:pPr>
        <w:pStyle w:val="NoSpacing"/>
        <w:spacing w:after="120"/>
        <w:rPr>
          <w:rFonts w:ascii="Arial" w:hAnsi="Arial" w:cs="Arial"/>
          <w:sz w:val="24"/>
        </w:rPr>
      </w:pPr>
      <w:r w:rsidRPr="002640B0">
        <w:rPr>
          <w:rStyle w:val="Strong"/>
          <w:rFonts w:ascii="Arial" w:hAnsi="Arial" w:cs="Arial"/>
          <w:sz w:val="24"/>
        </w:rPr>
        <w:t xml:space="preserve">APPLICATION PROCEDURE: </w:t>
      </w:r>
      <w:r w:rsidR="004B2A62" w:rsidRPr="002640B0">
        <w:rPr>
          <w:rFonts w:ascii="Arial" w:hAnsi="Arial" w:cs="Arial"/>
          <w:sz w:val="24"/>
        </w:rPr>
        <w:t xml:space="preserve">APPLY ONLINE ONLY @ </w:t>
      </w:r>
      <w:hyperlink r:id="rId8" w:history="1">
        <w:r w:rsidR="004B2A62" w:rsidRPr="002640B0">
          <w:rPr>
            <w:rStyle w:val="Hyperlink"/>
            <w:rFonts w:ascii="Arial" w:hAnsi="Arial" w:cs="Arial"/>
            <w:color w:val="auto"/>
            <w:sz w:val="24"/>
          </w:rPr>
          <w:t>www.chattahoocheetech.edu</w:t>
        </w:r>
      </w:hyperlink>
      <w:r w:rsidR="004B2A62" w:rsidRPr="002640B0">
        <w:rPr>
          <w:rFonts w:ascii="Arial" w:hAnsi="Arial" w:cs="Arial"/>
          <w:sz w:val="24"/>
        </w:rPr>
        <w:t xml:space="preserve"> and </w:t>
      </w:r>
      <w:r w:rsidR="007D624A" w:rsidRPr="002640B0">
        <w:rPr>
          <w:rFonts w:ascii="Arial" w:hAnsi="Arial" w:cs="Arial"/>
          <w:sz w:val="24"/>
        </w:rPr>
        <w:t>select “Quick Links” then “Jobs &amp; Careers.”</w:t>
      </w:r>
      <w:r w:rsidR="004B2A62" w:rsidRPr="002640B0">
        <w:rPr>
          <w:rFonts w:ascii="Arial" w:hAnsi="Arial" w:cs="Arial"/>
          <w:sz w:val="24"/>
        </w:rPr>
        <w:t xml:space="preserve"> For a complete file, fill out an online application, upload cover letter, resume</w:t>
      </w:r>
      <w:r w:rsidR="0093248A" w:rsidRPr="002640B0">
        <w:rPr>
          <w:rFonts w:ascii="Arial" w:hAnsi="Arial" w:cs="Arial"/>
          <w:sz w:val="24"/>
        </w:rPr>
        <w:t xml:space="preserve"> </w:t>
      </w:r>
      <w:r w:rsidR="004B2A62" w:rsidRPr="002640B0">
        <w:rPr>
          <w:rFonts w:ascii="Arial" w:hAnsi="Arial" w:cs="Arial"/>
          <w:sz w:val="24"/>
        </w:rPr>
        <w:t>and include three professional references’ contact information on application. Before a candidate is hired,</w:t>
      </w:r>
      <w:r w:rsidR="00BF2756" w:rsidRPr="002640B0">
        <w:rPr>
          <w:rFonts w:ascii="Arial" w:hAnsi="Arial" w:cs="Arial"/>
          <w:sz w:val="24"/>
        </w:rPr>
        <w:t xml:space="preserve"> </w:t>
      </w:r>
      <w:r w:rsidR="004B2A62" w:rsidRPr="002640B0">
        <w:rPr>
          <w:rFonts w:ascii="Arial" w:hAnsi="Arial" w:cs="Arial"/>
          <w:sz w:val="24"/>
        </w:rPr>
        <w:t>a pre-employment criminal background investigation, motor vehicle records check and employer/professional reference check will be conducted. Following screening, candidates may be asked to submit further documentation.</w:t>
      </w:r>
    </w:p>
    <w:p w:rsidR="00A652E3" w:rsidRPr="002640B0" w:rsidRDefault="00BE2E6F" w:rsidP="00380404">
      <w:pPr>
        <w:rPr>
          <w:rFonts w:ascii="Arial" w:hAnsi="Arial" w:cs="Arial"/>
        </w:rPr>
      </w:pPr>
      <w:r w:rsidRPr="002640B0">
        <w:rPr>
          <w:rStyle w:val="Strong"/>
          <w:rFonts w:ascii="Arial" w:hAnsi="Arial" w:cs="Arial"/>
          <w:sz w:val="24"/>
        </w:rPr>
        <w:t>RESPONSE DEADLINE:</w:t>
      </w:r>
      <w:r w:rsidR="007D040C" w:rsidRPr="002640B0">
        <w:rPr>
          <w:rStyle w:val="Strong"/>
          <w:rFonts w:ascii="Arial" w:hAnsi="Arial" w:cs="Arial"/>
          <w:sz w:val="24"/>
        </w:rPr>
        <w:t xml:space="preserve"> </w:t>
      </w:r>
      <w:r w:rsidR="00E24BED" w:rsidRPr="002640B0">
        <w:rPr>
          <w:rFonts w:ascii="Arial" w:hAnsi="Arial" w:cs="Arial"/>
        </w:rPr>
        <w:t>Open until filled. Screening will begin immediately</w:t>
      </w:r>
      <w:r w:rsidR="003B643F" w:rsidRPr="002640B0">
        <w:rPr>
          <w:rFonts w:ascii="Arial" w:hAnsi="Arial" w:cs="Arial"/>
        </w:rPr>
        <w:t>.</w:t>
      </w:r>
    </w:p>
    <w:p w:rsidR="000D61B7" w:rsidRDefault="000D61B7" w:rsidP="00380404">
      <w:pPr>
        <w:widowControl/>
        <w:rPr>
          <w:rStyle w:val="Strong"/>
          <w:rFonts w:ascii="Arial" w:hAnsi="Arial" w:cs="Arial"/>
          <w:sz w:val="24"/>
        </w:rPr>
      </w:pPr>
    </w:p>
    <w:p w:rsidR="00625EA6" w:rsidRPr="002640B0" w:rsidRDefault="00BE2E6F" w:rsidP="00380404">
      <w:pPr>
        <w:widowControl/>
        <w:rPr>
          <w:rFonts w:ascii="Arial" w:hAnsi="Arial" w:cs="Arial"/>
          <w:bCs/>
        </w:rPr>
      </w:pPr>
      <w:r w:rsidRPr="002640B0">
        <w:rPr>
          <w:rStyle w:val="Strong"/>
          <w:rFonts w:ascii="Arial" w:hAnsi="Arial" w:cs="Arial"/>
          <w:sz w:val="24"/>
        </w:rPr>
        <w:t>ANTICIPATED EMPLOYMENT DATE:</w:t>
      </w:r>
      <w:r w:rsidRPr="002640B0">
        <w:rPr>
          <w:rFonts w:ascii="Arial" w:hAnsi="Arial" w:cs="Arial"/>
          <w:b/>
          <w:bCs/>
        </w:rPr>
        <w:t xml:space="preserve"> </w:t>
      </w:r>
      <w:r w:rsidR="00EF6842" w:rsidRPr="002640B0">
        <w:rPr>
          <w:rFonts w:ascii="Arial" w:hAnsi="Arial" w:cs="Arial"/>
          <w:b/>
          <w:bCs/>
        </w:rPr>
        <w:t>October</w:t>
      </w:r>
      <w:r w:rsidR="008E2AAF" w:rsidRPr="002640B0">
        <w:rPr>
          <w:rFonts w:ascii="Arial" w:hAnsi="Arial" w:cs="Arial"/>
          <w:b/>
          <w:bCs/>
        </w:rPr>
        <w:t xml:space="preserve"> 202</w:t>
      </w:r>
      <w:r w:rsidR="00EF6842" w:rsidRPr="002640B0">
        <w:rPr>
          <w:rFonts w:ascii="Arial" w:hAnsi="Arial" w:cs="Arial"/>
          <w:b/>
          <w:bCs/>
        </w:rPr>
        <w:t>5</w:t>
      </w:r>
    </w:p>
    <w:p w:rsidR="007D624A" w:rsidRPr="002640B0" w:rsidRDefault="007D624A" w:rsidP="00380404">
      <w:pPr>
        <w:widowControl/>
        <w:rPr>
          <w:rFonts w:ascii="Arial" w:hAnsi="Arial" w:cs="Arial"/>
        </w:rPr>
      </w:pPr>
    </w:p>
    <w:p w:rsidR="004B2A62" w:rsidRPr="002640B0" w:rsidRDefault="00BE2E6F" w:rsidP="00380404">
      <w:pPr>
        <w:rPr>
          <w:rFonts w:ascii="Arial" w:hAnsi="Arial" w:cs="Arial"/>
        </w:rPr>
      </w:pPr>
      <w:r w:rsidRPr="002640B0">
        <w:rPr>
          <w:rStyle w:val="Strong"/>
          <w:rFonts w:ascii="Arial" w:hAnsi="Arial" w:cs="Arial"/>
          <w:sz w:val="24"/>
        </w:rPr>
        <w:t>EMPLOYMENT POLICY</w:t>
      </w:r>
      <w:r w:rsidR="00C61B94" w:rsidRPr="002640B0">
        <w:rPr>
          <w:rStyle w:val="Strong"/>
          <w:rFonts w:ascii="Arial" w:hAnsi="Arial" w:cs="Arial"/>
          <w:sz w:val="24"/>
        </w:rPr>
        <w:t>:</w:t>
      </w:r>
      <w:r w:rsidR="00BD4A8C" w:rsidRPr="002640B0">
        <w:rPr>
          <w:rFonts w:ascii="Arial" w:hAnsi="Arial" w:cs="Arial"/>
        </w:rPr>
        <w:t xml:space="preserve"> </w:t>
      </w:r>
      <w:r w:rsidR="00EA2FC3" w:rsidRPr="002640B0">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2640B0">
          <w:rPr>
            <w:rStyle w:val="Hyperlink"/>
            <w:rFonts w:ascii="Arial" w:hAnsi="Arial" w:cs="Arial"/>
            <w:color w:val="auto"/>
            <w:shd w:val="clear" w:color="auto" w:fill="FFFFFF"/>
          </w:rPr>
          <w:t>(404) 679-4500</w:t>
        </w:r>
      </w:hyperlink>
      <w:r w:rsidR="00EA2FC3" w:rsidRPr="002640B0">
        <w:rPr>
          <w:rFonts w:ascii="Arial" w:hAnsi="Arial" w:cs="Arial"/>
          <w:shd w:val="clear" w:color="auto" w:fill="FFFFFF"/>
        </w:rPr>
        <w:t>, or by using information available on SACSCOC’s website (</w:t>
      </w:r>
      <w:hyperlink r:id="rId10" w:history="1">
        <w:r w:rsidR="00EA2FC3" w:rsidRPr="002640B0">
          <w:rPr>
            <w:rStyle w:val="Hyperlink"/>
            <w:rFonts w:ascii="Arial" w:hAnsi="Arial" w:cs="Arial"/>
            <w:color w:val="auto"/>
            <w:shd w:val="clear" w:color="auto" w:fill="FFFFFF"/>
          </w:rPr>
          <w:t>www.sacscoc.org</w:t>
        </w:r>
      </w:hyperlink>
      <w:r w:rsidR="00EA2FC3" w:rsidRPr="002640B0">
        <w:rPr>
          <w:rFonts w:ascii="Arial" w:hAnsi="Arial" w:cs="Arial"/>
          <w:shd w:val="clear" w:color="auto" w:fill="FFFFFF"/>
        </w:rPr>
        <w:t>).</w:t>
      </w:r>
    </w:p>
    <w:p w:rsidR="004B2A62" w:rsidRPr="002640B0" w:rsidRDefault="004B2A62" w:rsidP="00380404">
      <w:pPr>
        <w:rPr>
          <w:rFonts w:ascii="Arial" w:hAnsi="Arial" w:cs="Arial"/>
          <w:iCs/>
        </w:rPr>
      </w:pPr>
    </w:p>
    <w:p w:rsidR="00F81B56" w:rsidRPr="002640B0" w:rsidRDefault="004B2A62" w:rsidP="00380404">
      <w:pPr>
        <w:pStyle w:val="ListParagraph"/>
        <w:spacing w:after="200" w:line="276" w:lineRule="auto"/>
        <w:ind w:left="0"/>
        <w:contextualSpacing/>
        <w:rPr>
          <w:rFonts w:ascii="Arial" w:hAnsi="Arial" w:cs="Arial"/>
          <w:sz w:val="24"/>
          <w:szCs w:val="24"/>
          <w:shd w:val="clear" w:color="auto" w:fill="FFFFFF"/>
        </w:rPr>
      </w:pPr>
      <w:r w:rsidRPr="002640B0">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2640B0">
          <w:rPr>
            <w:rStyle w:val="Hyperlink"/>
            <w:rFonts w:ascii="Arial" w:hAnsi="Arial" w:cs="Arial"/>
            <w:color w:val="auto"/>
            <w:sz w:val="24"/>
            <w:szCs w:val="24"/>
          </w:rPr>
          <w:t>SDWarrington@ChattahoocheeTech.edu</w:t>
        </w:r>
      </w:hyperlink>
      <w:r w:rsidRPr="002640B0">
        <w:rPr>
          <w:rFonts w:ascii="Arial" w:hAnsi="Arial" w:cs="Arial"/>
          <w:sz w:val="24"/>
          <w:szCs w:val="24"/>
        </w:rPr>
        <w:t>, and Chattahoochee Technical College Section 504 Coordinator, Caitlin Barton, 5198 Ross Road, Building A1320, Acworth, GA 30102, (770) 975-4099, or</w:t>
      </w:r>
      <w:r w:rsidRPr="002640B0">
        <w:rPr>
          <w:rStyle w:val="apple-converted-space"/>
          <w:rFonts w:ascii="Arial" w:hAnsi="Arial" w:cs="Arial"/>
          <w:sz w:val="24"/>
          <w:szCs w:val="24"/>
        </w:rPr>
        <w:t> </w:t>
      </w:r>
      <w:hyperlink r:id="rId12" w:history="1">
        <w:r w:rsidRPr="002640B0">
          <w:rPr>
            <w:rStyle w:val="Hyperlink"/>
            <w:rFonts w:ascii="Arial" w:hAnsi="Arial" w:cs="Arial"/>
            <w:color w:val="auto"/>
            <w:sz w:val="24"/>
            <w:szCs w:val="24"/>
          </w:rPr>
          <w:t>Caitlin.Barton@chattahoocheetech.edu</w:t>
        </w:r>
      </w:hyperlink>
      <w:r w:rsidRPr="002640B0">
        <w:rPr>
          <w:rFonts w:ascii="Arial" w:hAnsi="Arial" w:cs="Arial"/>
          <w:sz w:val="24"/>
          <w:szCs w:val="24"/>
        </w:rPr>
        <w:t>.</w:t>
      </w:r>
      <w:r w:rsidR="00E07815" w:rsidRPr="002640B0">
        <w:rPr>
          <w:rFonts w:ascii="Arial" w:hAnsi="Arial" w:cs="Arial"/>
          <w:sz w:val="24"/>
          <w:szCs w:val="24"/>
          <w:shd w:val="clear" w:color="auto" w:fill="FFFFFF"/>
        </w:rPr>
        <w:t xml:space="preserve"> </w:t>
      </w:r>
    </w:p>
    <w:p w:rsidR="00D90066" w:rsidRPr="000D61B7" w:rsidRDefault="00F81B56" w:rsidP="000D61B7">
      <w:pPr>
        <w:pStyle w:val="BodyText"/>
        <w:jc w:val="center"/>
        <w:rPr>
          <w:rFonts w:ascii="Arial" w:hAnsi="Arial" w:cs="Arial"/>
          <w:b/>
          <w:bCs/>
          <w:i/>
          <w:iCs/>
          <w:caps/>
          <w:szCs w:val="24"/>
        </w:rPr>
      </w:pPr>
      <w:r w:rsidRPr="002640B0">
        <w:rPr>
          <w:rFonts w:ascii="Arial" w:hAnsi="Arial" w:cs="Arial"/>
          <w:b/>
          <w:bCs/>
          <w:i/>
          <w:iCs/>
          <w:szCs w:val="24"/>
        </w:rPr>
        <w:t>A Unit of the Technical College System of Georgia</w:t>
      </w:r>
    </w:p>
    <w:sectPr w:rsidR="00D90066" w:rsidRPr="000D61B7"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DFF" w:rsidRDefault="00964DFF" w:rsidP="00B46B30">
      <w:r>
        <w:separator/>
      </w:r>
    </w:p>
  </w:endnote>
  <w:endnote w:type="continuationSeparator" w:id="0">
    <w:p w:rsidR="00964DFF" w:rsidRDefault="00964DFF"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DFF" w:rsidRDefault="00964DFF" w:rsidP="00B46B30">
      <w:r>
        <w:separator/>
      </w:r>
    </w:p>
  </w:footnote>
  <w:footnote w:type="continuationSeparator" w:id="0">
    <w:p w:rsidR="00964DFF" w:rsidRDefault="00964DFF"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5BCF"/>
    <w:multiLevelType w:val="hybridMultilevel"/>
    <w:tmpl w:val="BD24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87EBE"/>
    <w:multiLevelType w:val="hybridMultilevel"/>
    <w:tmpl w:val="3ACC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F51C3"/>
    <w:multiLevelType w:val="hybridMultilevel"/>
    <w:tmpl w:val="DE5E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656B2"/>
    <w:multiLevelType w:val="hybridMultilevel"/>
    <w:tmpl w:val="430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57F6C"/>
    <w:multiLevelType w:val="hybridMultilevel"/>
    <w:tmpl w:val="525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F1E41"/>
    <w:multiLevelType w:val="hybridMultilevel"/>
    <w:tmpl w:val="BD02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152A9"/>
    <w:multiLevelType w:val="hybridMultilevel"/>
    <w:tmpl w:val="A304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B4D8A"/>
    <w:multiLevelType w:val="hybridMultilevel"/>
    <w:tmpl w:val="CD3C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6051B"/>
    <w:multiLevelType w:val="hybridMultilevel"/>
    <w:tmpl w:val="FF1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8471C"/>
    <w:multiLevelType w:val="hybridMultilevel"/>
    <w:tmpl w:val="8E62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B6790"/>
    <w:multiLevelType w:val="hybridMultilevel"/>
    <w:tmpl w:val="B702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4C92"/>
    <w:multiLevelType w:val="hybridMultilevel"/>
    <w:tmpl w:val="5E8E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87303F"/>
    <w:multiLevelType w:val="hybridMultilevel"/>
    <w:tmpl w:val="590C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7"/>
  </w:num>
  <w:num w:numId="5">
    <w:abstractNumId w:val="5"/>
  </w:num>
  <w:num w:numId="6">
    <w:abstractNumId w:val="4"/>
  </w:num>
  <w:num w:numId="7">
    <w:abstractNumId w:val="2"/>
  </w:num>
  <w:num w:numId="8">
    <w:abstractNumId w:val="1"/>
  </w:num>
  <w:num w:numId="9">
    <w:abstractNumId w:val="6"/>
  </w:num>
  <w:num w:numId="10">
    <w:abstractNumId w:val="0"/>
  </w:num>
  <w:num w:numId="11">
    <w:abstractNumId w:val="11"/>
  </w:num>
  <w:num w:numId="12">
    <w:abstractNumId w:val="10"/>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94F85"/>
    <w:rsid w:val="0009778C"/>
    <w:rsid w:val="000C49BA"/>
    <w:rsid w:val="000D4F86"/>
    <w:rsid w:val="000D61B7"/>
    <w:rsid w:val="0013490B"/>
    <w:rsid w:val="001761F4"/>
    <w:rsid w:val="001821E3"/>
    <w:rsid w:val="0018285C"/>
    <w:rsid w:val="00183750"/>
    <w:rsid w:val="001877CC"/>
    <w:rsid w:val="001A39AE"/>
    <w:rsid w:val="001A54F9"/>
    <w:rsid w:val="001B4C78"/>
    <w:rsid w:val="001E0203"/>
    <w:rsid w:val="0020038E"/>
    <w:rsid w:val="00204DAD"/>
    <w:rsid w:val="00211A64"/>
    <w:rsid w:val="00214411"/>
    <w:rsid w:val="00217356"/>
    <w:rsid w:val="002217EF"/>
    <w:rsid w:val="00234145"/>
    <w:rsid w:val="00235409"/>
    <w:rsid w:val="00245E09"/>
    <w:rsid w:val="00246F1C"/>
    <w:rsid w:val="00255592"/>
    <w:rsid w:val="00257F44"/>
    <w:rsid w:val="002640B0"/>
    <w:rsid w:val="0027149B"/>
    <w:rsid w:val="00271A49"/>
    <w:rsid w:val="00276F39"/>
    <w:rsid w:val="002A3B97"/>
    <w:rsid w:val="002B22B6"/>
    <w:rsid w:val="002D0E53"/>
    <w:rsid w:val="002F18A7"/>
    <w:rsid w:val="00301F07"/>
    <w:rsid w:val="0030324D"/>
    <w:rsid w:val="0033006F"/>
    <w:rsid w:val="00337D07"/>
    <w:rsid w:val="00340A6B"/>
    <w:rsid w:val="003549A3"/>
    <w:rsid w:val="00380404"/>
    <w:rsid w:val="003B643F"/>
    <w:rsid w:val="003C3D24"/>
    <w:rsid w:val="003F3EA2"/>
    <w:rsid w:val="0041580D"/>
    <w:rsid w:val="00427F97"/>
    <w:rsid w:val="00436C78"/>
    <w:rsid w:val="00447337"/>
    <w:rsid w:val="00453B0A"/>
    <w:rsid w:val="004718D2"/>
    <w:rsid w:val="0047205A"/>
    <w:rsid w:val="00472810"/>
    <w:rsid w:val="00477825"/>
    <w:rsid w:val="00480E6D"/>
    <w:rsid w:val="00487C63"/>
    <w:rsid w:val="004B2A62"/>
    <w:rsid w:val="004B48BF"/>
    <w:rsid w:val="004C7BE0"/>
    <w:rsid w:val="004D4766"/>
    <w:rsid w:val="00503ABC"/>
    <w:rsid w:val="00514B58"/>
    <w:rsid w:val="00530DBC"/>
    <w:rsid w:val="0053391D"/>
    <w:rsid w:val="00536483"/>
    <w:rsid w:val="00554299"/>
    <w:rsid w:val="00563D60"/>
    <w:rsid w:val="00563ED8"/>
    <w:rsid w:val="00567BFE"/>
    <w:rsid w:val="00582488"/>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260A"/>
    <w:rsid w:val="007239DF"/>
    <w:rsid w:val="0073305D"/>
    <w:rsid w:val="00734D1E"/>
    <w:rsid w:val="00767ADB"/>
    <w:rsid w:val="00786232"/>
    <w:rsid w:val="007A49C1"/>
    <w:rsid w:val="007D040C"/>
    <w:rsid w:val="007D185F"/>
    <w:rsid w:val="007D624A"/>
    <w:rsid w:val="007F5066"/>
    <w:rsid w:val="00834985"/>
    <w:rsid w:val="00843BDD"/>
    <w:rsid w:val="008466E4"/>
    <w:rsid w:val="0085361E"/>
    <w:rsid w:val="00863C6C"/>
    <w:rsid w:val="00884BFC"/>
    <w:rsid w:val="0088678B"/>
    <w:rsid w:val="008A0392"/>
    <w:rsid w:val="008C19AD"/>
    <w:rsid w:val="008E2AAF"/>
    <w:rsid w:val="008F1B23"/>
    <w:rsid w:val="0090689B"/>
    <w:rsid w:val="009262E9"/>
    <w:rsid w:val="0093248A"/>
    <w:rsid w:val="00944538"/>
    <w:rsid w:val="00944A7E"/>
    <w:rsid w:val="00947269"/>
    <w:rsid w:val="00963F0F"/>
    <w:rsid w:val="00964DFF"/>
    <w:rsid w:val="009667E1"/>
    <w:rsid w:val="00974128"/>
    <w:rsid w:val="00986185"/>
    <w:rsid w:val="00987700"/>
    <w:rsid w:val="009A2024"/>
    <w:rsid w:val="009B3A3E"/>
    <w:rsid w:val="009F3C15"/>
    <w:rsid w:val="00A03617"/>
    <w:rsid w:val="00A20EC3"/>
    <w:rsid w:val="00A25378"/>
    <w:rsid w:val="00A62FEA"/>
    <w:rsid w:val="00A652E3"/>
    <w:rsid w:val="00A7716F"/>
    <w:rsid w:val="00AC3D8F"/>
    <w:rsid w:val="00AD1963"/>
    <w:rsid w:val="00AD76B6"/>
    <w:rsid w:val="00AE1BD6"/>
    <w:rsid w:val="00AF7547"/>
    <w:rsid w:val="00B06220"/>
    <w:rsid w:val="00B12ED0"/>
    <w:rsid w:val="00B242BD"/>
    <w:rsid w:val="00B30D37"/>
    <w:rsid w:val="00B403B1"/>
    <w:rsid w:val="00B46B30"/>
    <w:rsid w:val="00B5216D"/>
    <w:rsid w:val="00B554CF"/>
    <w:rsid w:val="00B62369"/>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41CCB"/>
    <w:rsid w:val="00C61B94"/>
    <w:rsid w:val="00C8229F"/>
    <w:rsid w:val="00C8299A"/>
    <w:rsid w:val="00C87808"/>
    <w:rsid w:val="00CA3ACC"/>
    <w:rsid w:val="00CA4F2C"/>
    <w:rsid w:val="00CA7F58"/>
    <w:rsid w:val="00CB092D"/>
    <w:rsid w:val="00CE67D0"/>
    <w:rsid w:val="00D26D85"/>
    <w:rsid w:val="00D32D95"/>
    <w:rsid w:val="00D56504"/>
    <w:rsid w:val="00D606BE"/>
    <w:rsid w:val="00D634AB"/>
    <w:rsid w:val="00D76626"/>
    <w:rsid w:val="00D90066"/>
    <w:rsid w:val="00DE6D35"/>
    <w:rsid w:val="00E07815"/>
    <w:rsid w:val="00E07E6A"/>
    <w:rsid w:val="00E1192C"/>
    <w:rsid w:val="00E24BED"/>
    <w:rsid w:val="00E46509"/>
    <w:rsid w:val="00E519BC"/>
    <w:rsid w:val="00E872BC"/>
    <w:rsid w:val="00EA0BFC"/>
    <w:rsid w:val="00EA2FC3"/>
    <w:rsid w:val="00EA595F"/>
    <w:rsid w:val="00EB5085"/>
    <w:rsid w:val="00EB6934"/>
    <w:rsid w:val="00EB7A52"/>
    <w:rsid w:val="00EC327D"/>
    <w:rsid w:val="00EF6842"/>
    <w:rsid w:val="00F33D4B"/>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996EB"/>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368258">
      <w:bodyDiv w:val="1"/>
      <w:marLeft w:val="0"/>
      <w:marRight w:val="0"/>
      <w:marTop w:val="0"/>
      <w:marBottom w:val="0"/>
      <w:divBdr>
        <w:top w:val="none" w:sz="0" w:space="0" w:color="auto"/>
        <w:left w:val="none" w:sz="0" w:space="0" w:color="auto"/>
        <w:bottom w:val="none" w:sz="0" w:space="0" w:color="auto"/>
        <w:right w:val="none" w:sz="0" w:space="0" w:color="auto"/>
      </w:divBdr>
    </w:div>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 w:id="183903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A899-8980-44AB-A098-8A49668E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865</Words>
  <Characters>5928</Characters>
  <Application>Microsoft Office Word</Application>
  <DocSecurity>0</DocSecurity>
  <Lines>111</Lines>
  <Paragraphs>62</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6731</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Thalia Sherin</cp:lastModifiedBy>
  <cp:revision>3</cp:revision>
  <cp:lastPrinted>2015-09-03T17:14:00Z</cp:lastPrinted>
  <dcterms:created xsi:type="dcterms:W3CDTF">2025-09-04T18:45:00Z</dcterms:created>
  <dcterms:modified xsi:type="dcterms:W3CDTF">2025-09-04T19:09:00Z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2004a874-9b67-4249-8ead-d8fa0d9e7c05</vt:lpwstr>
  </property>
</Properties>
</file>