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B476" w14:textId="4D3A2650" w:rsidR="008A4568" w:rsidRPr="00087BFF" w:rsidRDefault="006F509F" w:rsidP="006F509F">
      <w:pPr>
        <w:rPr>
          <w:rFonts w:ascii="Founders Grotesk Text Light" w:hAnsi="Founders Grotesk Text Light"/>
          <w:b/>
          <w:bCs/>
        </w:rPr>
      </w:pPr>
      <w:r w:rsidRPr="00087BFF">
        <w:rPr>
          <w:rFonts w:ascii="Founders Grotesk Text Light" w:hAnsi="Founders Grotesk Text Light"/>
          <w:b/>
          <w:bCs/>
          <w:u w:val="single"/>
        </w:rPr>
        <w:t>Position</w:t>
      </w:r>
      <w:r w:rsidRPr="00087BFF">
        <w:rPr>
          <w:rFonts w:ascii="Founders Grotesk Text Light" w:hAnsi="Founders Grotesk Text Light"/>
          <w:b/>
          <w:bCs/>
        </w:rPr>
        <w:t>:</w:t>
      </w:r>
      <w:r w:rsidR="00FA2D2C" w:rsidRPr="00087BFF">
        <w:rPr>
          <w:rFonts w:ascii="Founders Grotesk Text Light" w:hAnsi="Founders Grotesk Text Light"/>
        </w:rPr>
        <w:tab/>
      </w:r>
      <w:r w:rsidR="00985632" w:rsidRPr="00087BFF">
        <w:rPr>
          <w:rFonts w:ascii="Founders Grotesk Text Light" w:hAnsi="Founders Grotesk Text Light"/>
          <w:b/>
          <w:bCs/>
        </w:rPr>
        <w:t xml:space="preserve">Director of </w:t>
      </w:r>
      <w:r w:rsidR="006B2C53">
        <w:rPr>
          <w:rFonts w:ascii="Founders Grotesk Text Light" w:hAnsi="Founders Grotesk Text Light"/>
          <w:b/>
          <w:bCs/>
        </w:rPr>
        <w:t>Development</w:t>
      </w:r>
      <w:r w:rsidR="00985632" w:rsidRPr="00087BFF">
        <w:rPr>
          <w:rFonts w:ascii="Founders Grotesk Text Light" w:hAnsi="Founders Grotesk Text Light"/>
          <w:b/>
          <w:bCs/>
        </w:rPr>
        <w:t xml:space="preserve"> </w:t>
      </w:r>
    </w:p>
    <w:p w14:paraId="589FD608" w14:textId="77777777" w:rsidR="00087BFF" w:rsidRDefault="002278EA" w:rsidP="000D41B7">
      <w:pPr>
        <w:rPr>
          <w:rFonts w:ascii="Founders Grotesk Text Light" w:hAnsi="Founders Grotesk Text Light"/>
        </w:rPr>
      </w:pPr>
      <w:r w:rsidRPr="00087BFF">
        <w:rPr>
          <w:rFonts w:ascii="Founders Grotesk Text Light" w:hAnsi="Founders Grotesk Text Light"/>
          <w:b/>
          <w:bCs/>
          <w:u w:val="single"/>
        </w:rPr>
        <w:t>Description</w:t>
      </w:r>
      <w:r w:rsidR="006F509F" w:rsidRPr="00087BFF">
        <w:rPr>
          <w:rFonts w:ascii="Founders Grotesk Text Light" w:hAnsi="Founders Grotesk Text Light"/>
          <w:b/>
          <w:bCs/>
          <w:u w:val="single"/>
        </w:rPr>
        <w:t>:</w:t>
      </w:r>
      <w:r w:rsidR="00087BFF">
        <w:rPr>
          <w:rFonts w:ascii="Founders Grotesk Text Light" w:hAnsi="Founders Grotesk Text Light"/>
        </w:rPr>
        <w:t xml:space="preserve"> </w:t>
      </w:r>
    </w:p>
    <w:p w14:paraId="0F244B56" w14:textId="77777777" w:rsidR="00D54ECE" w:rsidRDefault="00D54ECE" w:rsidP="006F509F">
      <w:pPr>
        <w:rPr>
          <w:rFonts w:ascii="Founders Grotesk Text Light" w:hAnsi="Founders Grotesk Text Light"/>
        </w:rPr>
      </w:pPr>
      <w:r w:rsidRPr="00D54ECE">
        <w:rPr>
          <w:rFonts w:ascii="Founders Grotesk Text Light" w:hAnsi="Founders Grotesk Text Light"/>
        </w:rPr>
        <w:t xml:space="preserve">The Director of Development (DOD) is a strategic and dynamic individual who leads and manages all fundraising and fund expansion activities for the Community Foundation of Jackson Hole (CFJH) in alignment with the strategic plan, mission, programs, and CFJH initiatives. The DOD will develop, in conjunction with the President, annual fundraising goals and execution plans. The DOD will work closely with senior staff, Initiative backbone leaders, and the Board of Directors (Board) to meet fundraising goals through individual giving, corporate and foundation grants, events, and expansion of the Donor Advised Funds (DAF) held at the Foundation. </w:t>
      </w:r>
    </w:p>
    <w:p w14:paraId="13D0BBB0" w14:textId="77777777" w:rsidR="00D54ECE" w:rsidRDefault="00D54ECE" w:rsidP="006F509F">
      <w:pPr>
        <w:rPr>
          <w:rFonts w:ascii="Founders Grotesk Text Light" w:hAnsi="Founders Grotesk Text Light"/>
        </w:rPr>
      </w:pPr>
      <w:r w:rsidRPr="00D54ECE">
        <w:rPr>
          <w:rFonts w:ascii="Founders Grotesk Text Light" w:hAnsi="Founders Grotesk Text Light"/>
        </w:rPr>
        <w:t xml:space="preserve">The ideal candidate is an experienced fundraising professional and a passionate leader who holds and exhibits a commitment to community impact. This candidate has experience in engaging with and maintaining positive relationships with donors, board members, community leaders, peers, and colleagues.  </w:t>
      </w:r>
    </w:p>
    <w:p w14:paraId="2BF8B6E9" w14:textId="32A0522F" w:rsidR="008A4568" w:rsidRPr="00087BFF" w:rsidRDefault="006F509F" w:rsidP="006F509F">
      <w:pPr>
        <w:rPr>
          <w:rFonts w:ascii="Founders Grotesk Text Light" w:hAnsi="Founders Grotesk Text Light"/>
        </w:rPr>
      </w:pPr>
      <w:r w:rsidRPr="00087BFF">
        <w:rPr>
          <w:rFonts w:ascii="Founders Grotesk Text Light" w:hAnsi="Founders Grotesk Text Light"/>
          <w:b/>
          <w:bCs/>
          <w:u w:val="single"/>
        </w:rPr>
        <w:t>Reports To:</w:t>
      </w:r>
      <w:r w:rsidRPr="00087BFF">
        <w:rPr>
          <w:rFonts w:ascii="Founders Grotesk Text Light" w:hAnsi="Founders Grotesk Text Light"/>
          <w:b/>
          <w:bCs/>
        </w:rPr>
        <w:t xml:space="preserve"> </w:t>
      </w:r>
      <w:r w:rsidR="007362B3">
        <w:rPr>
          <w:rFonts w:ascii="Founders Grotesk Text Light" w:hAnsi="Founders Grotesk Text Light"/>
        </w:rPr>
        <w:t>President</w:t>
      </w:r>
    </w:p>
    <w:p w14:paraId="0DC13D76" w14:textId="001A2C0C" w:rsidR="004C39D0" w:rsidRPr="00087BFF" w:rsidRDefault="006F509F" w:rsidP="004C39D0">
      <w:pPr>
        <w:rPr>
          <w:rFonts w:ascii="Founders Grotesk Text Light" w:hAnsi="Founders Grotesk Text Light"/>
          <w:b/>
          <w:bCs/>
          <w:u w:val="single"/>
        </w:rPr>
      </w:pPr>
      <w:r w:rsidRPr="00087BFF">
        <w:rPr>
          <w:rFonts w:ascii="Founders Grotesk Text Light" w:hAnsi="Founders Grotesk Text Light"/>
          <w:b/>
          <w:bCs/>
          <w:u w:val="single"/>
        </w:rPr>
        <w:t xml:space="preserve">Primary </w:t>
      </w:r>
      <w:r w:rsidR="00265F8E" w:rsidRPr="00087BFF">
        <w:rPr>
          <w:rFonts w:ascii="Founders Grotesk Text Light" w:hAnsi="Founders Grotesk Text Light"/>
          <w:b/>
          <w:bCs/>
          <w:u w:val="single"/>
        </w:rPr>
        <w:t xml:space="preserve">Duties </w:t>
      </w:r>
      <w:r w:rsidR="00A3695E" w:rsidRPr="00087BFF">
        <w:rPr>
          <w:rFonts w:ascii="Founders Grotesk Text Light" w:hAnsi="Founders Grotesk Text Light"/>
          <w:b/>
          <w:bCs/>
          <w:u w:val="single"/>
        </w:rPr>
        <w:t xml:space="preserve">and </w:t>
      </w:r>
      <w:r w:rsidRPr="00087BFF">
        <w:rPr>
          <w:rFonts w:ascii="Founders Grotesk Text Light" w:hAnsi="Founders Grotesk Text Light"/>
          <w:b/>
          <w:bCs/>
          <w:u w:val="single"/>
        </w:rPr>
        <w:t>Responsibilities:</w:t>
      </w:r>
    </w:p>
    <w:p w14:paraId="71EFEAB6" w14:textId="77777777" w:rsidR="00E75AD4" w:rsidRDefault="004E2989" w:rsidP="00E75AD4">
      <w:pPr>
        <w:pStyle w:val="ListParagraph"/>
        <w:numPr>
          <w:ilvl w:val="0"/>
          <w:numId w:val="4"/>
        </w:numPr>
        <w:tabs>
          <w:tab w:val="left" w:pos="360"/>
        </w:tabs>
        <w:spacing w:after="0" w:line="240" w:lineRule="auto"/>
        <w:rPr>
          <w:rFonts w:ascii="Founders Grotesk Text Light" w:eastAsia="Times New Roman" w:hAnsi="Founders Grotesk Text Light" w:cs="Times New Roman"/>
          <w:b/>
        </w:rPr>
      </w:pPr>
      <w:r>
        <w:rPr>
          <w:rFonts w:ascii="Founders Grotesk Text Light" w:eastAsia="Times New Roman" w:hAnsi="Founders Grotesk Text Light" w:cs="Times New Roman"/>
          <w:b/>
        </w:rPr>
        <w:t>Fundraising</w:t>
      </w:r>
      <w:r w:rsidR="00E952EB" w:rsidRPr="00A760F3">
        <w:rPr>
          <w:rFonts w:ascii="Founders Grotesk Text Light" w:eastAsia="Times New Roman" w:hAnsi="Founders Grotesk Text Light" w:cs="Times New Roman"/>
          <w:b/>
        </w:rPr>
        <w:t xml:space="preserve">: </w:t>
      </w:r>
    </w:p>
    <w:p w14:paraId="24A29B03" w14:textId="77777777" w:rsidR="00E75AD4" w:rsidRPr="00E75AD4" w:rsidRDefault="00E75AD4" w:rsidP="00E75AD4">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E75AD4">
        <w:rPr>
          <w:rStyle w:val="cf11"/>
          <w:rFonts w:ascii="Founders Grotesk Text Light" w:hAnsi="Founders Grotesk Text Light"/>
          <w:sz w:val="22"/>
          <w:szCs w:val="22"/>
        </w:rPr>
        <w:t>Work closely with the President and Board to develop overall fundraising strategies and goals that align with mission and strategic plan, provide fundraising performance reports, and offer fundraising training for the Board</w:t>
      </w:r>
    </w:p>
    <w:p w14:paraId="32D53ECF" w14:textId="77777777" w:rsidR="00C179A3" w:rsidRPr="00C179A3" w:rsidRDefault="00E75AD4" w:rsidP="00C179A3">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E75AD4">
        <w:rPr>
          <w:rStyle w:val="cf11"/>
          <w:rFonts w:ascii="Founders Grotesk Text Light" w:hAnsi="Founders Grotesk Text Light"/>
          <w:sz w:val="22"/>
          <w:szCs w:val="22"/>
        </w:rPr>
        <w:t>Design and implement annual fundraising plans for operations, CFJH initiatives, Old Bill’s Co-Challenger pool, grants programs</w:t>
      </w:r>
      <w:r w:rsidR="0094697F">
        <w:rPr>
          <w:rStyle w:val="cf11"/>
          <w:rFonts w:ascii="Founders Grotesk Text Light" w:hAnsi="Founders Grotesk Text Light"/>
          <w:sz w:val="22"/>
          <w:szCs w:val="22"/>
        </w:rPr>
        <w:t xml:space="preserve">, and </w:t>
      </w:r>
      <w:r w:rsidR="00C179A3">
        <w:rPr>
          <w:rStyle w:val="cf11"/>
          <w:rFonts w:ascii="Founders Grotesk Text Light" w:hAnsi="Founders Grotesk Text Light"/>
          <w:sz w:val="22"/>
          <w:szCs w:val="22"/>
        </w:rPr>
        <w:t>other strategic projects as necessary</w:t>
      </w:r>
      <w:r w:rsidRPr="00E75AD4">
        <w:rPr>
          <w:rStyle w:val="cf11"/>
          <w:rFonts w:ascii="Founders Grotesk Text Light" w:hAnsi="Founders Grotesk Text Light"/>
          <w:sz w:val="22"/>
          <w:szCs w:val="22"/>
        </w:rPr>
        <w:t xml:space="preserve">. Plans to include a timeline, goals and strategies to ensure fundraising goals and organizational cash flow needs are met. </w:t>
      </w:r>
    </w:p>
    <w:p w14:paraId="28FCD76F" w14:textId="77777777" w:rsidR="00C179A3" w:rsidRPr="00C179A3" w:rsidRDefault="00E75AD4" w:rsidP="00C179A3">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C179A3">
        <w:rPr>
          <w:rStyle w:val="cf11"/>
          <w:rFonts w:ascii="Founders Grotesk Text Light" w:hAnsi="Founders Grotesk Text Light"/>
          <w:sz w:val="22"/>
          <w:szCs w:val="22"/>
        </w:rPr>
        <w:t>In coordination with the President and Board, cultivate, grow, solicit, and steward a portfolio of individual and institutional donors and prospects.</w:t>
      </w:r>
    </w:p>
    <w:p w14:paraId="2BA9FAC6" w14:textId="77777777" w:rsidR="004D0758" w:rsidRPr="004D0758" w:rsidRDefault="00E75AD4" w:rsidP="004D0758">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C179A3">
        <w:rPr>
          <w:rStyle w:val="cf11"/>
          <w:rFonts w:ascii="Founders Grotesk Text Light" w:hAnsi="Founders Grotesk Text Light"/>
          <w:sz w:val="22"/>
          <w:szCs w:val="22"/>
        </w:rPr>
        <w:t>Design, implement, and oversee fundraising portfolios of Foundation staff, including the portfolio assigned to the President. Ensure the portfolio management is strategic, follows moves management best practices, and is effectively tracked and organized through the CRM database.</w:t>
      </w:r>
    </w:p>
    <w:p w14:paraId="2F94717A" w14:textId="77777777" w:rsidR="004D0758" w:rsidRPr="004D0758" w:rsidRDefault="00E75AD4" w:rsidP="004D0758">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4D0758">
        <w:rPr>
          <w:rStyle w:val="cf11"/>
          <w:rFonts w:ascii="Founders Grotesk Text Light" w:hAnsi="Founders Grotesk Text Light"/>
          <w:sz w:val="22"/>
          <w:szCs w:val="22"/>
        </w:rPr>
        <w:t>Ensure CFJH offers a well designed and implemented donor stewardship program that includes effective events and a planned giving strategy.</w:t>
      </w:r>
    </w:p>
    <w:p w14:paraId="1C2C03F9" w14:textId="77777777" w:rsidR="006A7BB4" w:rsidRPr="006A7BB4" w:rsidRDefault="00E75AD4" w:rsidP="006A7BB4">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4D0758">
        <w:rPr>
          <w:rStyle w:val="cf11"/>
          <w:rFonts w:ascii="Founders Grotesk Text Light" w:hAnsi="Founders Grotesk Text Light"/>
          <w:sz w:val="22"/>
          <w:szCs w:val="22"/>
        </w:rPr>
        <w:t>Help identify and develop strategic funding partnerships that align with the organization’s mission and vision and lead discussions related to expansion of revenue streams and maximizing the Foundation’s fundraising role.</w:t>
      </w:r>
    </w:p>
    <w:p w14:paraId="5A48DE06" w14:textId="77777777" w:rsidR="006A7BB4" w:rsidRPr="006A7BB4" w:rsidRDefault="00E75AD4" w:rsidP="006A7BB4">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6A7BB4">
        <w:rPr>
          <w:rStyle w:val="cf11"/>
          <w:rFonts w:ascii="Founders Grotesk Text Light" w:hAnsi="Founders Grotesk Text Light"/>
          <w:sz w:val="22"/>
          <w:szCs w:val="22"/>
        </w:rPr>
        <w:t>Monitor and evaluate fundraising activities; prepare monthly and quarterly status updates and forecasts, track and report on fundraising outcomes.</w:t>
      </w:r>
    </w:p>
    <w:p w14:paraId="3F29FA08" w14:textId="77777777" w:rsidR="006A7BB4" w:rsidRPr="006A7BB4" w:rsidRDefault="00E75AD4" w:rsidP="006A7BB4">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6A7BB4">
        <w:rPr>
          <w:rStyle w:val="cf11"/>
          <w:rFonts w:ascii="Founders Grotesk Text Light" w:hAnsi="Founders Grotesk Text Light"/>
          <w:sz w:val="22"/>
          <w:szCs w:val="22"/>
        </w:rPr>
        <w:lastRenderedPageBreak/>
        <w:t>Ensure CFJH collects and maintains donor and prospect records and manages constituent records within CRM database according to best practices to support donor relationships and engagement.</w:t>
      </w:r>
    </w:p>
    <w:p w14:paraId="252CCEFE" w14:textId="14356126" w:rsidR="006A7BB4" w:rsidRPr="005B6B87" w:rsidRDefault="00E75AD4" w:rsidP="005B6B87">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6A7BB4">
        <w:rPr>
          <w:rStyle w:val="cf11"/>
          <w:rFonts w:ascii="Founders Grotesk Text Light" w:hAnsi="Founders Grotesk Text Light"/>
          <w:sz w:val="22"/>
          <w:szCs w:val="22"/>
        </w:rPr>
        <w:t>Work closely with the Communications Department to develop and execute effective donor communications and marketing materials across all communication outlets.</w:t>
      </w:r>
    </w:p>
    <w:p w14:paraId="74EF5997" w14:textId="77777777" w:rsidR="005B6B87" w:rsidRPr="005B6B87" w:rsidRDefault="005B6B87" w:rsidP="005B6B87">
      <w:pPr>
        <w:pStyle w:val="ListParagraph"/>
        <w:tabs>
          <w:tab w:val="left" w:pos="360"/>
        </w:tabs>
        <w:spacing w:after="0" w:line="240" w:lineRule="auto"/>
        <w:ind w:left="1080"/>
        <w:rPr>
          <w:rStyle w:val="cf11"/>
          <w:rFonts w:ascii="Founders Grotesk Text Light" w:eastAsia="Times New Roman" w:hAnsi="Founders Grotesk Text Light" w:cs="Times New Roman"/>
          <w:b/>
          <w:sz w:val="22"/>
          <w:szCs w:val="22"/>
        </w:rPr>
      </w:pPr>
    </w:p>
    <w:p w14:paraId="53753CDE" w14:textId="595B926C" w:rsidR="005B6B87" w:rsidRPr="00501AFF" w:rsidRDefault="005B6B87" w:rsidP="005B6B87">
      <w:pPr>
        <w:pStyle w:val="ListParagraph"/>
        <w:numPr>
          <w:ilvl w:val="0"/>
          <w:numId w:val="4"/>
        </w:numPr>
        <w:tabs>
          <w:tab w:val="left" w:pos="360"/>
        </w:tabs>
        <w:spacing w:after="0" w:line="240" w:lineRule="auto"/>
        <w:rPr>
          <w:rStyle w:val="cf11"/>
          <w:rFonts w:ascii="Founders Grotesk Text Light" w:eastAsia="Times New Roman" w:hAnsi="Founders Grotesk Text Light" w:cs="Times New Roman"/>
          <w:b/>
          <w:sz w:val="22"/>
          <w:szCs w:val="22"/>
        </w:rPr>
      </w:pPr>
      <w:r>
        <w:rPr>
          <w:rStyle w:val="cf11"/>
          <w:rFonts w:ascii="Founders Grotesk Text Light" w:hAnsi="Founders Grotesk Text Light"/>
          <w:b/>
          <w:bCs/>
          <w:sz w:val="22"/>
          <w:szCs w:val="22"/>
        </w:rPr>
        <w:t>Department Leadership:</w:t>
      </w:r>
    </w:p>
    <w:p w14:paraId="6470F2C8" w14:textId="1A137D91" w:rsidR="00501AFF" w:rsidRPr="00501AFF" w:rsidRDefault="00501AFF" w:rsidP="00501AFF">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501AFF">
        <w:rPr>
          <w:rStyle w:val="cf11"/>
          <w:rFonts w:ascii="Founders Grotesk Text Light" w:eastAsia="Times New Roman" w:hAnsi="Founders Grotesk Text Light" w:cs="Times New Roman"/>
          <w:bCs/>
          <w:sz w:val="22"/>
          <w:szCs w:val="22"/>
        </w:rPr>
        <w:t>Develop and implement annual fundraising and DAF growth plans in coordination with the President, Finance Team, Board and Development team. Establish performance measures and evaluate outcomes.</w:t>
      </w:r>
    </w:p>
    <w:p w14:paraId="5C1EE122" w14:textId="3A98EE3F" w:rsidR="00501AFF" w:rsidRPr="00501AFF" w:rsidRDefault="00501AFF" w:rsidP="00501AFF">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501AFF">
        <w:rPr>
          <w:rStyle w:val="cf11"/>
          <w:rFonts w:ascii="Founders Grotesk Text Light" w:eastAsia="Times New Roman" w:hAnsi="Founders Grotesk Text Light" w:cs="Times New Roman"/>
          <w:bCs/>
          <w:sz w:val="22"/>
          <w:szCs w:val="22"/>
        </w:rPr>
        <w:t xml:space="preserve">Serve as the primary liaison to the Board’s Outreach </w:t>
      </w:r>
      <w:r w:rsidR="004049DE">
        <w:rPr>
          <w:rStyle w:val="cf11"/>
          <w:rFonts w:ascii="Founders Grotesk Text Light" w:eastAsia="Times New Roman" w:hAnsi="Founders Grotesk Text Light" w:cs="Times New Roman"/>
          <w:bCs/>
          <w:sz w:val="22"/>
          <w:szCs w:val="22"/>
        </w:rPr>
        <w:t xml:space="preserve">and Development </w:t>
      </w:r>
      <w:r w:rsidRPr="00501AFF">
        <w:rPr>
          <w:rStyle w:val="cf11"/>
          <w:rFonts w:ascii="Founders Grotesk Text Light" w:eastAsia="Times New Roman" w:hAnsi="Founders Grotesk Text Light" w:cs="Times New Roman"/>
          <w:bCs/>
          <w:sz w:val="22"/>
          <w:szCs w:val="22"/>
        </w:rPr>
        <w:t>Committee.</w:t>
      </w:r>
    </w:p>
    <w:p w14:paraId="27AFC692" w14:textId="1E6095E4" w:rsidR="00501AFF" w:rsidRPr="00501AFF" w:rsidRDefault="00501AFF" w:rsidP="00501AFF">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501AFF">
        <w:rPr>
          <w:rStyle w:val="cf11"/>
          <w:rFonts w:ascii="Founders Grotesk Text Light" w:eastAsia="Times New Roman" w:hAnsi="Founders Grotesk Text Light" w:cs="Times New Roman"/>
          <w:bCs/>
          <w:sz w:val="22"/>
          <w:szCs w:val="22"/>
        </w:rPr>
        <w:t>Create and manage the department budget.</w:t>
      </w:r>
    </w:p>
    <w:p w14:paraId="1D619420" w14:textId="7672F394" w:rsidR="00501AFF" w:rsidRPr="00501AFF" w:rsidRDefault="00501AFF" w:rsidP="00501AFF">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501AFF">
        <w:rPr>
          <w:rStyle w:val="cf11"/>
          <w:rFonts w:ascii="Founders Grotesk Text Light" w:eastAsia="Times New Roman" w:hAnsi="Founders Grotesk Text Light" w:cs="Times New Roman"/>
          <w:bCs/>
          <w:sz w:val="22"/>
          <w:szCs w:val="22"/>
        </w:rPr>
        <w:t>Create goals, timeline(s) and standard operating procedures for the Development Department.</w:t>
      </w:r>
      <w:r w:rsidR="000A0C1F">
        <w:rPr>
          <w:rStyle w:val="cf11"/>
          <w:rFonts w:ascii="Founders Grotesk Text Light" w:eastAsia="Times New Roman" w:hAnsi="Founders Grotesk Text Light" w:cs="Times New Roman"/>
          <w:bCs/>
          <w:sz w:val="22"/>
          <w:szCs w:val="22"/>
        </w:rPr>
        <w:t xml:space="preserve"> </w:t>
      </w:r>
    </w:p>
    <w:p w14:paraId="437C553C" w14:textId="7ED1D140" w:rsidR="00501AFF" w:rsidRPr="000A0C1F" w:rsidRDefault="00501AFF" w:rsidP="00501AFF">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0A0C1F">
        <w:rPr>
          <w:rStyle w:val="cf11"/>
          <w:rFonts w:ascii="Founders Grotesk Text Light" w:eastAsia="Times New Roman" w:hAnsi="Founders Grotesk Text Light" w:cs="Times New Roman"/>
          <w:bCs/>
          <w:sz w:val="22"/>
          <w:szCs w:val="22"/>
        </w:rPr>
        <w:t>Provide mentorship, oversight and supervision for department staff.</w:t>
      </w:r>
    </w:p>
    <w:p w14:paraId="13DEAED3" w14:textId="25A302AC" w:rsidR="00501AFF" w:rsidRPr="000A0C1F" w:rsidRDefault="00066240" w:rsidP="00501AFF">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Pr>
          <w:rStyle w:val="cf11"/>
          <w:rFonts w:ascii="Founders Grotesk Text Light" w:eastAsia="Times New Roman" w:hAnsi="Founders Grotesk Text Light" w:cs="Times New Roman"/>
          <w:bCs/>
          <w:sz w:val="22"/>
          <w:szCs w:val="22"/>
        </w:rPr>
        <w:t>Work closely with the Operations Department to m</w:t>
      </w:r>
      <w:r w:rsidR="00501AFF" w:rsidRPr="000A0C1F">
        <w:rPr>
          <w:rStyle w:val="cf11"/>
          <w:rFonts w:ascii="Founders Grotesk Text Light" w:eastAsia="Times New Roman" w:hAnsi="Founders Grotesk Text Light" w:cs="Times New Roman"/>
          <w:bCs/>
          <w:sz w:val="22"/>
          <w:szCs w:val="22"/>
        </w:rPr>
        <w:t xml:space="preserve">anage </w:t>
      </w:r>
      <w:r w:rsidRPr="000A0C1F">
        <w:rPr>
          <w:rStyle w:val="cf11"/>
          <w:rFonts w:ascii="Founders Grotesk Text Light" w:eastAsia="Times New Roman" w:hAnsi="Founders Grotesk Text Light" w:cs="Times New Roman"/>
          <w:bCs/>
          <w:sz w:val="22"/>
          <w:szCs w:val="22"/>
        </w:rPr>
        <w:t>recruitment</w:t>
      </w:r>
      <w:r w:rsidR="00501AFF" w:rsidRPr="000A0C1F">
        <w:rPr>
          <w:rStyle w:val="cf11"/>
          <w:rFonts w:ascii="Founders Grotesk Text Light" w:eastAsia="Times New Roman" w:hAnsi="Founders Grotesk Text Light" w:cs="Times New Roman"/>
          <w:bCs/>
          <w:sz w:val="22"/>
          <w:szCs w:val="22"/>
        </w:rPr>
        <w:t>, hiring, onboarding, and training for all department staff</w:t>
      </w:r>
      <w:r>
        <w:rPr>
          <w:rStyle w:val="cf11"/>
          <w:rFonts w:ascii="Founders Grotesk Text Light" w:eastAsia="Times New Roman" w:hAnsi="Founders Grotesk Text Light" w:cs="Times New Roman"/>
          <w:bCs/>
          <w:sz w:val="22"/>
          <w:szCs w:val="22"/>
        </w:rPr>
        <w:t>.</w:t>
      </w:r>
    </w:p>
    <w:p w14:paraId="60E587D4" w14:textId="08E48D7F" w:rsidR="00501AFF" w:rsidRPr="00066240" w:rsidRDefault="00501AFF" w:rsidP="00501AFF">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066240">
        <w:rPr>
          <w:rStyle w:val="cf11"/>
          <w:rFonts w:ascii="Founders Grotesk Text Light" w:eastAsia="Times New Roman" w:hAnsi="Founders Grotesk Text Light" w:cs="Times New Roman"/>
          <w:bCs/>
          <w:sz w:val="22"/>
          <w:szCs w:val="22"/>
        </w:rPr>
        <w:t>Review and recommend fundraising policies and ensure fundraising compliance requirements are met in partnership with</w:t>
      </w:r>
      <w:r w:rsidR="004049DE">
        <w:rPr>
          <w:rStyle w:val="cf11"/>
          <w:rFonts w:ascii="Founders Grotesk Text Light" w:eastAsia="Times New Roman" w:hAnsi="Founders Grotesk Text Light" w:cs="Times New Roman"/>
          <w:bCs/>
          <w:sz w:val="22"/>
          <w:szCs w:val="22"/>
        </w:rPr>
        <w:t xml:space="preserve"> President and</w:t>
      </w:r>
      <w:r w:rsidRPr="00066240">
        <w:rPr>
          <w:rStyle w:val="cf11"/>
          <w:rFonts w:ascii="Founders Grotesk Text Light" w:eastAsia="Times New Roman" w:hAnsi="Founders Grotesk Text Light" w:cs="Times New Roman"/>
          <w:bCs/>
          <w:sz w:val="22"/>
          <w:szCs w:val="22"/>
        </w:rPr>
        <w:t xml:space="preserve"> COO.</w:t>
      </w:r>
    </w:p>
    <w:p w14:paraId="6098AC2D" w14:textId="1B47AA10" w:rsidR="00501AFF" w:rsidRDefault="00501AFF" w:rsidP="00501AFF">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A27BA4">
        <w:rPr>
          <w:rStyle w:val="cf11"/>
          <w:rFonts w:ascii="Founders Grotesk Text Light" w:eastAsia="Times New Roman" w:hAnsi="Founders Grotesk Text Light" w:cs="Times New Roman"/>
          <w:bCs/>
          <w:sz w:val="22"/>
          <w:szCs w:val="22"/>
        </w:rPr>
        <w:t>Serve as department’s representative in organizational leadership conversations, ensuring departmental priorities and perspectives are considered, and cascade relevant information, decisions, and strategic direction from leadership to the development team in a clear and timely manner</w:t>
      </w:r>
    </w:p>
    <w:p w14:paraId="01A5D4EE" w14:textId="77777777" w:rsidR="00AF0894" w:rsidRDefault="00AF0894" w:rsidP="00AF0894">
      <w:pPr>
        <w:pStyle w:val="ListParagraph"/>
        <w:tabs>
          <w:tab w:val="left" w:pos="360"/>
        </w:tabs>
        <w:spacing w:after="0" w:line="240" w:lineRule="auto"/>
        <w:ind w:left="1080"/>
        <w:rPr>
          <w:rStyle w:val="cf11"/>
          <w:rFonts w:ascii="Founders Grotesk Text Light" w:eastAsia="Times New Roman" w:hAnsi="Founders Grotesk Text Light" w:cs="Times New Roman"/>
          <w:bCs/>
          <w:sz w:val="22"/>
          <w:szCs w:val="22"/>
        </w:rPr>
      </w:pPr>
    </w:p>
    <w:p w14:paraId="747225C7" w14:textId="5CC28305" w:rsidR="00272D9F" w:rsidRDefault="00AF0894" w:rsidP="00272D9F">
      <w:pPr>
        <w:pStyle w:val="ListParagraph"/>
        <w:numPr>
          <w:ilvl w:val="0"/>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AF0894">
        <w:rPr>
          <w:rStyle w:val="cf11"/>
          <w:rFonts w:ascii="Founders Grotesk Text Light" w:eastAsia="Times New Roman" w:hAnsi="Founders Grotesk Text Light" w:cs="Times New Roman"/>
          <w:b/>
          <w:sz w:val="22"/>
          <w:szCs w:val="22"/>
        </w:rPr>
        <w:t>Event Planning</w:t>
      </w:r>
      <w:r w:rsidR="00EE64DB">
        <w:rPr>
          <w:rStyle w:val="cf11"/>
          <w:rFonts w:ascii="Founders Grotesk Text Light" w:eastAsia="Times New Roman" w:hAnsi="Founders Grotesk Text Light" w:cs="Times New Roman"/>
          <w:b/>
          <w:sz w:val="22"/>
          <w:szCs w:val="22"/>
        </w:rPr>
        <w:t>:</w:t>
      </w:r>
    </w:p>
    <w:p w14:paraId="0B769F61" w14:textId="54107C70" w:rsidR="00314BC0" w:rsidRPr="00314BC0" w:rsidRDefault="00314BC0" w:rsidP="00314BC0">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314BC0">
        <w:rPr>
          <w:rStyle w:val="cf11"/>
          <w:rFonts w:ascii="Founders Grotesk Text Light" w:eastAsia="Times New Roman" w:hAnsi="Founders Grotesk Text Light" w:cs="Times New Roman"/>
          <w:bCs/>
          <w:sz w:val="22"/>
          <w:szCs w:val="22"/>
        </w:rPr>
        <w:t xml:space="preserve">Oversee planning and execution of special donor events, in conjunction with the </w:t>
      </w:r>
      <w:proofErr w:type="gramStart"/>
      <w:r w:rsidRPr="00314BC0">
        <w:rPr>
          <w:rStyle w:val="cf11"/>
          <w:rFonts w:ascii="Founders Grotesk Text Light" w:eastAsia="Times New Roman" w:hAnsi="Founders Grotesk Text Light" w:cs="Times New Roman"/>
          <w:bCs/>
          <w:sz w:val="22"/>
          <w:szCs w:val="22"/>
        </w:rPr>
        <w:t xml:space="preserve">Outreach </w:t>
      </w:r>
      <w:r w:rsidR="004049DE">
        <w:rPr>
          <w:rStyle w:val="cf11"/>
          <w:rFonts w:ascii="Founders Grotesk Text Light" w:eastAsia="Times New Roman" w:hAnsi="Founders Grotesk Text Light" w:cs="Times New Roman"/>
          <w:bCs/>
          <w:sz w:val="22"/>
          <w:szCs w:val="22"/>
        </w:rPr>
        <w:t xml:space="preserve"> and</w:t>
      </w:r>
      <w:proofErr w:type="gramEnd"/>
      <w:r w:rsidR="004049DE">
        <w:rPr>
          <w:rStyle w:val="cf11"/>
          <w:rFonts w:ascii="Founders Grotesk Text Light" w:eastAsia="Times New Roman" w:hAnsi="Founders Grotesk Text Light" w:cs="Times New Roman"/>
          <w:bCs/>
          <w:sz w:val="22"/>
          <w:szCs w:val="22"/>
        </w:rPr>
        <w:t xml:space="preserve"> Development </w:t>
      </w:r>
      <w:r w:rsidRPr="00314BC0">
        <w:rPr>
          <w:rStyle w:val="cf11"/>
          <w:rFonts w:ascii="Founders Grotesk Text Light" w:eastAsia="Times New Roman" w:hAnsi="Founders Grotesk Text Light" w:cs="Times New Roman"/>
          <w:bCs/>
          <w:sz w:val="22"/>
          <w:szCs w:val="22"/>
        </w:rPr>
        <w:t xml:space="preserve">Committee, including oversight of the implementation of Old Bill’s CoChallenger events. </w:t>
      </w:r>
    </w:p>
    <w:p w14:paraId="7E1B3892" w14:textId="4A553DC8" w:rsidR="00314BC0" w:rsidRDefault="00314BC0" w:rsidP="00314BC0">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314BC0">
        <w:rPr>
          <w:rStyle w:val="cf11"/>
          <w:rFonts w:ascii="Founders Grotesk Text Light" w:eastAsia="Times New Roman" w:hAnsi="Founders Grotesk Text Light" w:cs="Times New Roman"/>
          <w:bCs/>
          <w:sz w:val="22"/>
          <w:szCs w:val="22"/>
        </w:rPr>
        <w:t>Oversee and coordinate with colleagues the production of appropriate materials and signage to acknowledge, steward, and inform donors, prospects, sponsors, and hosts.</w:t>
      </w:r>
    </w:p>
    <w:p w14:paraId="5C1640D8" w14:textId="77777777" w:rsidR="00EE64DB" w:rsidRDefault="00EE64DB" w:rsidP="00EE64DB">
      <w:pPr>
        <w:pStyle w:val="ListParagraph"/>
        <w:tabs>
          <w:tab w:val="left" w:pos="360"/>
        </w:tabs>
        <w:spacing w:after="0" w:line="240" w:lineRule="auto"/>
        <w:ind w:left="1080"/>
        <w:rPr>
          <w:rStyle w:val="cf11"/>
          <w:rFonts w:ascii="Founders Grotesk Text Light" w:eastAsia="Times New Roman" w:hAnsi="Founders Grotesk Text Light" w:cs="Times New Roman"/>
          <w:bCs/>
          <w:sz w:val="22"/>
          <w:szCs w:val="22"/>
        </w:rPr>
      </w:pPr>
    </w:p>
    <w:p w14:paraId="6DBFB474" w14:textId="2D294DE1" w:rsidR="009538C4" w:rsidRDefault="00EE64DB" w:rsidP="009538C4">
      <w:pPr>
        <w:pStyle w:val="ListParagraph"/>
        <w:numPr>
          <w:ilvl w:val="0"/>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EE64DB">
        <w:rPr>
          <w:rStyle w:val="cf11"/>
          <w:rFonts w:ascii="Founders Grotesk Text Light" w:eastAsia="Times New Roman" w:hAnsi="Founders Grotesk Text Light" w:cs="Times New Roman"/>
          <w:b/>
          <w:sz w:val="22"/>
          <w:szCs w:val="22"/>
        </w:rPr>
        <w:t>Data Management</w:t>
      </w:r>
      <w:r>
        <w:rPr>
          <w:rStyle w:val="cf11"/>
          <w:rFonts w:ascii="Founders Grotesk Text Light" w:eastAsia="Times New Roman" w:hAnsi="Founders Grotesk Text Light" w:cs="Times New Roman"/>
          <w:b/>
          <w:sz w:val="22"/>
          <w:szCs w:val="22"/>
        </w:rPr>
        <w:t>:</w:t>
      </w:r>
    </w:p>
    <w:p w14:paraId="4DDAB52F" w14:textId="607F30D4" w:rsidR="00BE43AC" w:rsidRPr="00BE43AC" w:rsidRDefault="00BE43AC" w:rsidP="00BE43AC">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BE43AC">
        <w:rPr>
          <w:rStyle w:val="cf11"/>
          <w:rFonts w:ascii="Founders Grotesk Text Light" w:eastAsia="Times New Roman" w:hAnsi="Founders Grotesk Text Light" w:cs="Times New Roman"/>
          <w:bCs/>
          <w:sz w:val="22"/>
          <w:szCs w:val="22"/>
        </w:rPr>
        <w:t>In coordination with staff, oversee the collection of data and maintenance of statistics on donor engagement, gifts, DAF management, planned gift commitments, Old Bill’s outcomes, and the specific areas of restricted giving opportunities.</w:t>
      </w:r>
    </w:p>
    <w:p w14:paraId="5A65A4B7" w14:textId="7C8BE6A9" w:rsidR="00BE43AC" w:rsidRPr="00BE43AC" w:rsidRDefault="00BE43AC" w:rsidP="00BE43AC">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BE43AC">
        <w:rPr>
          <w:rStyle w:val="cf11"/>
          <w:rFonts w:ascii="Founders Grotesk Text Light" w:eastAsia="Times New Roman" w:hAnsi="Founders Grotesk Text Light" w:cs="Times New Roman"/>
          <w:bCs/>
          <w:sz w:val="22"/>
          <w:szCs w:val="22"/>
        </w:rPr>
        <w:t xml:space="preserve">In partnership with </w:t>
      </w:r>
      <w:r>
        <w:rPr>
          <w:rStyle w:val="cf11"/>
          <w:rFonts w:ascii="Founders Grotesk Text Light" w:eastAsia="Times New Roman" w:hAnsi="Founders Grotesk Text Light" w:cs="Times New Roman"/>
          <w:bCs/>
          <w:sz w:val="22"/>
          <w:szCs w:val="22"/>
        </w:rPr>
        <w:t>O</w:t>
      </w:r>
      <w:r w:rsidRPr="00BE43AC">
        <w:rPr>
          <w:rStyle w:val="cf11"/>
          <w:rFonts w:ascii="Founders Grotesk Text Light" w:eastAsia="Times New Roman" w:hAnsi="Founders Grotesk Text Light" w:cs="Times New Roman"/>
          <w:bCs/>
          <w:sz w:val="22"/>
          <w:szCs w:val="22"/>
        </w:rPr>
        <w:t xml:space="preserve">perations </w:t>
      </w:r>
      <w:r>
        <w:rPr>
          <w:rStyle w:val="cf11"/>
          <w:rFonts w:ascii="Founders Grotesk Text Light" w:eastAsia="Times New Roman" w:hAnsi="Founders Grotesk Text Light" w:cs="Times New Roman"/>
          <w:bCs/>
          <w:sz w:val="22"/>
          <w:szCs w:val="22"/>
        </w:rPr>
        <w:t>D</w:t>
      </w:r>
      <w:r w:rsidRPr="00BE43AC">
        <w:rPr>
          <w:rStyle w:val="cf11"/>
          <w:rFonts w:ascii="Founders Grotesk Text Light" w:eastAsia="Times New Roman" w:hAnsi="Founders Grotesk Text Light" w:cs="Times New Roman"/>
          <w:bCs/>
          <w:sz w:val="22"/>
          <w:szCs w:val="22"/>
        </w:rPr>
        <w:t>epartment, oversee maintenance of the donor database and other infrastructural resources needed for a strong fundraising program.</w:t>
      </w:r>
    </w:p>
    <w:p w14:paraId="75CAB637" w14:textId="0BF87719" w:rsidR="00BE43AC" w:rsidRDefault="00BE43AC" w:rsidP="00BE43AC">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BE43AC">
        <w:rPr>
          <w:rStyle w:val="cf11"/>
          <w:rFonts w:ascii="Founders Grotesk Text Light" w:eastAsia="Times New Roman" w:hAnsi="Founders Grotesk Text Light" w:cs="Times New Roman"/>
          <w:bCs/>
          <w:sz w:val="22"/>
          <w:szCs w:val="22"/>
        </w:rPr>
        <w:t>Assemble and present data and statistics for reporting purposes and to build a compelling case for support.</w:t>
      </w:r>
    </w:p>
    <w:p w14:paraId="7898BD53" w14:textId="77777777" w:rsidR="00AF6979" w:rsidRDefault="00AF6979" w:rsidP="00AF6979">
      <w:pPr>
        <w:pStyle w:val="ListParagraph"/>
        <w:tabs>
          <w:tab w:val="left" w:pos="360"/>
        </w:tabs>
        <w:spacing w:after="0" w:line="240" w:lineRule="auto"/>
        <w:ind w:left="1080"/>
        <w:rPr>
          <w:rStyle w:val="cf11"/>
          <w:rFonts w:ascii="Founders Grotesk Text Light" w:eastAsia="Times New Roman" w:hAnsi="Founders Grotesk Text Light" w:cs="Times New Roman"/>
          <w:bCs/>
          <w:sz w:val="22"/>
          <w:szCs w:val="22"/>
        </w:rPr>
      </w:pPr>
    </w:p>
    <w:p w14:paraId="6C17102F" w14:textId="67BD3C62" w:rsidR="00180657" w:rsidRDefault="006E76D6" w:rsidP="00180657">
      <w:pPr>
        <w:pStyle w:val="ListParagraph"/>
        <w:numPr>
          <w:ilvl w:val="0"/>
          <w:numId w:val="4"/>
        </w:numPr>
        <w:tabs>
          <w:tab w:val="left" w:pos="360"/>
        </w:tabs>
        <w:spacing w:after="0" w:line="240" w:lineRule="auto"/>
        <w:rPr>
          <w:rStyle w:val="cf11"/>
          <w:rFonts w:ascii="Founders Grotesk Text Light" w:eastAsia="Times New Roman" w:hAnsi="Founders Grotesk Text Light" w:cs="Times New Roman"/>
          <w:b/>
          <w:sz w:val="22"/>
          <w:szCs w:val="22"/>
        </w:rPr>
      </w:pPr>
      <w:r w:rsidRPr="006E76D6">
        <w:rPr>
          <w:rStyle w:val="cf11"/>
          <w:rFonts w:ascii="Founders Grotesk Text Light" w:eastAsia="Times New Roman" w:hAnsi="Founders Grotesk Text Light" w:cs="Times New Roman"/>
          <w:b/>
          <w:sz w:val="22"/>
          <w:szCs w:val="22"/>
        </w:rPr>
        <w:t>VIP Coordination</w:t>
      </w:r>
      <w:r>
        <w:rPr>
          <w:rStyle w:val="cf11"/>
          <w:rFonts w:ascii="Founders Grotesk Text Light" w:eastAsia="Times New Roman" w:hAnsi="Founders Grotesk Text Light" w:cs="Times New Roman"/>
          <w:b/>
          <w:sz w:val="22"/>
          <w:szCs w:val="22"/>
        </w:rPr>
        <w:t>:</w:t>
      </w:r>
    </w:p>
    <w:p w14:paraId="34340A03" w14:textId="3F7448A6" w:rsidR="00AF6979" w:rsidRPr="00AF6979" w:rsidRDefault="00AF6979" w:rsidP="00AF6979">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AF6979">
        <w:rPr>
          <w:rStyle w:val="cf11"/>
          <w:rFonts w:ascii="Founders Grotesk Text Light" w:eastAsia="Times New Roman" w:hAnsi="Founders Grotesk Text Light" w:cs="Times New Roman"/>
          <w:bCs/>
          <w:sz w:val="22"/>
          <w:szCs w:val="22"/>
        </w:rPr>
        <w:lastRenderedPageBreak/>
        <w:t xml:space="preserve">Develop and oversee the coordination and tracking of all “VIP-related” activity, including donor prospects, strategic partner prospects, and any initiative CFJH develops for community impact. </w:t>
      </w:r>
    </w:p>
    <w:p w14:paraId="795A0A71" w14:textId="721FD668" w:rsidR="006E76D6" w:rsidRPr="00AF6979" w:rsidRDefault="00AF6979" w:rsidP="00AF6979">
      <w:pPr>
        <w:pStyle w:val="ListParagraph"/>
        <w:numPr>
          <w:ilvl w:val="1"/>
          <w:numId w:val="4"/>
        </w:numPr>
        <w:tabs>
          <w:tab w:val="left" w:pos="360"/>
        </w:tabs>
        <w:spacing w:after="0" w:line="240" w:lineRule="auto"/>
        <w:rPr>
          <w:rStyle w:val="cf11"/>
          <w:rFonts w:ascii="Founders Grotesk Text Light" w:eastAsia="Times New Roman" w:hAnsi="Founders Grotesk Text Light" w:cs="Times New Roman"/>
          <w:bCs/>
          <w:sz w:val="22"/>
          <w:szCs w:val="22"/>
        </w:rPr>
      </w:pPr>
      <w:r w:rsidRPr="00AF6979">
        <w:rPr>
          <w:rStyle w:val="cf11"/>
          <w:rFonts w:ascii="Founders Grotesk Text Light" w:eastAsia="Times New Roman" w:hAnsi="Founders Grotesk Text Light" w:cs="Times New Roman"/>
          <w:bCs/>
          <w:sz w:val="22"/>
          <w:szCs w:val="22"/>
        </w:rPr>
        <w:t>Oversee the Foundation’s strategic support for donors and guests at CFJH events.</w:t>
      </w:r>
    </w:p>
    <w:p w14:paraId="021EDAED" w14:textId="77777777" w:rsidR="00501AFF" w:rsidRPr="00A27BA4" w:rsidRDefault="00501AFF" w:rsidP="00A27BA4">
      <w:pPr>
        <w:tabs>
          <w:tab w:val="left" w:pos="360"/>
        </w:tabs>
        <w:spacing w:after="0" w:line="240" w:lineRule="auto"/>
        <w:ind w:left="720"/>
        <w:rPr>
          <w:rStyle w:val="cf11"/>
          <w:rFonts w:ascii="Founders Grotesk Text Light" w:eastAsia="Times New Roman" w:hAnsi="Founders Grotesk Text Light" w:cs="Times New Roman"/>
          <w:b/>
          <w:sz w:val="22"/>
          <w:szCs w:val="22"/>
        </w:rPr>
      </w:pPr>
    </w:p>
    <w:p w14:paraId="07ABF53B" w14:textId="47911DB0" w:rsidR="00560B30" w:rsidRPr="006A7BB4" w:rsidRDefault="00560B30" w:rsidP="006A7BB4">
      <w:pPr>
        <w:tabs>
          <w:tab w:val="left" w:pos="360"/>
        </w:tabs>
        <w:spacing w:after="0" w:line="240" w:lineRule="auto"/>
        <w:rPr>
          <w:rFonts w:ascii="Founders Grotesk Text Light" w:eastAsia="Times New Roman" w:hAnsi="Founders Grotesk Text Light" w:cs="Times New Roman"/>
          <w:b/>
        </w:rPr>
      </w:pPr>
      <w:r w:rsidRPr="006A7BB4">
        <w:rPr>
          <w:rFonts w:ascii="Founders Grotesk Text Light" w:eastAsia="Times New Roman" w:hAnsi="Founders Grotesk Text Light" w:cs="Times New Roman"/>
          <w:b/>
        </w:rPr>
        <w:t xml:space="preserve">Other: </w:t>
      </w:r>
    </w:p>
    <w:p w14:paraId="4F443C03" w14:textId="2C1C9E32" w:rsidR="0043449B" w:rsidRDefault="0043449B" w:rsidP="0043449B">
      <w:pPr>
        <w:pStyle w:val="ListParagraph"/>
        <w:numPr>
          <w:ilvl w:val="1"/>
          <w:numId w:val="4"/>
        </w:numPr>
        <w:tabs>
          <w:tab w:val="left" w:pos="360"/>
        </w:tabs>
        <w:spacing w:after="0" w:line="240" w:lineRule="auto"/>
        <w:rPr>
          <w:rFonts w:ascii="Founders Grotesk Text Light" w:hAnsi="Founders Grotesk Text Light" w:cs="Segoe UI"/>
        </w:rPr>
      </w:pPr>
      <w:r w:rsidRPr="0043449B">
        <w:rPr>
          <w:rFonts w:ascii="Founders Grotesk Text Light" w:hAnsi="Founders Grotesk Text Light" w:cs="Segoe UI"/>
        </w:rPr>
        <w:t>Serve as a visible, professional representative of the organization.</w:t>
      </w:r>
    </w:p>
    <w:p w14:paraId="6F01B964" w14:textId="6EF67D8A" w:rsidR="00340F4C" w:rsidRPr="00340F4C" w:rsidRDefault="00340F4C" w:rsidP="00340F4C">
      <w:pPr>
        <w:pStyle w:val="ListParagraph"/>
        <w:numPr>
          <w:ilvl w:val="1"/>
          <w:numId w:val="4"/>
        </w:numPr>
        <w:tabs>
          <w:tab w:val="left" w:pos="360"/>
        </w:tabs>
        <w:spacing w:after="0" w:line="240" w:lineRule="auto"/>
        <w:rPr>
          <w:rFonts w:ascii="Founders Grotesk Text Light" w:hAnsi="Founders Grotesk Text Light" w:cs="Segoe UI"/>
        </w:rPr>
      </w:pPr>
      <w:r w:rsidRPr="00340F4C">
        <w:rPr>
          <w:rFonts w:ascii="Founders Grotesk Text Light" w:hAnsi="Founders Grotesk Text Light" w:cs="Segoe UI"/>
        </w:rPr>
        <w:t xml:space="preserve">Support the Foundation’s effort to maintain informed and engaged staff, board, partners, and community at large. </w:t>
      </w:r>
    </w:p>
    <w:p w14:paraId="643DAB12" w14:textId="30322AA3" w:rsidR="00340F4C" w:rsidRPr="00C04541" w:rsidRDefault="00340F4C" w:rsidP="00340F4C">
      <w:pPr>
        <w:pStyle w:val="ListParagraph"/>
        <w:numPr>
          <w:ilvl w:val="1"/>
          <w:numId w:val="4"/>
        </w:numPr>
        <w:tabs>
          <w:tab w:val="left" w:pos="360"/>
        </w:tabs>
        <w:spacing w:after="0" w:line="240" w:lineRule="auto"/>
        <w:rPr>
          <w:rFonts w:ascii="Founders Grotesk Text Light" w:hAnsi="Founders Grotesk Text Light" w:cs="Segoe UI"/>
        </w:rPr>
      </w:pPr>
      <w:r w:rsidRPr="00340F4C">
        <w:rPr>
          <w:rFonts w:ascii="Founders Grotesk Text Light" w:hAnsi="Founders Grotesk Text Light" w:cs="Segoe UI"/>
        </w:rPr>
        <w:t xml:space="preserve">Participate in Board and Committee meetings as appropriate.   </w:t>
      </w:r>
    </w:p>
    <w:p w14:paraId="52EEA3A2" w14:textId="77777777" w:rsidR="00560B30" w:rsidRPr="00087BFF" w:rsidRDefault="00560B30" w:rsidP="00560B30">
      <w:pPr>
        <w:ind w:left="360"/>
        <w:rPr>
          <w:rFonts w:ascii="Founders Grotesk Text Light" w:hAnsi="Founders Grotesk Text Light"/>
        </w:rPr>
      </w:pPr>
    </w:p>
    <w:p w14:paraId="56F2E7DA" w14:textId="080922A0" w:rsidR="00AD79FE" w:rsidRDefault="00947210" w:rsidP="009D0CEF">
      <w:pPr>
        <w:rPr>
          <w:rFonts w:ascii="Founders Grotesk Text Light" w:hAnsi="Founders Grotesk Text Light"/>
          <w:b/>
          <w:bCs/>
          <w:u w:val="single"/>
        </w:rPr>
      </w:pPr>
      <w:r>
        <w:rPr>
          <w:rFonts w:ascii="Founders Grotesk Text Light" w:hAnsi="Founders Grotesk Text Light"/>
          <w:b/>
          <w:bCs/>
          <w:u w:val="single"/>
        </w:rPr>
        <w:t>Qualifications:</w:t>
      </w:r>
    </w:p>
    <w:p w14:paraId="2EBD8EC5" w14:textId="255C6114" w:rsidR="002C3D65" w:rsidRPr="002C3D65" w:rsidRDefault="002C3D65" w:rsidP="002C3D65">
      <w:pPr>
        <w:pStyle w:val="ListParagraph"/>
        <w:numPr>
          <w:ilvl w:val="0"/>
          <w:numId w:val="6"/>
        </w:numPr>
        <w:rPr>
          <w:rFonts w:ascii="Founders Grotesk Text Light" w:hAnsi="Founders Grotesk Text Light"/>
        </w:rPr>
      </w:pPr>
      <w:r w:rsidRPr="002C3D65">
        <w:rPr>
          <w:rFonts w:ascii="Founders Grotesk Text Light" w:hAnsi="Founders Grotesk Text Light"/>
        </w:rPr>
        <w:t>Minimum 7 years’ experience in donor development, major gift fundraising, and staff management experience in a non-profit setting.</w:t>
      </w:r>
    </w:p>
    <w:p w14:paraId="391AE6DF" w14:textId="39D6CB6D" w:rsidR="002C3D65" w:rsidRPr="002C3D65" w:rsidRDefault="002C3D65" w:rsidP="002C3D65">
      <w:pPr>
        <w:pStyle w:val="ListParagraph"/>
        <w:numPr>
          <w:ilvl w:val="0"/>
          <w:numId w:val="6"/>
        </w:numPr>
        <w:rPr>
          <w:rFonts w:ascii="Founders Grotesk Text Light" w:hAnsi="Founders Grotesk Text Light"/>
        </w:rPr>
      </w:pPr>
      <w:r w:rsidRPr="002C3D65">
        <w:rPr>
          <w:rFonts w:ascii="Founders Grotesk Text Light" w:hAnsi="Founders Grotesk Text Light"/>
        </w:rPr>
        <w:t>Proven ability to build and maintain donor relationships and close large donor gifts.</w:t>
      </w:r>
    </w:p>
    <w:p w14:paraId="5817C18B" w14:textId="49117AD4" w:rsidR="002C3D65" w:rsidRPr="002C3D65" w:rsidRDefault="002C3D65" w:rsidP="002C3D65">
      <w:pPr>
        <w:pStyle w:val="ListParagraph"/>
        <w:numPr>
          <w:ilvl w:val="0"/>
          <w:numId w:val="6"/>
        </w:numPr>
        <w:rPr>
          <w:rFonts w:ascii="Founders Grotesk Text Light" w:hAnsi="Founders Grotesk Text Light"/>
        </w:rPr>
      </w:pPr>
      <w:r w:rsidRPr="002C3D65">
        <w:rPr>
          <w:rFonts w:ascii="Founders Grotesk Text Light" w:hAnsi="Founders Grotesk Text Light"/>
        </w:rPr>
        <w:t>Demonstrated success in designing and executing assigned duties at a high level of effectiveness.</w:t>
      </w:r>
    </w:p>
    <w:p w14:paraId="2268C4BE" w14:textId="6545D75E" w:rsidR="002C3D65" w:rsidRPr="002C3D65" w:rsidRDefault="002C3D65" w:rsidP="002C3D65">
      <w:pPr>
        <w:pStyle w:val="ListParagraph"/>
        <w:numPr>
          <w:ilvl w:val="0"/>
          <w:numId w:val="6"/>
        </w:numPr>
        <w:rPr>
          <w:rFonts w:ascii="Founders Grotesk Text Light" w:hAnsi="Founders Grotesk Text Light"/>
        </w:rPr>
      </w:pPr>
      <w:r w:rsidRPr="002C3D65">
        <w:rPr>
          <w:rFonts w:ascii="Founders Grotesk Text Light" w:hAnsi="Founders Grotesk Text Light"/>
        </w:rPr>
        <w:t>Competency and fluency with current computer technology and fundraising tools.</w:t>
      </w:r>
    </w:p>
    <w:p w14:paraId="28507F4C" w14:textId="72790163" w:rsidR="002C3D65" w:rsidRPr="002C3D65" w:rsidRDefault="002C3D65" w:rsidP="002C3D65">
      <w:pPr>
        <w:pStyle w:val="ListParagraph"/>
        <w:numPr>
          <w:ilvl w:val="0"/>
          <w:numId w:val="6"/>
        </w:numPr>
        <w:rPr>
          <w:rFonts w:ascii="Founders Grotesk Text Light" w:hAnsi="Founders Grotesk Text Light"/>
        </w:rPr>
      </w:pPr>
      <w:r w:rsidRPr="002C3D65">
        <w:rPr>
          <w:rFonts w:ascii="Founders Grotesk Text Light" w:hAnsi="Founders Grotesk Text Light"/>
        </w:rPr>
        <w:t>High degree of proficiency in communicating both verbally and in writing.</w:t>
      </w:r>
    </w:p>
    <w:p w14:paraId="33304B05" w14:textId="093A66D3" w:rsidR="002C3D65" w:rsidRPr="002C3D65" w:rsidRDefault="002C3D65" w:rsidP="002C3D65">
      <w:pPr>
        <w:pStyle w:val="ListParagraph"/>
        <w:numPr>
          <w:ilvl w:val="0"/>
          <w:numId w:val="6"/>
        </w:numPr>
        <w:rPr>
          <w:rFonts w:ascii="Founders Grotesk Text Light" w:hAnsi="Founders Grotesk Text Light"/>
        </w:rPr>
      </w:pPr>
      <w:r w:rsidRPr="002C3D65">
        <w:rPr>
          <w:rFonts w:ascii="Founders Grotesk Text Light" w:hAnsi="Founders Grotesk Text Light"/>
        </w:rPr>
        <w:t>Travel may be required.</w:t>
      </w:r>
    </w:p>
    <w:p w14:paraId="5EBAD26F" w14:textId="035D50BA" w:rsidR="002C3D65" w:rsidRPr="002C3D65" w:rsidRDefault="002C3D65" w:rsidP="002C3D65">
      <w:pPr>
        <w:pStyle w:val="ListParagraph"/>
        <w:numPr>
          <w:ilvl w:val="0"/>
          <w:numId w:val="6"/>
        </w:numPr>
        <w:rPr>
          <w:rFonts w:ascii="Founders Grotesk Text Light" w:hAnsi="Founders Grotesk Text Light"/>
        </w:rPr>
      </w:pPr>
      <w:r w:rsidRPr="002C3D65">
        <w:rPr>
          <w:rFonts w:ascii="Founders Grotesk Text Light" w:hAnsi="Founders Grotesk Text Light"/>
        </w:rPr>
        <w:t>Driver’s license is required.</w:t>
      </w:r>
    </w:p>
    <w:p w14:paraId="55F43EE6" w14:textId="14D12D59" w:rsidR="00947210" w:rsidRPr="002C3D65" w:rsidRDefault="002C3D65" w:rsidP="002C3D65">
      <w:pPr>
        <w:pStyle w:val="ListParagraph"/>
        <w:numPr>
          <w:ilvl w:val="0"/>
          <w:numId w:val="6"/>
        </w:numPr>
        <w:rPr>
          <w:rFonts w:ascii="Founders Grotesk Text Light" w:hAnsi="Founders Grotesk Text Light"/>
        </w:rPr>
      </w:pPr>
      <w:r w:rsidRPr="002C3D65">
        <w:rPr>
          <w:rFonts w:ascii="Founders Grotesk Text Light" w:hAnsi="Founders Grotesk Text Light"/>
        </w:rPr>
        <w:t xml:space="preserve">Knowledge of </w:t>
      </w:r>
      <w:r w:rsidR="00C55015" w:rsidRPr="002C3D65">
        <w:rPr>
          <w:rFonts w:ascii="Founders Grotesk Text Light" w:hAnsi="Founders Grotesk Text Light"/>
        </w:rPr>
        <w:t>Jackson</w:t>
      </w:r>
      <w:r w:rsidRPr="002C3D65">
        <w:rPr>
          <w:rFonts w:ascii="Founders Grotesk Text Light" w:hAnsi="Founders Grotesk Text Light"/>
        </w:rPr>
        <w:t>, WY funding community a plus.</w:t>
      </w:r>
    </w:p>
    <w:p w14:paraId="1AE9085B" w14:textId="5CDE4B12" w:rsidR="00B80836" w:rsidRPr="00087BFF" w:rsidRDefault="00852C3F" w:rsidP="009D0CEF">
      <w:pPr>
        <w:rPr>
          <w:rFonts w:ascii="Founders Grotesk Text Light" w:hAnsi="Founders Grotesk Text Light"/>
          <w:b/>
          <w:bCs/>
          <w:u w:val="single"/>
        </w:rPr>
      </w:pPr>
      <w:r>
        <w:rPr>
          <w:rFonts w:ascii="Founders Grotesk Text Light" w:hAnsi="Founders Grotesk Text Light"/>
          <w:b/>
          <w:bCs/>
          <w:u w:val="single"/>
        </w:rPr>
        <w:t>Candidates we’re looking for</w:t>
      </w:r>
      <w:r w:rsidR="007813ED" w:rsidRPr="00087BFF">
        <w:rPr>
          <w:rFonts w:ascii="Founders Grotesk Text Light" w:hAnsi="Founders Grotesk Text Light"/>
          <w:b/>
          <w:bCs/>
          <w:u w:val="single"/>
        </w:rPr>
        <w:t>:</w:t>
      </w:r>
    </w:p>
    <w:p w14:paraId="7BC290DE" w14:textId="77777777" w:rsidR="00DF4729" w:rsidRDefault="00DF4729" w:rsidP="003C6EFF">
      <w:pPr>
        <w:rPr>
          <w:rFonts w:ascii="Founders Grotesk Text Light" w:hAnsi="Founders Grotesk Text Light"/>
        </w:rPr>
      </w:pPr>
      <w:r w:rsidRPr="00DF4729">
        <w:rPr>
          <w:rFonts w:ascii="Founders Grotesk Text Light" w:hAnsi="Founders Grotesk Text Light"/>
        </w:rPr>
        <w:t>You bring integrity, adaptability, and a collaborative spirit to your work. You communicate clearly, think critically, and take initiative while respecting and valuing diverse perspectives. If you’re stepping into a leadership role, you also foster trust, support and develop others, manage for performance, and think strategically to advance the Foundation’s mission and long-term impact.</w:t>
      </w:r>
    </w:p>
    <w:p w14:paraId="1D603E75" w14:textId="723C9C31" w:rsidR="003C6EFF" w:rsidRPr="00087BFF" w:rsidRDefault="003C6EFF" w:rsidP="003C6EFF">
      <w:pPr>
        <w:rPr>
          <w:rFonts w:ascii="Founders Grotesk Text Light" w:hAnsi="Founders Grotesk Text Light"/>
        </w:rPr>
      </w:pPr>
      <w:r w:rsidRPr="00087BFF">
        <w:rPr>
          <w:rFonts w:ascii="Founders Grotesk Text Light" w:hAnsi="Founders Grotesk Text Light"/>
          <w:b/>
          <w:bCs/>
          <w:u w:val="single"/>
        </w:rPr>
        <w:t>Values:</w:t>
      </w:r>
    </w:p>
    <w:p w14:paraId="55CD233F" w14:textId="44DA241C" w:rsidR="003C6EFF" w:rsidRPr="00087BFF" w:rsidRDefault="003C6EFF" w:rsidP="00731AA5">
      <w:pPr>
        <w:ind w:left="360"/>
        <w:rPr>
          <w:rFonts w:ascii="Founders Grotesk Text Light" w:hAnsi="Founders Grotesk Text Light"/>
        </w:rPr>
      </w:pPr>
      <w:r w:rsidRPr="00087BFF">
        <w:rPr>
          <w:rFonts w:ascii="Founders Grotesk Text Light" w:hAnsi="Founders Grotesk Text Light"/>
        </w:rPr>
        <w:t>The Community Foundation of Jackson Hole is a values-driven organization</w:t>
      </w:r>
      <w:r w:rsidR="00AD79FE">
        <w:rPr>
          <w:rFonts w:ascii="Founders Grotesk Text Light" w:hAnsi="Founders Grotesk Text Light"/>
        </w:rPr>
        <w:t>. Our work and ou</w:t>
      </w:r>
      <w:r w:rsidR="0067038A">
        <w:rPr>
          <w:rFonts w:ascii="Founders Grotesk Text Light" w:hAnsi="Founders Grotesk Text Light"/>
        </w:rPr>
        <w:t>r</w:t>
      </w:r>
      <w:r w:rsidR="00AD79FE">
        <w:rPr>
          <w:rFonts w:ascii="Founders Grotesk Text Light" w:hAnsi="Founders Grotesk Text Light"/>
        </w:rPr>
        <w:t xml:space="preserve"> culture are driven b</w:t>
      </w:r>
      <w:r w:rsidRPr="00087BFF">
        <w:rPr>
          <w:rFonts w:ascii="Founders Grotesk Text Light" w:hAnsi="Founders Grotesk Text Light"/>
        </w:rPr>
        <w:t>y our core values:</w:t>
      </w:r>
    </w:p>
    <w:p w14:paraId="39CE0B9E" w14:textId="77777777" w:rsidR="003C6EFF" w:rsidRPr="00087BFF" w:rsidRDefault="003C6EFF" w:rsidP="003C6EFF">
      <w:pPr>
        <w:pStyle w:val="paragraph"/>
        <w:numPr>
          <w:ilvl w:val="0"/>
          <w:numId w:val="3"/>
        </w:numPr>
        <w:spacing w:before="0" w:beforeAutospacing="0" w:after="0" w:afterAutospacing="0"/>
        <w:textAlignment w:val="baseline"/>
        <w:rPr>
          <w:rFonts w:ascii="Founders Grotesk Text Light" w:hAnsi="Founders Grotesk Text Light" w:cs="Segoe UI"/>
          <w:sz w:val="22"/>
          <w:szCs w:val="22"/>
        </w:rPr>
      </w:pPr>
      <w:r w:rsidRPr="00087BFF">
        <w:rPr>
          <w:rStyle w:val="normaltextrun"/>
          <w:rFonts w:ascii="Founders Grotesk Text Light" w:hAnsi="Founders Grotesk Text Light" w:cs="Arial"/>
          <w:b/>
          <w:bCs/>
          <w:color w:val="000000"/>
          <w:sz w:val="22"/>
          <w:szCs w:val="22"/>
        </w:rPr>
        <w:t>Community</w:t>
      </w:r>
      <w:r w:rsidRPr="00087BFF">
        <w:rPr>
          <w:rStyle w:val="eop"/>
          <w:rFonts w:ascii="Founders Grotesk Text Light" w:hAnsi="Founders Grotesk Text Light" w:cs="Arial"/>
          <w:color w:val="000000"/>
          <w:sz w:val="22"/>
          <w:szCs w:val="22"/>
        </w:rPr>
        <w:t xml:space="preserve">: </w:t>
      </w:r>
      <w:r w:rsidRPr="00087BFF">
        <w:rPr>
          <w:rStyle w:val="normaltextrun"/>
          <w:rFonts w:ascii="Founders Grotesk Text Light" w:hAnsi="Founders Grotesk Text Light" w:cs="Arial"/>
          <w:color w:val="000000"/>
          <w:sz w:val="22"/>
          <w:szCs w:val="22"/>
        </w:rPr>
        <w:t xml:space="preserve">We foster authentic relationships built on integrity, mutual respect, and </w:t>
      </w:r>
      <w:proofErr w:type="gramStart"/>
      <w:r w:rsidRPr="00087BFF">
        <w:rPr>
          <w:rStyle w:val="normaltextrun"/>
          <w:rFonts w:ascii="Founders Grotesk Text Light" w:hAnsi="Founders Grotesk Text Light" w:cs="Arial"/>
          <w:color w:val="000000"/>
          <w:sz w:val="22"/>
          <w:szCs w:val="22"/>
        </w:rPr>
        <w:t>inclusivity</w:t>
      </w:r>
      <w:proofErr w:type="gramEnd"/>
      <w:r w:rsidRPr="00087BFF">
        <w:rPr>
          <w:rStyle w:val="normaltextrun"/>
          <w:rFonts w:ascii="Founders Grotesk Text Light" w:hAnsi="Founders Grotesk Text Light" w:cs="Arial"/>
          <w:color w:val="000000"/>
          <w:sz w:val="22"/>
          <w:szCs w:val="22"/>
        </w:rPr>
        <w:t>. We are committed to meeting the evolving needs of our community to sustain a vibrant Jackson Hole.</w:t>
      </w:r>
      <w:r w:rsidRPr="00087BFF">
        <w:rPr>
          <w:rStyle w:val="scxw80019357"/>
          <w:rFonts w:ascii="Founders Grotesk Text Light" w:hAnsi="Founders Grotesk Text Light" w:cs="Arial"/>
          <w:color w:val="000000"/>
          <w:sz w:val="22"/>
          <w:szCs w:val="22"/>
        </w:rPr>
        <w:t> </w:t>
      </w:r>
    </w:p>
    <w:p w14:paraId="30A07D2C" w14:textId="77777777" w:rsidR="003C6EFF" w:rsidRPr="00087BFF" w:rsidRDefault="003C6EFF" w:rsidP="003C6EFF">
      <w:pPr>
        <w:pStyle w:val="paragraph"/>
        <w:numPr>
          <w:ilvl w:val="0"/>
          <w:numId w:val="3"/>
        </w:numPr>
        <w:spacing w:before="0" w:beforeAutospacing="0" w:after="0" w:afterAutospacing="0"/>
        <w:textAlignment w:val="baseline"/>
        <w:rPr>
          <w:rFonts w:ascii="Founders Grotesk Text Light" w:hAnsi="Founders Grotesk Text Light" w:cs="Segoe UI"/>
          <w:sz w:val="22"/>
          <w:szCs w:val="22"/>
        </w:rPr>
      </w:pPr>
      <w:r w:rsidRPr="00087BFF">
        <w:rPr>
          <w:rStyle w:val="normaltextrun"/>
          <w:rFonts w:ascii="Founders Grotesk Text Light" w:hAnsi="Founders Grotesk Text Light" w:cs="Arial"/>
          <w:b/>
          <w:bCs/>
          <w:color w:val="000000"/>
          <w:sz w:val="22"/>
          <w:szCs w:val="22"/>
        </w:rPr>
        <w:t>Collaboration</w:t>
      </w:r>
      <w:r w:rsidRPr="00087BFF">
        <w:rPr>
          <w:rStyle w:val="scxw80019357"/>
          <w:rFonts w:ascii="Founders Grotesk Text Light" w:hAnsi="Founders Grotesk Text Light" w:cs="Arial"/>
          <w:color w:val="000000"/>
          <w:sz w:val="22"/>
          <w:szCs w:val="22"/>
        </w:rPr>
        <w:t xml:space="preserve">: </w:t>
      </w:r>
      <w:r w:rsidRPr="00087BFF">
        <w:rPr>
          <w:rStyle w:val="normaltextrun"/>
          <w:rFonts w:ascii="Founders Grotesk Text Light" w:hAnsi="Founders Grotesk Text Light" w:cs="Arial"/>
          <w:color w:val="000000"/>
          <w:sz w:val="22"/>
          <w:szCs w:val="22"/>
        </w:rPr>
        <w:t>Together we approach every experience and partnership as an opportunity to learn and invest in each other. We nurture a collaborative and safe environment for all to encourage meaningful change.</w:t>
      </w:r>
      <w:r w:rsidRPr="00087BFF">
        <w:rPr>
          <w:rStyle w:val="scxw80019357"/>
          <w:rFonts w:ascii="Founders Grotesk Text Light" w:hAnsi="Founders Grotesk Text Light" w:cs="Arial"/>
          <w:color w:val="000000"/>
          <w:sz w:val="22"/>
          <w:szCs w:val="22"/>
        </w:rPr>
        <w:t> </w:t>
      </w:r>
    </w:p>
    <w:p w14:paraId="17EED37C" w14:textId="77777777" w:rsidR="003C6EFF" w:rsidRPr="00087BFF" w:rsidRDefault="003C6EFF" w:rsidP="003C6EFF">
      <w:pPr>
        <w:pStyle w:val="paragraph"/>
        <w:numPr>
          <w:ilvl w:val="0"/>
          <w:numId w:val="3"/>
        </w:numPr>
        <w:spacing w:before="0" w:beforeAutospacing="0" w:after="0" w:afterAutospacing="0"/>
        <w:textAlignment w:val="baseline"/>
        <w:rPr>
          <w:rFonts w:ascii="Founders Grotesk Text Light" w:hAnsi="Founders Grotesk Text Light" w:cs="Segoe UI"/>
          <w:sz w:val="22"/>
          <w:szCs w:val="22"/>
        </w:rPr>
      </w:pPr>
      <w:r w:rsidRPr="00087BFF">
        <w:rPr>
          <w:rStyle w:val="normaltextrun"/>
          <w:rFonts w:ascii="Founders Grotesk Text Light" w:hAnsi="Founders Grotesk Text Light" w:cs="Arial"/>
          <w:b/>
          <w:bCs/>
          <w:color w:val="000000"/>
          <w:sz w:val="22"/>
          <w:szCs w:val="22"/>
        </w:rPr>
        <w:lastRenderedPageBreak/>
        <w:t>Connection</w:t>
      </w:r>
      <w:r w:rsidRPr="00087BFF">
        <w:rPr>
          <w:rStyle w:val="scxw80019357"/>
          <w:rFonts w:ascii="Founders Grotesk Text Light" w:hAnsi="Founders Grotesk Text Light" w:cs="Arial"/>
          <w:color w:val="000000"/>
          <w:sz w:val="22"/>
          <w:szCs w:val="22"/>
        </w:rPr>
        <w:t xml:space="preserve">: </w:t>
      </w:r>
      <w:r w:rsidRPr="00087BFF">
        <w:rPr>
          <w:rStyle w:val="normaltextrun"/>
          <w:rFonts w:ascii="Founders Grotesk Text Light" w:hAnsi="Founders Grotesk Text Light" w:cs="Arial"/>
          <w:color w:val="000000"/>
          <w:sz w:val="22"/>
          <w:szCs w:val="22"/>
        </w:rPr>
        <w:t>We believe in connecting generosity with opportunity. To build a bridge from passion to purpose. We lead by understanding needs first, then by action and innovation so that cause can meet contribution.</w:t>
      </w:r>
      <w:r w:rsidRPr="00087BFF">
        <w:rPr>
          <w:rStyle w:val="scxw80019357"/>
          <w:rFonts w:ascii="Founders Grotesk Text Light" w:hAnsi="Founders Grotesk Text Light" w:cs="Arial"/>
          <w:color w:val="000000"/>
          <w:sz w:val="22"/>
          <w:szCs w:val="22"/>
        </w:rPr>
        <w:t> </w:t>
      </w:r>
    </w:p>
    <w:p w14:paraId="4033EF00" w14:textId="77777777" w:rsidR="003C6EFF" w:rsidRPr="00087BFF" w:rsidRDefault="003C6EFF" w:rsidP="003C6EFF">
      <w:pPr>
        <w:pStyle w:val="paragraph"/>
        <w:numPr>
          <w:ilvl w:val="0"/>
          <w:numId w:val="3"/>
        </w:numPr>
        <w:spacing w:before="0" w:beforeAutospacing="0" w:after="0" w:afterAutospacing="0"/>
        <w:textAlignment w:val="baseline"/>
        <w:rPr>
          <w:rStyle w:val="scxw80019357"/>
          <w:rFonts w:ascii="Founders Grotesk Text Light" w:hAnsi="Founders Grotesk Text Light" w:cs="Segoe UI"/>
          <w:sz w:val="22"/>
          <w:szCs w:val="22"/>
        </w:rPr>
      </w:pPr>
      <w:r w:rsidRPr="00087BFF">
        <w:rPr>
          <w:rStyle w:val="normaltextrun"/>
          <w:rFonts w:ascii="Founders Grotesk Text Light" w:hAnsi="Founders Grotesk Text Light" w:cs="Arial"/>
          <w:b/>
          <w:bCs/>
          <w:color w:val="000000"/>
          <w:sz w:val="22"/>
          <w:szCs w:val="22"/>
        </w:rPr>
        <w:t>Compassion</w:t>
      </w:r>
      <w:r w:rsidRPr="00087BFF">
        <w:rPr>
          <w:rStyle w:val="normaltextrun"/>
          <w:rFonts w:ascii="Founders Grotesk Text Light" w:hAnsi="Founders Grotesk Text Light"/>
          <w:sz w:val="22"/>
          <w:szCs w:val="22"/>
        </w:rPr>
        <w:t>:</w:t>
      </w:r>
      <w:r w:rsidRPr="00087BFF">
        <w:rPr>
          <w:rStyle w:val="normaltextrun"/>
          <w:rFonts w:ascii="Founders Grotesk Text Light" w:hAnsi="Founders Grotesk Text Light" w:cs="Arial"/>
          <w:color w:val="000000"/>
          <w:sz w:val="22"/>
          <w:szCs w:val="22"/>
        </w:rPr>
        <w:t xml:space="preserve"> We offer trust and compassion. We support the unique value, circumstances, and perspectives of individuals and organizations. We are mindful of our influence.</w:t>
      </w:r>
    </w:p>
    <w:p w14:paraId="23649A42" w14:textId="77777777" w:rsidR="003C6EFF" w:rsidRPr="00087BFF" w:rsidRDefault="003C6EFF" w:rsidP="003C6EFF">
      <w:pPr>
        <w:pStyle w:val="paragraph"/>
        <w:numPr>
          <w:ilvl w:val="0"/>
          <w:numId w:val="3"/>
        </w:numPr>
        <w:spacing w:before="0" w:beforeAutospacing="0" w:after="0" w:afterAutospacing="0"/>
        <w:textAlignment w:val="baseline"/>
        <w:rPr>
          <w:rFonts w:ascii="Founders Grotesk Text Light" w:hAnsi="Founders Grotesk Text Light" w:cs="Segoe UI"/>
          <w:sz w:val="22"/>
          <w:szCs w:val="22"/>
        </w:rPr>
      </w:pPr>
      <w:r w:rsidRPr="00087BFF">
        <w:rPr>
          <w:rStyle w:val="normaltextrun"/>
          <w:rFonts w:ascii="Founders Grotesk Text Light" w:hAnsi="Founders Grotesk Text Light" w:cs="Arial"/>
          <w:b/>
          <w:bCs/>
          <w:color w:val="000000"/>
          <w:sz w:val="22"/>
          <w:szCs w:val="22"/>
        </w:rPr>
        <w:t>Curiosity</w:t>
      </w:r>
      <w:r w:rsidRPr="00087BFF">
        <w:rPr>
          <w:rStyle w:val="eop"/>
          <w:rFonts w:ascii="Founders Grotesk Text Light" w:hAnsi="Founders Grotesk Text Light" w:cs="Arial"/>
          <w:color w:val="000000"/>
          <w:sz w:val="22"/>
          <w:szCs w:val="22"/>
        </w:rPr>
        <w:t xml:space="preserve">: </w:t>
      </w:r>
      <w:r w:rsidRPr="00087BFF">
        <w:rPr>
          <w:rStyle w:val="normaltextrun"/>
          <w:rFonts w:ascii="Founders Grotesk Text Light" w:hAnsi="Founders Grotesk Text Light" w:cs="Arial"/>
          <w:color w:val="000000"/>
          <w:sz w:val="22"/>
          <w:szCs w:val="22"/>
        </w:rPr>
        <w:t>We open our minds to possibility. In everything we do, we are active listeners, seeking understanding so that we can improve and adapt to new ideas.</w:t>
      </w:r>
      <w:r w:rsidRPr="00087BFF">
        <w:rPr>
          <w:rStyle w:val="eop"/>
          <w:rFonts w:ascii="Founders Grotesk Text Light" w:hAnsi="Founders Grotesk Text Light" w:cs="Arial"/>
          <w:color w:val="000000"/>
          <w:sz w:val="22"/>
          <w:szCs w:val="22"/>
        </w:rPr>
        <w:t> </w:t>
      </w:r>
    </w:p>
    <w:p w14:paraId="657EA5D9" w14:textId="77777777" w:rsidR="003C6EFF" w:rsidRPr="00087BFF" w:rsidRDefault="003C6EFF" w:rsidP="003C6EFF">
      <w:pPr>
        <w:keepNext/>
        <w:rPr>
          <w:rFonts w:ascii="Founders Grotesk Text Light" w:hAnsi="Founders Grotesk Text Light"/>
          <w:b/>
          <w:bCs/>
          <w:u w:val="single"/>
        </w:rPr>
      </w:pPr>
    </w:p>
    <w:p w14:paraId="46AD67CC" w14:textId="77777777" w:rsidR="003C6EFF" w:rsidRPr="00087BFF" w:rsidRDefault="003C6EFF" w:rsidP="003C6EFF">
      <w:pPr>
        <w:keepNext/>
        <w:rPr>
          <w:rFonts w:ascii="Founders Grotesk Text Light" w:hAnsi="Founders Grotesk Text Light"/>
          <w:b/>
          <w:bCs/>
          <w:u w:val="single"/>
        </w:rPr>
      </w:pPr>
      <w:r w:rsidRPr="00087BFF">
        <w:rPr>
          <w:rFonts w:ascii="Founders Grotesk Text Light" w:hAnsi="Founders Grotesk Text Light"/>
          <w:b/>
          <w:bCs/>
          <w:u w:val="single"/>
        </w:rPr>
        <w:t>The Environment:</w:t>
      </w:r>
    </w:p>
    <w:p w14:paraId="3A71C5E2" w14:textId="6475CBEB" w:rsidR="003C6EFF" w:rsidRPr="00087BFF" w:rsidRDefault="003C6EFF" w:rsidP="003C6EFF">
      <w:pPr>
        <w:keepNext/>
        <w:rPr>
          <w:rFonts w:ascii="Founders Grotesk Text Light" w:hAnsi="Founders Grotesk Text Light"/>
        </w:rPr>
      </w:pPr>
      <w:r w:rsidRPr="00087BFF">
        <w:rPr>
          <w:rFonts w:ascii="Founders Grotesk Text Light" w:hAnsi="Founders Grotesk Text Light"/>
        </w:rPr>
        <w:t xml:space="preserve">The Community Foundation of Jackson Hole has a mission of improving lives through philanthropic leadership. This includes acting as a leader, catalyst, and </w:t>
      </w:r>
      <w:proofErr w:type="gramStart"/>
      <w:r w:rsidRPr="00087BFF">
        <w:rPr>
          <w:rFonts w:ascii="Founders Grotesk Text Light" w:hAnsi="Founders Grotesk Text Light"/>
        </w:rPr>
        <w:t>resource</w:t>
      </w:r>
      <w:proofErr w:type="gramEnd"/>
      <w:r w:rsidRPr="00087BFF">
        <w:rPr>
          <w:rFonts w:ascii="Founders Grotesk Text Light" w:hAnsi="Founders Grotesk Text Light"/>
        </w:rPr>
        <w:t xml:space="preserve"> for our community. We make grants, provide excellent donor services, and ensure the sustainability of our philanthropic community. We do these things well because we listen hard to our community. We have committed to opening our minds to possibility. Our team is smart and flexible but that is not as important to us as our desire to create a supportive environment where we can make meaningful </w:t>
      </w:r>
      <w:proofErr w:type="gramStart"/>
      <w:r w:rsidRPr="00087BFF">
        <w:rPr>
          <w:rFonts w:ascii="Founders Grotesk Text Light" w:hAnsi="Founders Grotesk Text Light"/>
        </w:rPr>
        <w:t>change</w:t>
      </w:r>
      <w:proofErr w:type="gramEnd"/>
      <w:r w:rsidRPr="00087BFF">
        <w:rPr>
          <w:rFonts w:ascii="Founders Grotesk Text Light" w:hAnsi="Founders Grotesk Text Light"/>
        </w:rPr>
        <w:t xml:space="preserve">. We talk things through and then we innovate and </w:t>
      </w:r>
      <w:proofErr w:type="gramStart"/>
      <w:r w:rsidRPr="00087BFF">
        <w:rPr>
          <w:rFonts w:ascii="Founders Grotesk Text Light" w:hAnsi="Founders Grotesk Text Light"/>
        </w:rPr>
        <w:t>take action</w:t>
      </w:r>
      <w:proofErr w:type="gramEnd"/>
      <w:r w:rsidRPr="00087BFF">
        <w:rPr>
          <w:rFonts w:ascii="Founders Grotesk Text Light" w:hAnsi="Founders Grotesk Text Light"/>
        </w:rPr>
        <w:t>. We believe in integrity, mutual respect, and inclusivity. If this resonates, we’ve been waiting for you.</w:t>
      </w:r>
    </w:p>
    <w:p w14:paraId="673F14F9" w14:textId="03D499D2" w:rsidR="006F509F" w:rsidRDefault="0061256F" w:rsidP="000C4ECD">
      <w:pPr>
        <w:rPr>
          <w:rFonts w:ascii="Founders Grotesk Text Light" w:hAnsi="Founders Grotesk Text Light"/>
          <w:b/>
          <w:bCs/>
        </w:rPr>
      </w:pPr>
      <w:r w:rsidRPr="00087BFF">
        <w:rPr>
          <w:rFonts w:ascii="Founders Grotesk Text Light" w:hAnsi="Founders Grotesk Text Light"/>
          <w:b/>
          <w:bCs/>
          <w:u w:val="single"/>
        </w:rPr>
        <w:t>S</w:t>
      </w:r>
      <w:r w:rsidR="73492EDF" w:rsidRPr="00087BFF">
        <w:rPr>
          <w:rFonts w:ascii="Founders Grotesk Text Light" w:hAnsi="Founders Grotesk Text Light"/>
          <w:b/>
          <w:bCs/>
          <w:u w:val="single"/>
        </w:rPr>
        <w:t xml:space="preserve">alary </w:t>
      </w:r>
      <w:r w:rsidR="00C123C1">
        <w:rPr>
          <w:rFonts w:ascii="Founders Grotesk Text Light" w:hAnsi="Founders Grotesk Text Light"/>
          <w:b/>
          <w:bCs/>
          <w:u w:val="single"/>
        </w:rPr>
        <w:t>s</w:t>
      </w:r>
      <w:r w:rsidR="73492EDF" w:rsidRPr="00087BFF">
        <w:rPr>
          <w:rFonts w:ascii="Founders Grotesk Text Light" w:hAnsi="Founders Grotesk Text Light"/>
          <w:b/>
          <w:bCs/>
          <w:u w:val="single"/>
        </w:rPr>
        <w:t>tarting at</w:t>
      </w:r>
      <w:r w:rsidRPr="00087BFF">
        <w:rPr>
          <w:rFonts w:ascii="Founders Grotesk Text Light" w:hAnsi="Founders Grotesk Text Light"/>
          <w:b/>
          <w:bCs/>
          <w:u w:val="single"/>
        </w:rPr>
        <w:t>:</w:t>
      </w:r>
      <w:r w:rsidRPr="00087BFF">
        <w:rPr>
          <w:rFonts w:ascii="Founders Grotesk Text Light" w:hAnsi="Founders Grotesk Text Light"/>
          <w:b/>
          <w:bCs/>
        </w:rPr>
        <w:t xml:space="preserve"> </w:t>
      </w:r>
      <w:r w:rsidR="002A6C27" w:rsidRPr="003804C6">
        <w:rPr>
          <w:rFonts w:ascii="Founders Grotesk Text Light" w:hAnsi="Founders Grotesk Text Light"/>
        </w:rPr>
        <w:t>$</w:t>
      </w:r>
      <w:r w:rsidR="001C3943" w:rsidRPr="003804C6">
        <w:rPr>
          <w:rFonts w:ascii="Founders Grotesk Text Light" w:hAnsi="Founders Grotesk Text Light"/>
        </w:rPr>
        <w:t>1</w:t>
      </w:r>
      <w:r w:rsidR="00313E9F">
        <w:rPr>
          <w:rFonts w:ascii="Founders Grotesk Text Light" w:hAnsi="Founders Grotesk Text Light"/>
        </w:rPr>
        <w:t>15</w:t>
      </w:r>
      <w:r w:rsidR="00270DB9" w:rsidRPr="003804C6">
        <w:rPr>
          <w:rFonts w:ascii="Founders Grotesk Text Light" w:hAnsi="Founders Grotesk Text Light"/>
        </w:rPr>
        <w:t>,000</w:t>
      </w:r>
      <w:r w:rsidR="00557F37" w:rsidRPr="003804C6">
        <w:rPr>
          <w:rFonts w:ascii="Founders Grotesk Text Light" w:hAnsi="Founders Grotesk Text Light"/>
        </w:rPr>
        <w:t xml:space="preserve"> </w:t>
      </w:r>
      <w:r w:rsidR="003804C6" w:rsidRPr="003804C6">
        <w:rPr>
          <w:rFonts w:ascii="Founders Grotesk Text Light" w:hAnsi="Founders Grotesk Text Light"/>
        </w:rPr>
        <w:t>+ full benefits</w:t>
      </w:r>
    </w:p>
    <w:p w14:paraId="22080699" w14:textId="77777777" w:rsidR="003804C6" w:rsidRDefault="003804C6" w:rsidP="003804C6">
      <w:pPr>
        <w:pStyle w:val="CFJH"/>
        <w:rPr>
          <w:b/>
          <w:szCs w:val="22"/>
          <w:u w:val="single"/>
        </w:rPr>
      </w:pPr>
      <w:r w:rsidRPr="60D9A872">
        <w:rPr>
          <w:b/>
          <w:szCs w:val="22"/>
          <w:u w:val="single"/>
        </w:rPr>
        <w:t>To Apply</w:t>
      </w:r>
    </w:p>
    <w:p w14:paraId="4E2D3CDC" w14:textId="054D08EB" w:rsidR="001A4419" w:rsidRPr="00FC565E" w:rsidRDefault="001A4419" w:rsidP="001A4419">
      <w:pPr>
        <w:pStyle w:val="CFJH"/>
        <w:rPr>
          <w:bCs w:val="0"/>
          <w:color w:val="EE0000"/>
          <w:szCs w:val="22"/>
        </w:rPr>
      </w:pPr>
      <w:r w:rsidRPr="60D9A872">
        <w:rPr>
          <w:bCs w:val="0"/>
          <w:szCs w:val="22"/>
        </w:rPr>
        <w:t xml:space="preserve">Submit the following to </w:t>
      </w:r>
      <w:hyperlink r:id="rId10" w:history="1">
        <w:r w:rsidRPr="0037016A">
          <w:rPr>
            <w:rStyle w:val="Hyperlink"/>
            <w:bCs w:val="0"/>
            <w:szCs w:val="22"/>
          </w:rPr>
          <w:t>careers@cfjacksonhole.org</w:t>
        </w:r>
      </w:hyperlink>
      <w:r>
        <w:rPr>
          <w:bCs w:val="0"/>
          <w:szCs w:val="22"/>
        </w:rPr>
        <w:t xml:space="preserve"> </w:t>
      </w:r>
      <w:r w:rsidRPr="60D9A872">
        <w:rPr>
          <w:bCs w:val="0"/>
          <w:szCs w:val="22"/>
        </w:rPr>
        <w:t xml:space="preserve">by </w:t>
      </w:r>
      <w:r w:rsidR="00E22734">
        <w:rPr>
          <w:bCs w:val="0"/>
          <w:szCs w:val="22"/>
        </w:rPr>
        <w:t>Thursday, December</w:t>
      </w:r>
      <w:r w:rsidR="007F386E">
        <w:rPr>
          <w:bCs w:val="0"/>
          <w:szCs w:val="22"/>
        </w:rPr>
        <w:t xml:space="preserve"> 1</w:t>
      </w:r>
      <w:r w:rsidR="0091266E">
        <w:rPr>
          <w:bCs w:val="0"/>
          <w:szCs w:val="22"/>
        </w:rPr>
        <w:t>2</w:t>
      </w:r>
      <w:r w:rsidR="007F386E" w:rsidRPr="007F386E">
        <w:rPr>
          <w:bCs w:val="0"/>
          <w:szCs w:val="22"/>
          <w:vertAlign w:val="superscript"/>
        </w:rPr>
        <w:t>th</w:t>
      </w:r>
    </w:p>
    <w:p w14:paraId="3884A93A" w14:textId="77777777" w:rsidR="001A4419" w:rsidRDefault="001A4419" w:rsidP="001A4419">
      <w:pPr>
        <w:pStyle w:val="CFJH"/>
        <w:numPr>
          <w:ilvl w:val="0"/>
          <w:numId w:val="5"/>
        </w:numPr>
        <w:spacing w:after="0" w:line="240" w:lineRule="auto"/>
        <w:rPr>
          <w:bCs w:val="0"/>
          <w:szCs w:val="22"/>
        </w:rPr>
      </w:pPr>
      <w:r>
        <w:rPr>
          <w:bCs w:val="0"/>
          <w:szCs w:val="22"/>
        </w:rPr>
        <w:t>a</w:t>
      </w:r>
      <w:r w:rsidRPr="60D9A872">
        <w:rPr>
          <w:bCs w:val="0"/>
          <w:szCs w:val="22"/>
        </w:rPr>
        <w:t xml:space="preserve"> cover letter outlining why you're a great fit for the role </w:t>
      </w:r>
    </w:p>
    <w:p w14:paraId="545CDFB9" w14:textId="77777777" w:rsidR="001A4419" w:rsidRDefault="001A4419" w:rsidP="001A4419">
      <w:pPr>
        <w:pStyle w:val="CFJH"/>
        <w:numPr>
          <w:ilvl w:val="0"/>
          <w:numId w:val="5"/>
        </w:numPr>
        <w:spacing w:after="0" w:line="240" w:lineRule="auto"/>
        <w:rPr>
          <w:bCs w:val="0"/>
          <w:szCs w:val="22"/>
        </w:rPr>
      </w:pPr>
      <w:r w:rsidRPr="60D9A872">
        <w:rPr>
          <w:bCs w:val="0"/>
          <w:szCs w:val="22"/>
        </w:rPr>
        <w:t>your resume</w:t>
      </w:r>
    </w:p>
    <w:p w14:paraId="09FFAB41" w14:textId="2418F157" w:rsidR="001A4419" w:rsidRPr="00C61988" w:rsidRDefault="001A4419" w:rsidP="001A4419">
      <w:pPr>
        <w:pStyle w:val="CFJH"/>
        <w:numPr>
          <w:ilvl w:val="0"/>
          <w:numId w:val="5"/>
        </w:numPr>
        <w:spacing w:after="0" w:line="240" w:lineRule="auto"/>
        <w:rPr>
          <w:bCs w:val="0"/>
          <w:szCs w:val="22"/>
        </w:rPr>
      </w:pPr>
      <w:r w:rsidRPr="60D9A872">
        <w:rPr>
          <w:bCs w:val="0"/>
          <w:szCs w:val="22"/>
        </w:rPr>
        <w:t>three professional references</w:t>
      </w:r>
      <w:r>
        <w:rPr>
          <w:bCs w:val="0"/>
          <w:szCs w:val="22"/>
        </w:rPr>
        <w:t>,</w:t>
      </w:r>
      <w:r w:rsidRPr="60D9A872">
        <w:rPr>
          <w:bCs w:val="0"/>
          <w:szCs w:val="22"/>
        </w:rPr>
        <w:t xml:space="preserve"> including at least one direct supervisor</w:t>
      </w:r>
      <w:r>
        <w:rPr>
          <w:bCs w:val="0"/>
          <w:szCs w:val="22"/>
        </w:rPr>
        <w:t xml:space="preserve"> </w:t>
      </w:r>
      <w:r w:rsidRPr="00953038">
        <w:rPr>
          <w:bCs w:val="0"/>
          <w:i/>
          <w:iCs/>
          <w:szCs w:val="22"/>
        </w:rPr>
        <w:t xml:space="preserve">(references will not be contacted until </w:t>
      </w:r>
      <w:r w:rsidR="00F00CA3">
        <w:rPr>
          <w:bCs w:val="0"/>
          <w:i/>
          <w:iCs/>
          <w:szCs w:val="22"/>
        </w:rPr>
        <w:t>advanced</w:t>
      </w:r>
      <w:r w:rsidRPr="00953038">
        <w:rPr>
          <w:bCs w:val="0"/>
          <w:i/>
          <w:iCs/>
          <w:szCs w:val="22"/>
        </w:rPr>
        <w:t xml:space="preserve"> stages of the interview process)</w:t>
      </w:r>
    </w:p>
    <w:p w14:paraId="611FF5F2" w14:textId="77777777" w:rsidR="003804C6" w:rsidRPr="00087BFF" w:rsidRDefault="003804C6" w:rsidP="000C4ECD">
      <w:pPr>
        <w:rPr>
          <w:rFonts w:ascii="Founders Grotesk Text Light" w:hAnsi="Founders Grotesk Text Light"/>
          <w:b/>
          <w:bCs/>
          <w:u w:val="single"/>
        </w:rPr>
      </w:pPr>
    </w:p>
    <w:sectPr w:rsidR="003804C6" w:rsidRPr="00087BFF" w:rsidSect="000C4ECD">
      <w:headerReference w:type="default" r:id="rId11"/>
      <w:pgSz w:w="12240" w:h="15840"/>
      <w:pgMar w:top="26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B78F" w14:textId="77777777" w:rsidR="00980E5B" w:rsidRDefault="00980E5B" w:rsidP="00F21D49">
      <w:pPr>
        <w:spacing w:after="0" w:line="240" w:lineRule="auto"/>
      </w:pPr>
      <w:r>
        <w:separator/>
      </w:r>
    </w:p>
  </w:endnote>
  <w:endnote w:type="continuationSeparator" w:id="0">
    <w:p w14:paraId="7246606D" w14:textId="77777777" w:rsidR="00980E5B" w:rsidRDefault="00980E5B" w:rsidP="00F21D49">
      <w:pPr>
        <w:spacing w:after="0" w:line="240" w:lineRule="auto"/>
      </w:pPr>
      <w:r>
        <w:continuationSeparator/>
      </w:r>
    </w:p>
  </w:endnote>
  <w:endnote w:type="continuationNotice" w:id="1">
    <w:p w14:paraId="1B42A5DD" w14:textId="77777777" w:rsidR="00980E5B" w:rsidRDefault="00980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unders Grotesk Text Light">
    <w:altName w:val="Calibri"/>
    <w:panose1 w:val="020B0303030202060204"/>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9A84" w14:textId="77777777" w:rsidR="00980E5B" w:rsidRDefault="00980E5B" w:rsidP="00F21D49">
      <w:pPr>
        <w:spacing w:after="0" w:line="240" w:lineRule="auto"/>
      </w:pPr>
      <w:r>
        <w:separator/>
      </w:r>
    </w:p>
  </w:footnote>
  <w:footnote w:type="continuationSeparator" w:id="0">
    <w:p w14:paraId="3244431C" w14:textId="77777777" w:rsidR="00980E5B" w:rsidRDefault="00980E5B" w:rsidP="00F21D49">
      <w:pPr>
        <w:spacing w:after="0" w:line="240" w:lineRule="auto"/>
      </w:pPr>
      <w:r>
        <w:continuationSeparator/>
      </w:r>
    </w:p>
  </w:footnote>
  <w:footnote w:type="continuationNotice" w:id="1">
    <w:p w14:paraId="5097ECF6" w14:textId="77777777" w:rsidR="00980E5B" w:rsidRDefault="00980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680B" w14:textId="77777777" w:rsidR="00F21D49" w:rsidRDefault="00F21D49">
    <w:pPr>
      <w:pStyle w:val="Header"/>
    </w:pPr>
    <w:r>
      <w:rPr>
        <w:noProof/>
      </w:rPr>
      <w:drawing>
        <wp:anchor distT="0" distB="0" distL="114300" distR="114300" simplePos="0" relativeHeight="251658240" behindDoc="1" locked="0" layoutInCell="1" allowOverlap="1" wp14:anchorId="3787B7CB" wp14:editId="4F0664BB">
          <wp:simplePos x="0" y="0"/>
          <wp:positionH relativeFrom="margin">
            <wp:align>center</wp:align>
          </wp:positionH>
          <wp:positionV relativeFrom="page">
            <wp:posOffset>463550</wp:posOffset>
          </wp:positionV>
          <wp:extent cx="1847850" cy="832485"/>
          <wp:effectExtent l="0" t="0" r="0" b="5715"/>
          <wp:wrapTight wrapText="bothSides">
            <wp:wrapPolygon edited="0">
              <wp:start x="0" y="0"/>
              <wp:lineTo x="0" y="21254"/>
              <wp:lineTo x="21377" y="21254"/>
              <wp:lineTo x="21377" y="0"/>
              <wp:lineTo x="0" y="0"/>
            </wp:wrapPolygon>
          </wp:wrapTight>
          <wp:docPr id="4" name="Picture 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7850" cy="832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67F"/>
    <w:multiLevelType w:val="hybridMultilevel"/>
    <w:tmpl w:val="B95A1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222BB"/>
    <w:multiLevelType w:val="hybridMultilevel"/>
    <w:tmpl w:val="F0BE54C6"/>
    <w:lvl w:ilvl="0" w:tplc="F888148E">
      <w:start w:val="2021"/>
      <w:numFmt w:val="bullet"/>
      <w:lvlText w:val="-"/>
      <w:lvlJc w:val="left"/>
      <w:pPr>
        <w:ind w:left="720" w:hanging="360"/>
      </w:pPr>
      <w:rPr>
        <w:rFonts w:ascii="Founders Grotesk Text Light" w:eastAsiaTheme="minorHAnsi" w:hAnsi="Founders Grotesk Text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16FC2"/>
    <w:multiLevelType w:val="hybridMultilevel"/>
    <w:tmpl w:val="8DE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41BEC"/>
    <w:multiLevelType w:val="hybridMultilevel"/>
    <w:tmpl w:val="9B348542"/>
    <w:lvl w:ilvl="0" w:tplc="B35205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04C6C"/>
    <w:multiLevelType w:val="hybridMultilevel"/>
    <w:tmpl w:val="F5FC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748BF"/>
    <w:multiLevelType w:val="hybridMultilevel"/>
    <w:tmpl w:val="BDB6AA3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42130313">
    <w:abstractNumId w:val="3"/>
  </w:num>
  <w:num w:numId="2" w16cid:durableId="360861139">
    <w:abstractNumId w:val="1"/>
  </w:num>
  <w:num w:numId="3" w16cid:durableId="1212039150">
    <w:abstractNumId w:val="4"/>
  </w:num>
  <w:num w:numId="4" w16cid:durableId="467405705">
    <w:abstractNumId w:val="5"/>
  </w:num>
  <w:num w:numId="5" w16cid:durableId="1927423491">
    <w:abstractNumId w:val="0"/>
  </w:num>
  <w:num w:numId="6" w16cid:durableId="21169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9F"/>
    <w:rsid w:val="00011A49"/>
    <w:rsid w:val="00013671"/>
    <w:rsid w:val="000153DB"/>
    <w:rsid w:val="0002600F"/>
    <w:rsid w:val="000377D0"/>
    <w:rsid w:val="00047590"/>
    <w:rsid w:val="00066240"/>
    <w:rsid w:val="0006891F"/>
    <w:rsid w:val="00073AEF"/>
    <w:rsid w:val="00082622"/>
    <w:rsid w:val="00087BFF"/>
    <w:rsid w:val="00095132"/>
    <w:rsid w:val="000A0C1F"/>
    <w:rsid w:val="000B2A84"/>
    <w:rsid w:val="000B4DE3"/>
    <w:rsid w:val="000C4ECD"/>
    <w:rsid w:val="000D41B7"/>
    <w:rsid w:val="000D6198"/>
    <w:rsid w:val="000E58A9"/>
    <w:rsid w:val="000F2491"/>
    <w:rsid w:val="000F2B8B"/>
    <w:rsid w:val="001029DB"/>
    <w:rsid w:val="001055E6"/>
    <w:rsid w:val="00105D71"/>
    <w:rsid w:val="00117EA6"/>
    <w:rsid w:val="00121591"/>
    <w:rsid w:val="0012650E"/>
    <w:rsid w:val="0013139C"/>
    <w:rsid w:val="0015030B"/>
    <w:rsid w:val="0015240D"/>
    <w:rsid w:val="00156599"/>
    <w:rsid w:val="00156C62"/>
    <w:rsid w:val="00156D36"/>
    <w:rsid w:val="00180657"/>
    <w:rsid w:val="00184664"/>
    <w:rsid w:val="001949EE"/>
    <w:rsid w:val="001A4419"/>
    <w:rsid w:val="001C3943"/>
    <w:rsid w:val="001C7CA7"/>
    <w:rsid w:val="001E0BAD"/>
    <w:rsid w:val="001E393B"/>
    <w:rsid w:val="001F1FC4"/>
    <w:rsid w:val="001F7CA3"/>
    <w:rsid w:val="00212369"/>
    <w:rsid w:val="002139E6"/>
    <w:rsid w:val="00214A53"/>
    <w:rsid w:val="00221DB5"/>
    <w:rsid w:val="002278EA"/>
    <w:rsid w:val="002410E4"/>
    <w:rsid w:val="0026156C"/>
    <w:rsid w:val="00265F8E"/>
    <w:rsid w:val="00270DB9"/>
    <w:rsid w:val="00272D9F"/>
    <w:rsid w:val="00274C81"/>
    <w:rsid w:val="0029366F"/>
    <w:rsid w:val="002A6106"/>
    <w:rsid w:val="002A6569"/>
    <w:rsid w:val="002A6C27"/>
    <w:rsid w:val="002A718A"/>
    <w:rsid w:val="002B279D"/>
    <w:rsid w:val="002C1815"/>
    <w:rsid w:val="002C3D65"/>
    <w:rsid w:val="002D22AF"/>
    <w:rsid w:val="002EF753"/>
    <w:rsid w:val="002F764D"/>
    <w:rsid w:val="00303CB1"/>
    <w:rsid w:val="003071A9"/>
    <w:rsid w:val="00310A39"/>
    <w:rsid w:val="00312A5A"/>
    <w:rsid w:val="00313E9F"/>
    <w:rsid w:val="00314BC0"/>
    <w:rsid w:val="00316035"/>
    <w:rsid w:val="00340F4C"/>
    <w:rsid w:val="00345D3E"/>
    <w:rsid w:val="00375369"/>
    <w:rsid w:val="003804C6"/>
    <w:rsid w:val="00394387"/>
    <w:rsid w:val="00396F70"/>
    <w:rsid w:val="003A3618"/>
    <w:rsid w:val="003A729C"/>
    <w:rsid w:val="003B4064"/>
    <w:rsid w:val="003C0F65"/>
    <w:rsid w:val="003C6EFF"/>
    <w:rsid w:val="003C7969"/>
    <w:rsid w:val="003F3A45"/>
    <w:rsid w:val="003F575B"/>
    <w:rsid w:val="003F7C35"/>
    <w:rsid w:val="004049DE"/>
    <w:rsid w:val="00414D9C"/>
    <w:rsid w:val="00421AED"/>
    <w:rsid w:val="00422CFD"/>
    <w:rsid w:val="0042398D"/>
    <w:rsid w:val="00425FEE"/>
    <w:rsid w:val="0043291D"/>
    <w:rsid w:val="0043449B"/>
    <w:rsid w:val="00450DA4"/>
    <w:rsid w:val="00456758"/>
    <w:rsid w:val="00462CFE"/>
    <w:rsid w:val="00476579"/>
    <w:rsid w:val="004801BE"/>
    <w:rsid w:val="004974E5"/>
    <w:rsid w:val="004C39D0"/>
    <w:rsid w:val="004D0758"/>
    <w:rsid w:val="004E2989"/>
    <w:rsid w:val="00501455"/>
    <w:rsid w:val="00501AFF"/>
    <w:rsid w:val="00517FE0"/>
    <w:rsid w:val="00520A6D"/>
    <w:rsid w:val="00540248"/>
    <w:rsid w:val="00544DBF"/>
    <w:rsid w:val="00557F37"/>
    <w:rsid w:val="00560B30"/>
    <w:rsid w:val="00563741"/>
    <w:rsid w:val="00567DD1"/>
    <w:rsid w:val="00592146"/>
    <w:rsid w:val="005A6AAC"/>
    <w:rsid w:val="005B6B87"/>
    <w:rsid w:val="005D6B4F"/>
    <w:rsid w:val="005E5A22"/>
    <w:rsid w:val="00601E8C"/>
    <w:rsid w:val="00604890"/>
    <w:rsid w:val="00604E55"/>
    <w:rsid w:val="0061256F"/>
    <w:rsid w:val="00621FFC"/>
    <w:rsid w:val="00625577"/>
    <w:rsid w:val="00627F0D"/>
    <w:rsid w:val="0064616E"/>
    <w:rsid w:val="006636C2"/>
    <w:rsid w:val="00670336"/>
    <w:rsid w:val="0067038A"/>
    <w:rsid w:val="006717BF"/>
    <w:rsid w:val="00674E60"/>
    <w:rsid w:val="006A126E"/>
    <w:rsid w:val="006A7BB4"/>
    <w:rsid w:val="006B192D"/>
    <w:rsid w:val="006B2C53"/>
    <w:rsid w:val="006C246E"/>
    <w:rsid w:val="006E3613"/>
    <w:rsid w:val="006E376F"/>
    <w:rsid w:val="006E5A10"/>
    <w:rsid w:val="006E76D6"/>
    <w:rsid w:val="006F1182"/>
    <w:rsid w:val="006F2292"/>
    <w:rsid w:val="006F509F"/>
    <w:rsid w:val="006F6D50"/>
    <w:rsid w:val="0070211F"/>
    <w:rsid w:val="00705BD4"/>
    <w:rsid w:val="00731869"/>
    <w:rsid w:val="00731AA5"/>
    <w:rsid w:val="007362B3"/>
    <w:rsid w:val="00736B0F"/>
    <w:rsid w:val="007648C4"/>
    <w:rsid w:val="007724FF"/>
    <w:rsid w:val="007813ED"/>
    <w:rsid w:val="0078352D"/>
    <w:rsid w:val="007B5432"/>
    <w:rsid w:val="007B7A53"/>
    <w:rsid w:val="007C680E"/>
    <w:rsid w:val="007C7AE4"/>
    <w:rsid w:val="007D6C88"/>
    <w:rsid w:val="007E099B"/>
    <w:rsid w:val="007E1A89"/>
    <w:rsid w:val="007E25B1"/>
    <w:rsid w:val="007E4E7E"/>
    <w:rsid w:val="007F3197"/>
    <w:rsid w:val="007F386E"/>
    <w:rsid w:val="007F461E"/>
    <w:rsid w:val="007F6CCA"/>
    <w:rsid w:val="00801450"/>
    <w:rsid w:val="008250E1"/>
    <w:rsid w:val="00835AD5"/>
    <w:rsid w:val="00835EDC"/>
    <w:rsid w:val="008457F0"/>
    <w:rsid w:val="00845D4D"/>
    <w:rsid w:val="00852C3F"/>
    <w:rsid w:val="00873195"/>
    <w:rsid w:val="00882E93"/>
    <w:rsid w:val="00887D22"/>
    <w:rsid w:val="008A4568"/>
    <w:rsid w:val="008D56F0"/>
    <w:rsid w:val="008F4878"/>
    <w:rsid w:val="00905450"/>
    <w:rsid w:val="0091266E"/>
    <w:rsid w:val="0093323F"/>
    <w:rsid w:val="00934604"/>
    <w:rsid w:val="0094697F"/>
    <w:rsid w:val="00947210"/>
    <w:rsid w:val="009535DF"/>
    <w:rsid w:val="009538C4"/>
    <w:rsid w:val="00967484"/>
    <w:rsid w:val="00972DDA"/>
    <w:rsid w:val="00980E5B"/>
    <w:rsid w:val="0098175E"/>
    <w:rsid w:val="00983F24"/>
    <w:rsid w:val="00985632"/>
    <w:rsid w:val="00987ECA"/>
    <w:rsid w:val="0099148C"/>
    <w:rsid w:val="009A2F0C"/>
    <w:rsid w:val="009A3297"/>
    <w:rsid w:val="009A68CF"/>
    <w:rsid w:val="009C65A7"/>
    <w:rsid w:val="009D0CEF"/>
    <w:rsid w:val="009E1571"/>
    <w:rsid w:val="00A20C7D"/>
    <w:rsid w:val="00A277EC"/>
    <w:rsid w:val="00A27BA4"/>
    <w:rsid w:val="00A356D1"/>
    <w:rsid w:val="00A3695E"/>
    <w:rsid w:val="00A454A3"/>
    <w:rsid w:val="00A5016F"/>
    <w:rsid w:val="00A50B40"/>
    <w:rsid w:val="00A5282A"/>
    <w:rsid w:val="00A52856"/>
    <w:rsid w:val="00A61F51"/>
    <w:rsid w:val="00A70B5E"/>
    <w:rsid w:val="00A760F3"/>
    <w:rsid w:val="00A83B9C"/>
    <w:rsid w:val="00AD79FE"/>
    <w:rsid w:val="00AE17A1"/>
    <w:rsid w:val="00AE210C"/>
    <w:rsid w:val="00AF0894"/>
    <w:rsid w:val="00AF6979"/>
    <w:rsid w:val="00B042FF"/>
    <w:rsid w:val="00B07F99"/>
    <w:rsid w:val="00B12EAF"/>
    <w:rsid w:val="00B2251B"/>
    <w:rsid w:val="00B37214"/>
    <w:rsid w:val="00B479CB"/>
    <w:rsid w:val="00B57AB7"/>
    <w:rsid w:val="00B639E2"/>
    <w:rsid w:val="00B64AF0"/>
    <w:rsid w:val="00B64D1A"/>
    <w:rsid w:val="00B80836"/>
    <w:rsid w:val="00B94B4C"/>
    <w:rsid w:val="00B95007"/>
    <w:rsid w:val="00B9502A"/>
    <w:rsid w:val="00BA3DEA"/>
    <w:rsid w:val="00BB4EC8"/>
    <w:rsid w:val="00BC78B2"/>
    <w:rsid w:val="00BD34C5"/>
    <w:rsid w:val="00BD419F"/>
    <w:rsid w:val="00BD6F92"/>
    <w:rsid w:val="00BE43AC"/>
    <w:rsid w:val="00BF616E"/>
    <w:rsid w:val="00C04541"/>
    <w:rsid w:val="00C123C1"/>
    <w:rsid w:val="00C12B17"/>
    <w:rsid w:val="00C12C09"/>
    <w:rsid w:val="00C1521D"/>
    <w:rsid w:val="00C159E1"/>
    <w:rsid w:val="00C179A3"/>
    <w:rsid w:val="00C25959"/>
    <w:rsid w:val="00C43406"/>
    <w:rsid w:val="00C55015"/>
    <w:rsid w:val="00CA512F"/>
    <w:rsid w:val="00CA5B9A"/>
    <w:rsid w:val="00CD7CF4"/>
    <w:rsid w:val="00CF2862"/>
    <w:rsid w:val="00CF7EAE"/>
    <w:rsid w:val="00D01A16"/>
    <w:rsid w:val="00D024D4"/>
    <w:rsid w:val="00D26B6F"/>
    <w:rsid w:val="00D30E56"/>
    <w:rsid w:val="00D35529"/>
    <w:rsid w:val="00D54ECE"/>
    <w:rsid w:val="00D57932"/>
    <w:rsid w:val="00D90FDA"/>
    <w:rsid w:val="00DD70C0"/>
    <w:rsid w:val="00DE0EAE"/>
    <w:rsid w:val="00DF4729"/>
    <w:rsid w:val="00E025EA"/>
    <w:rsid w:val="00E22734"/>
    <w:rsid w:val="00E4511A"/>
    <w:rsid w:val="00E477C0"/>
    <w:rsid w:val="00E5FB4D"/>
    <w:rsid w:val="00E61380"/>
    <w:rsid w:val="00E653E5"/>
    <w:rsid w:val="00E75AD4"/>
    <w:rsid w:val="00E7662D"/>
    <w:rsid w:val="00E84746"/>
    <w:rsid w:val="00E93DB9"/>
    <w:rsid w:val="00E952EB"/>
    <w:rsid w:val="00EA629A"/>
    <w:rsid w:val="00EB4A9D"/>
    <w:rsid w:val="00EC6B12"/>
    <w:rsid w:val="00EC7215"/>
    <w:rsid w:val="00ED7454"/>
    <w:rsid w:val="00ED74B6"/>
    <w:rsid w:val="00EE39FF"/>
    <w:rsid w:val="00EE64DB"/>
    <w:rsid w:val="00F00CA3"/>
    <w:rsid w:val="00F21D49"/>
    <w:rsid w:val="00F25221"/>
    <w:rsid w:val="00F3099D"/>
    <w:rsid w:val="00F3127B"/>
    <w:rsid w:val="00F32AD6"/>
    <w:rsid w:val="00F37F37"/>
    <w:rsid w:val="00F45464"/>
    <w:rsid w:val="00F46020"/>
    <w:rsid w:val="00F74F44"/>
    <w:rsid w:val="00F806FF"/>
    <w:rsid w:val="00F9536F"/>
    <w:rsid w:val="00FA2B69"/>
    <w:rsid w:val="00FA2D2C"/>
    <w:rsid w:val="00FC565E"/>
    <w:rsid w:val="00FD5676"/>
    <w:rsid w:val="00FE7A04"/>
    <w:rsid w:val="00FF0C3C"/>
    <w:rsid w:val="0166763F"/>
    <w:rsid w:val="03766AF2"/>
    <w:rsid w:val="0855FDB9"/>
    <w:rsid w:val="0A38D6DC"/>
    <w:rsid w:val="0A9E9160"/>
    <w:rsid w:val="0BC6AB9C"/>
    <w:rsid w:val="0EF31A46"/>
    <w:rsid w:val="14EA4692"/>
    <w:rsid w:val="18929DF3"/>
    <w:rsid w:val="18DF0708"/>
    <w:rsid w:val="18F88151"/>
    <w:rsid w:val="1A9451B2"/>
    <w:rsid w:val="1B8C23E2"/>
    <w:rsid w:val="1F4E9A78"/>
    <w:rsid w:val="24CFAC81"/>
    <w:rsid w:val="25270965"/>
    <w:rsid w:val="27081EC8"/>
    <w:rsid w:val="277DC6D1"/>
    <w:rsid w:val="2C07A659"/>
    <w:rsid w:val="2C8A0DDC"/>
    <w:rsid w:val="2DE2163E"/>
    <w:rsid w:val="31806971"/>
    <w:rsid w:val="3213B8E1"/>
    <w:rsid w:val="357A29E2"/>
    <w:rsid w:val="37953601"/>
    <w:rsid w:val="39E63B1E"/>
    <w:rsid w:val="3FAD6F34"/>
    <w:rsid w:val="43A645C1"/>
    <w:rsid w:val="44981500"/>
    <w:rsid w:val="45F2205F"/>
    <w:rsid w:val="46E0788B"/>
    <w:rsid w:val="4BA01CCF"/>
    <w:rsid w:val="4D9EC82E"/>
    <w:rsid w:val="4F3351B1"/>
    <w:rsid w:val="50738DF2"/>
    <w:rsid w:val="50B755F1"/>
    <w:rsid w:val="5225640C"/>
    <w:rsid w:val="54B4E573"/>
    <w:rsid w:val="564BFCDF"/>
    <w:rsid w:val="59BE4C80"/>
    <w:rsid w:val="5CC4CFDE"/>
    <w:rsid w:val="5D82E1C5"/>
    <w:rsid w:val="5F011834"/>
    <w:rsid w:val="5FD15774"/>
    <w:rsid w:val="60D12451"/>
    <w:rsid w:val="64BACABF"/>
    <w:rsid w:val="6629AF51"/>
    <w:rsid w:val="691AD2C3"/>
    <w:rsid w:val="694D5553"/>
    <w:rsid w:val="6DCC66F0"/>
    <w:rsid w:val="6DCF53D1"/>
    <w:rsid w:val="71DBB06F"/>
    <w:rsid w:val="73492EDF"/>
    <w:rsid w:val="75D04F8E"/>
    <w:rsid w:val="78CBD675"/>
    <w:rsid w:val="7C95B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9934"/>
  <w15:docId w15:val="{8A84BA81-B7A2-428D-9842-B696B952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JH">
    <w:name w:val="CFJH"/>
    <w:basedOn w:val="Normal"/>
    <w:link w:val="CFJHChar"/>
    <w:autoRedefine/>
    <w:qFormat/>
    <w:rsid w:val="006F509F"/>
    <w:rPr>
      <w:rFonts w:ascii="Founders Grotesk Text Light" w:hAnsi="Founders Grotesk Text Light"/>
      <w:bCs/>
      <w:szCs w:val="28"/>
    </w:rPr>
  </w:style>
  <w:style w:type="character" w:customStyle="1" w:styleId="CFJHChar">
    <w:name w:val="CFJH Char"/>
    <w:basedOn w:val="DefaultParagraphFont"/>
    <w:link w:val="CFJH"/>
    <w:rsid w:val="006F509F"/>
    <w:rPr>
      <w:rFonts w:ascii="Founders Grotesk Text Light" w:hAnsi="Founders Grotesk Text Light"/>
      <w:bCs/>
      <w:szCs w:val="28"/>
    </w:rPr>
  </w:style>
  <w:style w:type="paragraph" w:styleId="Header">
    <w:name w:val="header"/>
    <w:basedOn w:val="Normal"/>
    <w:link w:val="HeaderChar"/>
    <w:uiPriority w:val="99"/>
    <w:unhideWhenUsed/>
    <w:rsid w:val="00F21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D49"/>
  </w:style>
  <w:style w:type="paragraph" w:styleId="Footer">
    <w:name w:val="footer"/>
    <w:basedOn w:val="Normal"/>
    <w:link w:val="FooterChar"/>
    <w:uiPriority w:val="99"/>
    <w:unhideWhenUsed/>
    <w:rsid w:val="00F21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D49"/>
  </w:style>
  <w:style w:type="paragraph" w:styleId="ListParagraph">
    <w:name w:val="List Paragraph"/>
    <w:basedOn w:val="Normal"/>
    <w:uiPriority w:val="34"/>
    <w:qFormat/>
    <w:rsid w:val="006F509F"/>
    <w:pPr>
      <w:ind w:left="720"/>
      <w:contextualSpacing/>
    </w:pPr>
  </w:style>
  <w:style w:type="character" w:styleId="Mention">
    <w:name w:val="Mention"/>
    <w:basedOn w:val="DefaultParagraphFont"/>
    <w:uiPriority w:val="99"/>
    <w:unhideWhenUsed/>
    <w:rsid w:val="006F509F"/>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419F"/>
    <w:rPr>
      <w:b/>
      <w:bCs/>
    </w:rPr>
  </w:style>
  <w:style w:type="character" w:customStyle="1" w:styleId="CommentSubjectChar">
    <w:name w:val="Comment Subject Char"/>
    <w:basedOn w:val="CommentTextChar"/>
    <w:link w:val="CommentSubject"/>
    <w:uiPriority w:val="99"/>
    <w:semiHidden/>
    <w:rsid w:val="00BD419F"/>
    <w:rPr>
      <w:b/>
      <w:bCs/>
      <w:sz w:val="20"/>
      <w:szCs w:val="20"/>
    </w:rPr>
  </w:style>
  <w:style w:type="paragraph" w:styleId="Revision">
    <w:name w:val="Revision"/>
    <w:hidden/>
    <w:uiPriority w:val="99"/>
    <w:semiHidden/>
    <w:rsid w:val="00520A6D"/>
    <w:pPr>
      <w:spacing w:after="0" w:line="240" w:lineRule="auto"/>
    </w:pPr>
  </w:style>
  <w:style w:type="character" w:styleId="Hyperlink">
    <w:name w:val="Hyperlink"/>
    <w:basedOn w:val="DefaultParagraphFont"/>
    <w:uiPriority w:val="99"/>
    <w:unhideWhenUsed/>
    <w:rsid w:val="000C4ECD"/>
    <w:rPr>
      <w:color w:val="0563C1" w:themeColor="hyperlink"/>
      <w:u w:val="single"/>
    </w:rPr>
  </w:style>
  <w:style w:type="character" w:styleId="UnresolvedMention">
    <w:name w:val="Unresolved Mention"/>
    <w:basedOn w:val="DefaultParagraphFont"/>
    <w:uiPriority w:val="99"/>
    <w:semiHidden/>
    <w:unhideWhenUsed/>
    <w:rsid w:val="000C4ECD"/>
    <w:rPr>
      <w:color w:val="605E5C"/>
      <w:shd w:val="clear" w:color="auto" w:fill="E1DFDD"/>
    </w:rPr>
  </w:style>
  <w:style w:type="paragraph" w:customStyle="1" w:styleId="paragraph">
    <w:name w:val="paragraph"/>
    <w:basedOn w:val="Normal"/>
    <w:rsid w:val="003C6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6EFF"/>
  </w:style>
  <w:style w:type="character" w:customStyle="1" w:styleId="eop">
    <w:name w:val="eop"/>
    <w:basedOn w:val="DefaultParagraphFont"/>
    <w:rsid w:val="003C6EFF"/>
  </w:style>
  <w:style w:type="character" w:customStyle="1" w:styleId="scxw80019357">
    <w:name w:val="scxw80019357"/>
    <w:basedOn w:val="DefaultParagraphFont"/>
    <w:rsid w:val="003C6EFF"/>
  </w:style>
  <w:style w:type="paragraph" w:customStyle="1" w:styleId="pf0">
    <w:name w:val="pf0"/>
    <w:basedOn w:val="Normal"/>
    <w:rsid w:val="00212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12369"/>
    <w:rPr>
      <w:rFonts w:ascii="Segoe UI" w:hAnsi="Segoe UI" w:cs="Segoe UI" w:hint="default"/>
      <w:b/>
      <w:bCs/>
      <w:sz w:val="18"/>
      <w:szCs w:val="18"/>
    </w:rPr>
  </w:style>
  <w:style w:type="character" w:customStyle="1" w:styleId="cf11">
    <w:name w:val="cf11"/>
    <w:basedOn w:val="DefaultParagraphFont"/>
    <w:rsid w:val="002123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615774">
      <w:bodyDiv w:val="1"/>
      <w:marLeft w:val="0"/>
      <w:marRight w:val="0"/>
      <w:marTop w:val="0"/>
      <w:marBottom w:val="0"/>
      <w:divBdr>
        <w:top w:val="none" w:sz="0" w:space="0" w:color="auto"/>
        <w:left w:val="none" w:sz="0" w:space="0" w:color="auto"/>
        <w:bottom w:val="none" w:sz="0" w:space="0" w:color="auto"/>
        <w:right w:val="none" w:sz="0" w:space="0" w:color="auto"/>
      </w:divBdr>
    </w:div>
    <w:div w:id="1464883766">
      <w:bodyDiv w:val="1"/>
      <w:marLeft w:val="0"/>
      <w:marRight w:val="0"/>
      <w:marTop w:val="0"/>
      <w:marBottom w:val="0"/>
      <w:divBdr>
        <w:top w:val="none" w:sz="0" w:space="0" w:color="auto"/>
        <w:left w:val="none" w:sz="0" w:space="0" w:color="auto"/>
        <w:bottom w:val="none" w:sz="0" w:space="0" w:color="auto"/>
        <w:right w:val="none" w:sz="0" w:space="0" w:color="auto"/>
      </w:divBdr>
    </w:div>
    <w:div w:id="1470173662">
      <w:bodyDiv w:val="1"/>
      <w:marLeft w:val="0"/>
      <w:marRight w:val="0"/>
      <w:marTop w:val="0"/>
      <w:marBottom w:val="0"/>
      <w:divBdr>
        <w:top w:val="none" w:sz="0" w:space="0" w:color="auto"/>
        <w:left w:val="none" w:sz="0" w:space="0" w:color="auto"/>
        <w:bottom w:val="none" w:sz="0" w:space="0" w:color="auto"/>
        <w:right w:val="none" w:sz="0" w:space="0" w:color="auto"/>
      </w:divBdr>
    </w:div>
    <w:div w:id="1664435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reers@cfjacksonhole.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chwartz\OneDrive%20-%20Community%20Foundation%20of%20Jackson%20Hole\Documents\Custom%20Office%20Templates\CFJH%20Memo%20-%20Agenda%20Template.dotx" TargetMode="External"/></Relationships>
</file>

<file path=word/documenttasks/documenttasks1.xml><?xml version="1.0" encoding="utf-8"?>
<t:Tasks xmlns:t="http://schemas.microsoft.com/office/tasks/2019/documenttasks" xmlns:oel="http://schemas.microsoft.com/office/2019/extlst">
  <t:Task id="{662D2658-FCDD-4F4B-B4AF-6B2322B6F65D}">
    <t:Anchor>
      <t:Comment id="2126688543"/>
    </t:Anchor>
    <t:History>
      <t:Event id="{1EA0973B-5A35-4D9C-8891-C7E8446F0102}" time="2022-06-08T22:03:41.413Z">
        <t:Attribution userId="S::ariddell@cfjacksonhole.org::fe51e49b-0c3c-47c2-b71d-3544f23628e2" userProvider="AD" userName="Annie Riddell"/>
        <t:Anchor>
          <t:Comment id="2126688543"/>
        </t:Anchor>
        <t:Create/>
      </t:Event>
      <t:Event id="{9717BABF-D5E5-4A41-96B4-CC99C3EC0AD3}" time="2022-06-08T22:03:41.413Z">
        <t:Attribution userId="S::ariddell@cfjacksonhole.org::fe51e49b-0c3c-47c2-b71d-3544f23628e2" userProvider="AD" userName="Annie Riddell"/>
        <t:Anchor>
          <t:Comment id="2126688543"/>
        </t:Anchor>
        <t:Assign userId="S::WSchwartz@cfjacksonhole.org::91d1908f-ea1b-4a71-816a-d62c0088088c" userProvider="AD" userName="Will Schwartz"/>
      </t:Event>
      <t:Event id="{EDFAA191-2A17-4006-9057-AF22606A24C2}" time="2022-06-08T22:03:41.413Z">
        <t:Attribution userId="S::ariddell@cfjacksonhole.org::fe51e49b-0c3c-47c2-b71d-3544f23628e2" userProvider="AD" userName="Annie Riddell"/>
        <t:Anchor>
          <t:Comment id="2126688543"/>
        </t:Anchor>
        <t:SetTitle title="@Will Schwartz I'm sure you landed on this amount for a reason, but for whatever it's with, Basecamp pays its 15 year old counselors $22-24/hr. Babysitters tend to make $25+."/>
      </t:Event>
      <t:Event id="{3D8709B3-D1A0-4243-9BD2-035DEC8C8270}" time="2022-06-10T18:07:46.6Z">
        <t:Attribution userId="S::wschwartz@cfjacksonhole.org::91d1908f-ea1b-4a71-816a-d62c0088088c" userProvider="AD" userName="Will Schwartz"/>
        <t:Progress percentComplete="100"/>
      </t:Event>
    </t:History>
  </t:Task>
  <t:Task id="{02820ACD-8D2F-48BA-B097-825E23F02D06}">
    <t:Anchor>
      <t:Comment id="48333481"/>
    </t:Anchor>
    <t:History>
      <t:Event id="{559F5F19-E836-4A17-AE68-37EEE0EEAC90}" time="2022-06-08T22:09:47.97Z">
        <t:Attribution userId="S::ariddell@cfjacksonhole.org::fe51e49b-0c3c-47c2-b71d-3544f23628e2" userProvider="AD" userName="Annie Riddell"/>
        <t:Anchor>
          <t:Comment id="48333481"/>
        </t:Anchor>
        <t:Create/>
      </t:Event>
      <t:Event id="{F10F77B4-D0A0-4816-9296-93C4017BD3F1}" time="2022-06-08T22:09:47.97Z">
        <t:Attribution userId="S::ariddell@cfjacksonhole.org::fe51e49b-0c3c-47c2-b71d-3544f23628e2" userProvider="AD" userName="Annie Riddell"/>
        <t:Anchor>
          <t:Comment id="48333481"/>
        </t:Anchor>
        <t:Assign userId="S::WSchwartz@cfjacksonhole.org::91d1908f-ea1b-4a71-816a-d62c0088088c" userProvider="AD" userName="Will Schwartz"/>
      </t:Event>
      <t:Event id="{477DE9E6-03B8-43C0-8DEE-A14B99B5C699}" time="2022-06-08T22:09:47.97Z">
        <t:Attribution userId="S::ariddell@cfjacksonhole.org::fe51e49b-0c3c-47c2-b71d-3544f23628e2" userProvider="AD" userName="Annie Riddell"/>
        <t:Anchor>
          <t:Comment id="48333481"/>
        </t:Anchor>
        <t:SetTitle title="@Will Schwartz I understand if this time frame is what it needs to be, but it might have more draw among college kids if it starts and ends one week earlier. Schools start mid-Aug through mid-Sept, depending on whether they are on the semester or …"/>
      </t:Event>
      <t:Event id="{F7B1EB92-0A56-4FF7-95B8-CE6FEF311D58}" time="2022-06-10T18:07:42.007Z">
        <t:Attribution userId="S::wschwartz@cfjacksonhole.org::91d1908f-ea1b-4a71-816a-d62c0088088c" userProvider="AD" userName="Will Schwart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EF0B4B824ADB4D98CF781D48ABBEEE" ma:contentTypeVersion="15" ma:contentTypeDescription="Create a new document." ma:contentTypeScope="" ma:versionID="1b5153e40d5b6712823e40087f579189">
  <xsd:schema xmlns:xsd="http://www.w3.org/2001/XMLSchema" xmlns:xs="http://www.w3.org/2001/XMLSchema" xmlns:p="http://schemas.microsoft.com/office/2006/metadata/properties" xmlns:ns2="146ab584-35e6-4e60-9e16-676705f966a8" xmlns:ns3="d0522041-4eb6-46da-9ff7-a0d87e3abdc0" targetNamespace="http://schemas.microsoft.com/office/2006/metadata/properties" ma:root="true" ma:fieldsID="534d2533b34bfa1651a5712ea5d9fe9d" ns2:_="" ns3:_="">
    <xsd:import namespace="146ab584-35e6-4e60-9e16-676705f966a8"/>
    <xsd:import namespace="d0522041-4eb6-46da-9ff7-a0d87e3abd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ab584-35e6-4e60-9e16-676705f96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34a97f-5552-4f20-b8e6-9baf5a257c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22041-4eb6-46da-9ff7-a0d87e3abd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4a20b8-b4f0-4305-bbaa-cf0df8519903}" ma:internalName="TaxCatchAll" ma:showField="CatchAllData" ma:web="d0522041-4eb6-46da-9ff7-a0d87e3ab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22041-4eb6-46da-9ff7-a0d87e3abdc0" xsi:nil="true"/>
    <lcf76f155ced4ddcb4097134ff3c332f xmlns="146ab584-35e6-4e60-9e16-676705f966a8">
      <Terms xmlns="http://schemas.microsoft.com/office/infopath/2007/PartnerControls"/>
    </lcf76f155ced4ddcb4097134ff3c332f>
    <SharedWithUsers xmlns="d0522041-4eb6-46da-9ff7-a0d87e3abdc0">
      <UserInfo>
        <DisplayName>Laurie Andrews</DisplayName>
        <AccountId>35</AccountId>
        <AccountType/>
      </UserInfo>
      <UserInfo>
        <DisplayName>Will Schwartz</DisplayName>
        <AccountId>41</AccountId>
        <AccountType/>
      </UserInfo>
    </SharedWithUsers>
  </documentManagement>
</p:properties>
</file>

<file path=customXml/itemProps1.xml><?xml version="1.0" encoding="utf-8"?>
<ds:datastoreItem xmlns:ds="http://schemas.openxmlformats.org/officeDocument/2006/customXml" ds:itemID="{05B55A75-A667-489C-9181-65A96ADCB133}">
  <ds:schemaRefs>
    <ds:schemaRef ds:uri="http://schemas.microsoft.com/sharepoint/v3/contenttype/forms"/>
  </ds:schemaRefs>
</ds:datastoreItem>
</file>

<file path=customXml/itemProps2.xml><?xml version="1.0" encoding="utf-8"?>
<ds:datastoreItem xmlns:ds="http://schemas.openxmlformats.org/officeDocument/2006/customXml" ds:itemID="{3DD26692-6C8D-43E8-A02B-7C77769D5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ab584-35e6-4e60-9e16-676705f966a8"/>
    <ds:schemaRef ds:uri="d0522041-4eb6-46da-9ff7-a0d87e3ab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9107C-F3C9-41E5-8A23-38E37A85605C}">
  <ds:schemaRefs>
    <ds:schemaRef ds:uri="http://schemas.microsoft.com/office/2006/metadata/properties"/>
    <ds:schemaRef ds:uri="http://schemas.microsoft.com/office/infopath/2007/PartnerControls"/>
    <ds:schemaRef ds:uri="d0522041-4eb6-46da-9ff7-a0d87e3abdc0"/>
    <ds:schemaRef ds:uri="146ab584-35e6-4e60-9e16-676705f966a8"/>
  </ds:schemaRefs>
</ds:datastoreItem>
</file>

<file path=docProps/app.xml><?xml version="1.0" encoding="utf-8"?>
<Properties xmlns="http://schemas.openxmlformats.org/officeDocument/2006/extended-properties" xmlns:vt="http://schemas.openxmlformats.org/officeDocument/2006/docPropsVTypes">
  <Template>CFJH Memo - Agenda Template</Template>
  <TotalTime>268</TotalTime>
  <Pages>4</Pages>
  <Words>1329</Words>
  <Characters>7314</Characters>
  <Application>Microsoft Office Word</Application>
  <DocSecurity>0</DocSecurity>
  <Lines>261</Lines>
  <Paragraphs>99</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Schwartz</dc:creator>
  <cp:keywords/>
  <dc:description/>
  <cp:lastModifiedBy>Will Schwartz</cp:lastModifiedBy>
  <cp:revision>5</cp:revision>
  <cp:lastPrinted>2022-08-03T20:58:00Z</cp:lastPrinted>
  <dcterms:created xsi:type="dcterms:W3CDTF">2025-09-04T15:53:00Z</dcterms:created>
  <dcterms:modified xsi:type="dcterms:W3CDTF">2025-10-27T20:30:00Z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0x01010028EF0B4B824ADB4D98CF781D48ABBEEE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