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2B7D3" w14:textId="6F2DA8DB" w:rsidR="00ED2306" w:rsidRPr="00ED2306" w:rsidRDefault="00ED2306" w:rsidP="00ED2306">
      <w:pPr>
        <w:spacing w:after="0" w:line="240" w:lineRule="auto"/>
        <w:rPr>
          <w:sz w:val="24"/>
          <w:szCs w:val="24"/>
          <w:lang w:val="en-US"/>
        </w:rPr>
      </w:pPr>
      <w:r>
        <w:rPr>
          <w:b/>
          <w:bCs/>
          <w:sz w:val="24"/>
          <w:szCs w:val="24"/>
          <w:lang w:val="en-US"/>
        </w:rPr>
        <w:t>C</w:t>
      </w:r>
      <w:r w:rsidRPr="00ED2306">
        <w:rPr>
          <w:b/>
          <w:bCs/>
          <w:sz w:val="24"/>
          <w:szCs w:val="24"/>
          <w:lang w:val="en-US"/>
        </w:rPr>
        <w:t>linical Services Manager</w:t>
      </w:r>
    </w:p>
    <w:tbl>
      <w:tblPr>
        <w:tblW w:w="0" w:type="auto"/>
        <w:tblCellMar>
          <w:top w:w="15" w:type="dxa"/>
          <w:left w:w="15" w:type="dxa"/>
          <w:bottom w:w="15" w:type="dxa"/>
          <w:right w:w="15" w:type="dxa"/>
        </w:tblCellMar>
        <w:tblLook w:val="04A0" w:firstRow="1" w:lastRow="0" w:firstColumn="1" w:lastColumn="0" w:noHBand="0" w:noVBand="1"/>
      </w:tblPr>
      <w:tblGrid>
        <w:gridCol w:w="1865"/>
        <w:gridCol w:w="7475"/>
      </w:tblGrid>
      <w:tr w:rsidR="00ED2306" w:rsidRPr="00ED2306" w14:paraId="3964C1E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301CE" w14:textId="77777777" w:rsidR="00ED2306" w:rsidRPr="00ED2306" w:rsidRDefault="00ED2306" w:rsidP="00ED2306">
            <w:pPr>
              <w:spacing w:after="0" w:line="240" w:lineRule="auto"/>
              <w:rPr>
                <w:sz w:val="24"/>
                <w:szCs w:val="24"/>
                <w:lang w:val="en-US"/>
              </w:rPr>
            </w:pPr>
            <w:r w:rsidRPr="00ED2306">
              <w:rPr>
                <w:b/>
                <w:bCs/>
                <w:sz w:val="24"/>
                <w:szCs w:val="24"/>
                <w:lang w:val="en-US"/>
              </w:rPr>
              <w:t>Job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901BE" w14:textId="77777777" w:rsidR="00ED2306" w:rsidRPr="00ED2306" w:rsidRDefault="00ED2306" w:rsidP="00ED2306">
            <w:pPr>
              <w:spacing w:after="0" w:line="240" w:lineRule="auto"/>
              <w:rPr>
                <w:sz w:val="24"/>
                <w:szCs w:val="24"/>
                <w:lang w:val="en-US"/>
              </w:rPr>
            </w:pPr>
            <w:r w:rsidRPr="00ED2306">
              <w:rPr>
                <w:sz w:val="24"/>
                <w:szCs w:val="24"/>
                <w:lang w:val="en-US"/>
              </w:rPr>
              <w:t>Clinical Services Manager</w:t>
            </w:r>
          </w:p>
        </w:tc>
      </w:tr>
      <w:tr w:rsidR="00ED2306" w:rsidRPr="00ED2306" w14:paraId="0887D3C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043CA" w14:textId="77777777" w:rsidR="00ED2306" w:rsidRPr="00ED2306" w:rsidRDefault="00ED2306" w:rsidP="00ED2306">
            <w:pPr>
              <w:spacing w:after="0" w:line="240" w:lineRule="auto"/>
              <w:rPr>
                <w:sz w:val="24"/>
                <w:szCs w:val="24"/>
                <w:lang w:val="en-US"/>
              </w:rPr>
            </w:pPr>
            <w:r w:rsidRPr="00ED2306">
              <w:rPr>
                <w:b/>
                <w:bCs/>
                <w:sz w:val="24"/>
                <w:szCs w:val="24"/>
                <w:lang w:val="en-US"/>
              </w:rPr>
              <w:t>Department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57A0C" w14:textId="77777777" w:rsidR="00ED2306" w:rsidRPr="00ED2306" w:rsidRDefault="00ED2306" w:rsidP="00ED2306">
            <w:pPr>
              <w:spacing w:after="0" w:line="240" w:lineRule="auto"/>
              <w:rPr>
                <w:sz w:val="24"/>
                <w:szCs w:val="24"/>
                <w:lang w:val="en-US"/>
              </w:rPr>
            </w:pPr>
            <w:r w:rsidRPr="00ED2306">
              <w:rPr>
                <w:sz w:val="24"/>
                <w:szCs w:val="24"/>
                <w:lang w:val="en-US"/>
              </w:rPr>
              <w:t>Clinic-30</w:t>
            </w:r>
          </w:p>
        </w:tc>
      </w:tr>
      <w:tr w:rsidR="00ED2306" w:rsidRPr="00ED2306" w14:paraId="6DE5AA0D"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48D0D" w14:textId="77777777" w:rsidR="00ED2306" w:rsidRPr="00ED2306" w:rsidRDefault="00ED2306" w:rsidP="00ED2306">
            <w:pPr>
              <w:spacing w:after="0" w:line="240" w:lineRule="auto"/>
              <w:rPr>
                <w:sz w:val="24"/>
                <w:szCs w:val="24"/>
                <w:lang w:val="en-US"/>
              </w:rPr>
            </w:pPr>
            <w:r w:rsidRPr="00ED2306">
              <w:rPr>
                <w:b/>
                <w:bCs/>
                <w:sz w:val="24"/>
                <w:szCs w:val="24"/>
                <w:lang w:val="en-US"/>
              </w:rPr>
              <w:t>Job Classification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40D0E" w14:textId="77777777" w:rsidR="00ED2306" w:rsidRPr="00ED2306" w:rsidRDefault="00ED2306" w:rsidP="00ED2306">
            <w:pPr>
              <w:spacing w:after="0" w:line="240" w:lineRule="auto"/>
              <w:rPr>
                <w:sz w:val="24"/>
                <w:szCs w:val="24"/>
                <w:lang w:val="en-US"/>
              </w:rPr>
            </w:pPr>
            <w:r w:rsidRPr="00ED2306">
              <w:rPr>
                <w:sz w:val="24"/>
                <w:szCs w:val="24"/>
                <w:lang w:val="en-US"/>
              </w:rPr>
              <w:t>Full time, Hourly; Manager</w:t>
            </w:r>
          </w:p>
        </w:tc>
      </w:tr>
      <w:tr w:rsidR="00ED2306" w:rsidRPr="00ED2306" w14:paraId="67E0CA07"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99801" w14:textId="77777777" w:rsidR="00ED2306" w:rsidRPr="00ED2306" w:rsidRDefault="00ED2306" w:rsidP="00ED2306">
            <w:pPr>
              <w:spacing w:after="0" w:line="240" w:lineRule="auto"/>
              <w:rPr>
                <w:sz w:val="24"/>
                <w:szCs w:val="24"/>
                <w:lang w:val="en-US"/>
              </w:rPr>
            </w:pPr>
            <w:r w:rsidRPr="00ED2306">
              <w:rPr>
                <w:b/>
                <w:bCs/>
                <w:sz w:val="24"/>
                <w:szCs w:val="24"/>
                <w:lang w:val="en-US"/>
              </w:rPr>
              <w:t>Compensation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92BC3" w14:textId="1E1D56F0" w:rsidR="00ED2306" w:rsidRPr="00ED2306" w:rsidRDefault="00ED2306" w:rsidP="00ED2306">
            <w:pPr>
              <w:spacing w:after="0" w:line="240" w:lineRule="auto"/>
              <w:rPr>
                <w:sz w:val="24"/>
                <w:szCs w:val="24"/>
                <w:lang w:val="en-US"/>
              </w:rPr>
            </w:pPr>
            <w:r w:rsidRPr="00ED2306">
              <w:rPr>
                <w:b/>
                <w:bCs/>
                <w:sz w:val="24"/>
                <w:szCs w:val="24"/>
                <w:lang w:val="en-US"/>
              </w:rPr>
              <w:t>$2</w:t>
            </w:r>
            <w:r>
              <w:rPr>
                <w:b/>
                <w:bCs/>
                <w:sz w:val="24"/>
                <w:szCs w:val="24"/>
                <w:lang w:val="en-US"/>
              </w:rPr>
              <w:t>8</w:t>
            </w:r>
            <w:r w:rsidRPr="00ED2306">
              <w:rPr>
                <w:b/>
                <w:bCs/>
                <w:sz w:val="24"/>
                <w:szCs w:val="24"/>
                <w:lang w:val="en-US"/>
              </w:rPr>
              <w:t>-$</w:t>
            </w:r>
            <w:r>
              <w:rPr>
                <w:b/>
                <w:bCs/>
                <w:sz w:val="24"/>
                <w:szCs w:val="24"/>
                <w:lang w:val="en-US"/>
              </w:rPr>
              <w:t>36</w:t>
            </w:r>
            <w:r w:rsidRPr="00ED2306">
              <w:rPr>
                <w:b/>
                <w:bCs/>
                <w:sz w:val="24"/>
                <w:szCs w:val="24"/>
                <w:lang w:val="en-US"/>
              </w:rPr>
              <w:t>/</w:t>
            </w:r>
            <w:proofErr w:type="spellStart"/>
            <w:r w:rsidRPr="00ED2306">
              <w:rPr>
                <w:b/>
                <w:bCs/>
                <w:sz w:val="24"/>
                <w:szCs w:val="24"/>
                <w:lang w:val="en-US"/>
              </w:rPr>
              <w:t>hr</w:t>
            </w:r>
            <w:proofErr w:type="spellEnd"/>
            <w:r>
              <w:rPr>
                <w:b/>
                <w:bCs/>
                <w:sz w:val="24"/>
                <w:szCs w:val="24"/>
                <w:lang w:val="en-US"/>
              </w:rPr>
              <w:t>, DOE</w:t>
            </w:r>
          </w:p>
        </w:tc>
      </w:tr>
      <w:tr w:rsidR="00ED2306" w:rsidRPr="00ED2306" w14:paraId="32AC75E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367DA" w14:textId="77777777" w:rsidR="00ED2306" w:rsidRPr="00ED2306" w:rsidRDefault="00ED2306" w:rsidP="00ED2306">
            <w:pPr>
              <w:spacing w:after="0" w:line="240" w:lineRule="auto"/>
              <w:rPr>
                <w:sz w:val="24"/>
                <w:szCs w:val="24"/>
                <w:lang w:val="en-US"/>
              </w:rPr>
            </w:pPr>
            <w:r w:rsidRPr="00ED2306">
              <w:rPr>
                <w:b/>
                <w:bCs/>
                <w:sz w:val="24"/>
                <w:szCs w:val="24"/>
                <w:lang w:val="en-US"/>
              </w:rPr>
              <w:t>Job Relationships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3F2F5" w14:textId="77777777" w:rsidR="00ED2306" w:rsidRPr="00ED2306" w:rsidRDefault="00ED2306" w:rsidP="00ED2306">
            <w:pPr>
              <w:spacing w:after="0" w:line="240" w:lineRule="auto"/>
              <w:rPr>
                <w:sz w:val="24"/>
                <w:szCs w:val="24"/>
                <w:lang w:val="en-US"/>
              </w:rPr>
            </w:pPr>
            <w:r w:rsidRPr="00ED2306">
              <w:rPr>
                <w:sz w:val="24"/>
                <w:szCs w:val="24"/>
                <w:lang w:val="en-US"/>
              </w:rPr>
              <w:t>Reports to the medical Director; Supervises Veterinary Support Staff; Oversee clinic volunteers</w:t>
            </w:r>
          </w:p>
        </w:tc>
      </w:tr>
    </w:tbl>
    <w:p w14:paraId="08C819EB" w14:textId="77777777" w:rsidR="00871522" w:rsidRDefault="00871522">
      <w:pPr>
        <w:spacing w:after="0" w:line="240" w:lineRule="auto"/>
        <w:rPr>
          <w:sz w:val="24"/>
          <w:szCs w:val="24"/>
        </w:rPr>
      </w:pPr>
    </w:p>
    <w:p w14:paraId="7F9713B3" w14:textId="77777777" w:rsidR="00871522" w:rsidRDefault="00EF40F7">
      <w:pPr>
        <w:spacing w:before="240" w:after="240" w:line="240" w:lineRule="auto"/>
        <w:rPr>
          <w:sz w:val="24"/>
          <w:szCs w:val="24"/>
        </w:rPr>
      </w:pPr>
      <w:r>
        <w:rPr>
          <w:sz w:val="24"/>
          <w:szCs w:val="24"/>
        </w:rPr>
        <w:t>The Clinical Manager for Veterinary Services provides leadership and operational oversight for the shelter’s clinical staff and daily operations. This role focuses on staff development and training, inventory and equipment management, and project coordination for clinic-related events, ensuring services are delivered safely, efficiently, and compassionately.</w:t>
      </w:r>
    </w:p>
    <w:p w14:paraId="61DBB73B" w14:textId="77777777" w:rsidR="00871522" w:rsidRDefault="00EF40F7">
      <w:pPr>
        <w:spacing w:before="240" w:after="240" w:line="240" w:lineRule="auto"/>
        <w:rPr>
          <w:sz w:val="24"/>
          <w:szCs w:val="24"/>
        </w:rPr>
      </w:pPr>
      <w:r>
        <w:rPr>
          <w:sz w:val="24"/>
          <w:szCs w:val="24"/>
        </w:rPr>
        <w:t>Oversee clinic volunteers in coordination with the Volunteer Coordinator.</w:t>
      </w:r>
    </w:p>
    <w:p w14:paraId="4511405A" w14:textId="77777777" w:rsidR="00871522" w:rsidRDefault="00EF40F7">
      <w:pPr>
        <w:spacing w:before="240" w:after="240" w:line="240" w:lineRule="auto"/>
        <w:rPr>
          <w:sz w:val="24"/>
          <w:szCs w:val="24"/>
        </w:rPr>
      </w:pPr>
      <w:r>
        <w:rPr>
          <w:sz w:val="24"/>
          <w:szCs w:val="24"/>
        </w:rPr>
        <w:t>The Clinical Manager works closely with veterinarians, veterinary technicians, assistants, volunteers, and shelter leadership to support high-quality patient care while advancing the shelter’s mission to improve access to veterinary services in the community.</w:t>
      </w:r>
    </w:p>
    <w:p w14:paraId="41DEA871" w14:textId="77777777" w:rsidR="00871522" w:rsidRDefault="00EF40F7">
      <w:pPr>
        <w:spacing w:before="240" w:after="240" w:line="240" w:lineRule="auto"/>
        <w:rPr>
          <w:sz w:val="24"/>
          <w:szCs w:val="24"/>
        </w:rPr>
      </w:pPr>
      <w:r>
        <w:rPr>
          <w:sz w:val="24"/>
          <w:szCs w:val="24"/>
        </w:rPr>
        <w:t>The Clinical Manager plays a key role in fostering a workplace culture grounded in accountability, teamwork, collaboration, inclusivity, respect, and recognition of the human–animal bond. This individual leads by example, supporting staff wellness and professional growth while promoting shared responsibility and mutual respect across all levels of the organization.</w:t>
      </w:r>
    </w:p>
    <w:p w14:paraId="15F0D889" w14:textId="77777777" w:rsidR="00871522" w:rsidRDefault="00871522">
      <w:pPr>
        <w:spacing w:after="0" w:line="240" w:lineRule="auto"/>
        <w:ind w:left="720" w:right="720"/>
        <w:rPr>
          <w:b/>
          <w:bCs/>
          <w:sz w:val="24"/>
          <w:szCs w:val="24"/>
        </w:rPr>
      </w:pPr>
    </w:p>
    <w:p w14:paraId="53AFBF4F" w14:textId="77777777" w:rsidR="00871522" w:rsidRDefault="00EF40F7">
      <w:pPr>
        <w:spacing w:after="0" w:line="240" w:lineRule="auto"/>
        <w:rPr>
          <w:b/>
          <w:bCs/>
          <w:sz w:val="28"/>
          <w:szCs w:val="28"/>
          <w:u w:val="single"/>
        </w:rPr>
      </w:pPr>
      <w:r>
        <w:rPr>
          <w:b/>
          <w:bCs/>
          <w:sz w:val="28"/>
          <w:szCs w:val="28"/>
          <w:u w:val="single"/>
        </w:rPr>
        <w:t>Major Duties/Responsibilities</w:t>
      </w:r>
    </w:p>
    <w:p w14:paraId="184B14BD" w14:textId="77777777" w:rsidR="00871522" w:rsidRDefault="00EF40F7">
      <w:pPr>
        <w:pStyle w:val="Heading4"/>
        <w:keepNext w:val="0"/>
        <w:keepLines w:val="0"/>
        <w:spacing w:line="240" w:lineRule="auto"/>
        <w:rPr>
          <w:sz w:val="22"/>
          <w:szCs w:val="22"/>
          <w:u w:val="single"/>
        </w:rPr>
      </w:pPr>
      <w:bookmarkStart w:id="0" w:name="_heading=h.hrt828cth0e" w:colFirst="0" w:colLast="0"/>
      <w:bookmarkEnd w:id="0"/>
      <w:r>
        <w:rPr>
          <w:sz w:val="22"/>
          <w:szCs w:val="22"/>
          <w:u w:val="single"/>
        </w:rPr>
        <w:t>Staff Management and Development</w:t>
      </w:r>
    </w:p>
    <w:p w14:paraId="136764BD" w14:textId="77777777" w:rsidR="00871522" w:rsidRDefault="00EF40F7">
      <w:pPr>
        <w:numPr>
          <w:ilvl w:val="0"/>
          <w:numId w:val="3"/>
        </w:numPr>
        <w:spacing w:after="240" w:line="240" w:lineRule="auto"/>
        <w:rPr>
          <w:sz w:val="24"/>
          <w:szCs w:val="24"/>
        </w:rPr>
      </w:pPr>
      <w:r>
        <w:rPr>
          <w:sz w:val="24"/>
          <w:szCs w:val="24"/>
        </w:rPr>
        <w:t>Supervise, mentor, and support veterinary technicians, assistants, and clinic support staff. Assist with performance evaluations, coaching, and corrective action as needed.</w:t>
      </w:r>
    </w:p>
    <w:p w14:paraId="0090647B" w14:textId="77777777" w:rsidR="00871522" w:rsidRDefault="00EF40F7">
      <w:pPr>
        <w:numPr>
          <w:ilvl w:val="0"/>
          <w:numId w:val="3"/>
        </w:numPr>
        <w:spacing w:after="240" w:line="240" w:lineRule="auto"/>
        <w:rPr>
          <w:sz w:val="24"/>
          <w:szCs w:val="24"/>
        </w:rPr>
      </w:pPr>
      <w:r>
        <w:rPr>
          <w:sz w:val="24"/>
          <w:szCs w:val="24"/>
        </w:rPr>
        <w:t>Ensure clinical staff needs are met by recruiting and hiring new staff as needed, and actively participating as a member of the management team.</w:t>
      </w:r>
    </w:p>
    <w:p w14:paraId="3E6B708A" w14:textId="77777777" w:rsidR="00871522" w:rsidRDefault="00EF40F7">
      <w:pPr>
        <w:numPr>
          <w:ilvl w:val="0"/>
          <w:numId w:val="3"/>
        </w:numPr>
        <w:spacing w:after="240" w:line="240" w:lineRule="auto"/>
        <w:rPr>
          <w:sz w:val="24"/>
          <w:szCs w:val="24"/>
        </w:rPr>
      </w:pPr>
      <w:r>
        <w:rPr>
          <w:sz w:val="24"/>
          <w:szCs w:val="24"/>
        </w:rPr>
        <w:lastRenderedPageBreak/>
        <w:t>Develop and maintain training protocols for clinical procedures, safety, customer service, and shelter-specific workflows.</w:t>
      </w:r>
      <w:r>
        <w:rPr>
          <w:sz w:val="24"/>
          <w:szCs w:val="24"/>
        </w:rPr>
        <w:br/>
      </w:r>
    </w:p>
    <w:p w14:paraId="3AC93E45" w14:textId="77777777" w:rsidR="00871522" w:rsidRDefault="00EF40F7">
      <w:pPr>
        <w:numPr>
          <w:ilvl w:val="0"/>
          <w:numId w:val="3"/>
        </w:numPr>
        <w:spacing w:after="0" w:line="240" w:lineRule="auto"/>
        <w:rPr>
          <w:sz w:val="24"/>
          <w:szCs w:val="24"/>
        </w:rPr>
      </w:pPr>
      <w:r>
        <w:rPr>
          <w:sz w:val="24"/>
          <w:szCs w:val="24"/>
        </w:rPr>
        <w:t>Coordinate onboarding and ongoing training for new and existing staff.</w:t>
      </w:r>
      <w:r>
        <w:rPr>
          <w:sz w:val="24"/>
          <w:szCs w:val="24"/>
        </w:rPr>
        <w:br/>
      </w:r>
    </w:p>
    <w:p w14:paraId="55669DBB" w14:textId="6F66B379" w:rsidR="00871522" w:rsidRDefault="00EF40F7">
      <w:pPr>
        <w:numPr>
          <w:ilvl w:val="0"/>
          <w:numId w:val="3"/>
        </w:numPr>
        <w:spacing w:after="0" w:line="240" w:lineRule="auto"/>
        <w:rPr>
          <w:sz w:val="24"/>
          <w:szCs w:val="24"/>
        </w:rPr>
      </w:pPr>
      <w:r>
        <w:rPr>
          <w:sz w:val="24"/>
          <w:szCs w:val="24"/>
        </w:rPr>
        <w:t>Foster a positive, collaborative, and supportive team culture focused on continuous improvement.</w:t>
      </w:r>
      <w:r>
        <w:rPr>
          <w:sz w:val="24"/>
          <w:szCs w:val="24"/>
        </w:rPr>
        <w:br/>
      </w:r>
    </w:p>
    <w:p w14:paraId="5CBDDF68" w14:textId="77777777" w:rsidR="00871522" w:rsidRDefault="00EF40F7">
      <w:pPr>
        <w:numPr>
          <w:ilvl w:val="0"/>
          <w:numId w:val="3"/>
        </w:numPr>
        <w:spacing w:after="240" w:line="240" w:lineRule="auto"/>
        <w:rPr>
          <w:rFonts w:ascii="Arial" w:eastAsia="Arial" w:hAnsi="Arial" w:cs="Arial"/>
        </w:rPr>
      </w:pPr>
      <w:r>
        <w:rPr>
          <w:sz w:val="24"/>
          <w:szCs w:val="24"/>
        </w:rPr>
        <w:t>Address performance concerns in a fair, timely, and supportive manner, focusing on growth, clarity, and shared responsibility.</w:t>
      </w:r>
    </w:p>
    <w:p w14:paraId="7B3075C4" w14:textId="77777777" w:rsidR="00871522" w:rsidRDefault="00EF40F7">
      <w:pPr>
        <w:pStyle w:val="Heading4"/>
        <w:keepNext w:val="0"/>
        <w:keepLines w:val="0"/>
        <w:spacing w:line="240" w:lineRule="auto"/>
        <w:rPr>
          <w:sz w:val="22"/>
          <w:szCs w:val="22"/>
          <w:u w:val="single"/>
        </w:rPr>
      </w:pPr>
      <w:bookmarkStart w:id="1" w:name="_heading=h.xdxunb8knglb" w:colFirst="0" w:colLast="0"/>
      <w:bookmarkEnd w:id="1"/>
      <w:r>
        <w:rPr>
          <w:sz w:val="22"/>
          <w:szCs w:val="22"/>
          <w:u w:val="single"/>
        </w:rPr>
        <w:t>Clinic Operations &amp; Project Management</w:t>
      </w:r>
    </w:p>
    <w:p w14:paraId="0D22CA01" w14:textId="77777777" w:rsidR="00871522" w:rsidRDefault="00EF40F7">
      <w:pPr>
        <w:numPr>
          <w:ilvl w:val="0"/>
          <w:numId w:val="5"/>
        </w:numPr>
        <w:spacing w:before="240" w:after="0" w:line="240" w:lineRule="auto"/>
        <w:rPr>
          <w:sz w:val="24"/>
          <w:szCs w:val="24"/>
        </w:rPr>
      </w:pPr>
      <w:r>
        <w:rPr>
          <w:sz w:val="24"/>
          <w:szCs w:val="24"/>
        </w:rPr>
        <w:t>Plan, coordinate, and manage public clinic events, including vaccine clinics, spay/neuter days, and special outreach clinics.</w:t>
      </w:r>
      <w:r>
        <w:rPr>
          <w:sz w:val="24"/>
          <w:szCs w:val="24"/>
        </w:rPr>
        <w:br/>
      </w:r>
    </w:p>
    <w:p w14:paraId="0AAC4E20" w14:textId="77777777" w:rsidR="00871522" w:rsidRDefault="00EF40F7">
      <w:pPr>
        <w:numPr>
          <w:ilvl w:val="0"/>
          <w:numId w:val="5"/>
        </w:numPr>
        <w:spacing w:after="0" w:line="240" w:lineRule="auto"/>
        <w:rPr>
          <w:sz w:val="24"/>
          <w:szCs w:val="24"/>
        </w:rPr>
      </w:pPr>
      <w:r>
        <w:rPr>
          <w:sz w:val="24"/>
          <w:szCs w:val="24"/>
        </w:rPr>
        <w:t>Oversee clinic scheduling and workflow to maximize efficiency while maintaining quality of care.</w:t>
      </w:r>
      <w:r>
        <w:rPr>
          <w:sz w:val="24"/>
          <w:szCs w:val="24"/>
        </w:rPr>
        <w:br/>
      </w:r>
    </w:p>
    <w:p w14:paraId="0F3DD93A" w14:textId="77777777" w:rsidR="00871522" w:rsidRDefault="00EF40F7">
      <w:pPr>
        <w:numPr>
          <w:ilvl w:val="0"/>
          <w:numId w:val="5"/>
        </w:numPr>
        <w:spacing w:after="0" w:line="240" w:lineRule="auto"/>
        <w:rPr>
          <w:sz w:val="24"/>
          <w:szCs w:val="24"/>
        </w:rPr>
      </w:pPr>
      <w:r>
        <w:rPr>
          <w:sz w:val="24"/>
          <w:szCs w:val="24"/>
        </w:rPr>
        <w:t>Collaborate with leadership to implement new programs, processes, or service expansions.</w:t>
      </w:r>
      <w:r>
        <w:rPr>
          <w:sz w:val="24"/>
          <w:szCs w:val="24"/>
        </w:rPr>
        <w:br/>
      </w:r>
    </w:p>
    <w:p w14:paraId="52C33101" w14:textId="77777777" w:rsidR="00871522" w:rsidRDefault="00EF40F7">
      <w:pPr>
        <w:numPr>
          <w:ilvl w:val="0"/>
          <w:numId w:val="5"/>
        </w:numPr>
        <w:spacing w:after="240" w:line="240" w:lineRule="auto"/>
        <w:rPr>
          <w:sz w:val="24"/>
          <w:szCs w:val="24"/>
        </w:rPr>
      </w:pPr>
      <w:r>
        <w:rPr>
          <w:sz w:val="24"/>
          <w:szCs w:val="24"/>
        </w:rPr>
        <w:t>Track clinic metrics and assist with reporting on productivity, outcomes, and resource needs.</w:t>
      </w:r>
    </w:p>
    <w:p w14:paraId="253BD047" w14:textId="77777777" w:rsidR="00871522" w:rsidRDefault="00EF40F7">
      <w:pPr>
        <w:spacing w:before="240" w:after="240" w:line="240" w:lineRule="auto"/>
        <w:rPr>
          <w:sz w:val="24"/>
          <w:szCs w:val="24"/>
          <w:u w:val="single"/>
        </w:rPr>
      </w:pPr>
      <w:r>
        <w:rPr>
          <w:sz w:val="24"/>
          <w:szCs w:val="24"/>
          <w:u w:val="single"/>
        </w:rPr>
        <w:t>Client Relations</w:t>
      </w:r>
    </w:p>
    <w:p w14:paraId="02B1F044" w14:textId="77777777" w:rsidR="00871522" w:rsidRDefault="00EF40F7">
      <w:pPr>
        <w:numPr>
          <w:ilvl w:val="0"/>
          <w:numId w:val="5"/>
        </w:numPr>
        <w:spacing w:before="240" w:line="240" w:lineRule="auto"/>
        <w:rPr>
          <w:sz w:val="24"/>
          <w:szCs w:val="24"/>
        </w:rPr>
      </w:pPr>
      <w:r>
        <w:rPr>
          <w:sz w:val="24"/>
          <w:szCs w:val="24"/>
        </w:rPr>
        <w:t>Serve as a point of contact for cross-department collaboration related to clinic services.</w:t>
      </w:r>
    </w:p>
    <w:p w14:paraId="7F5B0437" w14:textId="77777777" w:rsidR="00871522" w:rsidRDefault="00EF40F7">
      <w:pPr>
        <w:numPr>
          <w:ilvl w:val="0"/>
          <w:numId w:val="5"/>
        </w:numPr>
        <w:spacing w:line="240" w:lineRule="auto"/>
        <w:rPr>
          <w:sz w:val="24"/>
          <w:szCs w:val="24"/>
        </w:rPr>
      </w:pPr>
      <w:r>
        <w:rPr>
          <w:sz w:val="24"/>
          <w:szCs w:val="24"/>
          <w:highlight w:val="white"/>
        </w:rPr>
        <w:t xml:space="preserve">Maintains strict confidentiality for clients, patients and employees </w:t>
      </w:r>
    </w:p>
    <w:p w14:paraId="61BDB5EE" w14:textId="77777777" w:rsidR="00871522" w:rsidRDefault="00EF40F7">
      <w:pPr>
        <w:numPr>
          <w:ilvl w:val="0"/>
          <w:numId w:val="5"/>
        </w:numPr>
        <w:spacing w:line="240" w:lineRule="auto"/>
        <w:rPr>
          <w:sz w:val="24"/>
          <w:szCs w:val="24"/>
        </w:rPr>
      </w:pPr>
      <w:r>
        <w:rPr>
          <w:sz w:val="24"/>
          <w:szCs w:val="24"/>
          <w:highlight w:val="white"/>
        </w:rPr>
        <w:t>Handles angry or grieving clients in a calm and reassuring manner</w:t>
      </w:r>
    </w:p>
    <w:p w14:paraId="45F95748" w14:textId="77777777" w:rsidR="00871522" w:rsidRDefault="00EF40F7">
      <w:pPr>
        <w:numPr>
          <w:ilvl w:val="0"/>
          <w:numId w:val="5"/>
        </w:numPr>
        <w:spacing w:line="240" w:lineRule="auto"/>
        <w:rPr>
          <w:sz w:val="24"/>
          <w:szCs w:val="24"/>
        </w:rPr>
      </w:pPr>
      <w:r>
        <w:rPr>
          <w:sz w:val="24"/>
          <w:szCs w:val="24"/>
          <w:highlight w:val="white"/>
        </w:rPr>
        <w:t>Promotes a client-centered environment and facilitates programs and processes that meet client needs.</w:t>
      </w:r>
    </w:p>
    <w:p w14:paraId="09964D9C" w14:textId="77777777" w:rsidR="00871522" w:rsidRDefault="00EF40F7">
      <w:pPr>
        <w:numPr>
          <w:ilvl w:val="0"/>
          <w:numId w:val="5"/>
        </w:numPr>
        <w:spacing w:before="240" w:line="240" w:lineRule="auto"/>
        <w:rPr>
          <w:sz w:val="24"/>
          <w:szCs w:val="24"/>
        </w:rPr>
      </w:pPr>
      <w:r>
        <w:rPr>
          <w:sz w:val="24"/>
          <w:szCs w:val="24"/>
        </w:rPr>
        <w:t>Work with clients on health issues related to impounded and adopted animals</w:t>
      </w:r>
      <w:r>
        <w:rPr>
          <w:sz w:val="24"/>
          <w:szCs w:val="24"/>
        </w:rPr>
        <w:br/>
      </w:r>
    </w:p>
    <w:p w14:paraId="662C1517" w14:textId="77777777" w:rsidR="00871522" w:rsidRDefault="00EF40F7">
      <w:pPr>
        <w:pStyle w:val="Heading4"/>
        <w:keepNext w:val="0"/>
        <w:keepLines w:val="0"/>
        <w:spacing w:line="240" w:lineRule="auto"/>
        <w:rPr>
          <w:sz w:val="22"/>
          <w:szCs w:val="22"/>
          <w:u w:val="single"/>
        </w:rPr>
      </w:pPr>
      <w:bookmarkStart w:id="2" w:name="_heading=h.93e2jtxfm2xr" w:colFirst="0" w:colLast="0"/>
      <w:bookmarkEnd w:id="2"/>
      <w:r>
        <w:rPr>
          <w:sz w:val="22"/>
          <w:szCs w:val="22"/>
          <w:u w:val="single"/>
        </w:rPr>
        <w:t>Inventory &amp; Supply Management</w:t>
      </w:r>
    </w:p>
    <w:p w14:paraId="4431EEC5" w14:textId="77777777" w:rsidR="00871522" w:rsidRDefault="00EF40F7">
      <w:pPr>
        <w:numPr>
          <w:ilvl w:val="0"/>
          <w:numId w:val="9"/>
        </w:numPr>
        <w:spacing w:before="240" w:after="0" w:line="240" w:lineRule="auto"/>
        <w:rPr>
          <w:sz w:val="24"/>
          <w:szCs w:val="24"/>
        </w:rPr>
      </w:pPr>
      <w:r>
        <w:rPr>
          <w:sz w:val="24"/>
          <w:szCs w:val="24"/>
        </w:rPr>
        <w:lastRenderedPageBreak/>
        <w:t>Oversee ordering, stocking, and tracking of medical supplies, pharmaceuticals, vaccines, and controlled substances.</w:t>
      </w:r>
      <w:r>
        <w:rPr>
          <w:sz w:val="24"/>
          <w:szCs w:val="24"/>
        </w:rPr>
        <w:br/>
      </w:r>
    </w:p>
    <w:p w14:paraId="4AA1C61F" w14:textId="77777777" w:rsidR="00871522" w:rsidRDefault="00EF40F7">
      <w:pPr>
        <w:numPr>
          <w:ilvl w:val="0"/>
          <w:numId w:val="9"/>
        </w:numPr>
        <w:spacing w:after="0" w:line="240" w:lineRule="auto"/>
        <w:rPr>
          <w:sz w:val="24"/>
          <w:szCs w:val="24"/>
        </w:rPr>
      </w:pPr>
      <w:r>
        <w:rPr>
          <w:sz w:val="24"/>
          <w:szCs w:val="24"/>
        </w:rPr>
        <w:t>Ensure compliance with regulatory requirements for medication storage, controlled drug logs, and expiration tracking.</w:t>
      </w:r>
      <w:r>
        <w:rPr>
          <w:sz w:val="24"/>
          <w:szCs w:val="24"/>
        </w:rPr>
        <w:br/>
      </w:r>
    </w:p>
    <w:p w14:paraId="3B3A62D6" w14:textId="77777777" w:rsidR="00871522" w:rsidRDefault="00EF40F7">
      <w:pPr>
        <w:numPr>
          <w:ilvl w:val="0"/>
          <w:numId w:val="9"/>
        </w:numPr>
        <w:spacing w:after="0" w:line="240" w:lineRule="auto"/>
        <w:rPr>
          <w:sz w:val="24"/>
          <w:szCs w:val="24"/>
        </w:rPr>
      </w:pPr>
      <w:r>
        <w:rPr>
          <w:sz w:val="24"/>
          <w:szCs w:val="24"/>
        </w:rPr>
        <w:t>Monitor usage trends and adjust purchasing to minimize waste and prevent shortages.</w:t>
      </w:r>
      <w:r>
        <w:rPr>
          <w:sz w:val="24"/>
          <w:szCs w:val="24"/>
        </w:rPr>
        <w:br/>
      </w:r>
    </w:p>
    <w:p w14:paraId="49EE81D6" w14:textId="77777777" w:rsidR="00871522" w:rsidRDefault="00EF40F7">
      <w:pPr>
        <w:numPr>
          <w:ilvl w:val="0"/>
          <w:numId w:val="9"/>
        </w:numPr>
        <w:spacing w:after="240" w:line="240" w:lineRule="auto"/>
        <w:rPr>
          <w:sz w:val="24"/>
          <w:szCs w:val="24"/>
        </w:rPr>
      </w:pPr>
      <w:r>
        <w:rPr>
          <w:sz w:val="24"/>
          <w:szCs w:val="24"/>
        </w:rPr>
        <w:t>Coordinate with finance or operations staff to stay within budgetary guidelines.</w:t>
      </w:r>
      <w:r>
        <w:rPr>
          <w:sz w:val="24"/>
          <w:szCs w:val="24"/>
        </w:rPr>
        <w:br/>
      </w:r>
    </w:p>
    <w:p w14:paraId="5DF7BD44" w14:textId="77777777" w:rsidR="00871522" w:rsidRDefault="00EF40F7">
      <w:pPr>
        <w:pStyle w:val="Heading4"/>
        <w:keepNext w:val="0"/>
        <w:keepLines w:val="0"/>
        <w:spacing w:line="240" w:lineRule="auto"/>
        <w:rPr>
          <w:sz w:val="22"/>
          <w:szCs w:val="22"/>
          <w:u w:val="single"/>
        </w:rPr>
      </w:pPr>
      <w:bookmarkStart w:id="3" w:name="_heading=h.1lcgz2rt367h" w:colFirst="0" w:colLast="0"/>
      <w:bookmarkEnd w:id="3"/>
      <w:r>
        <w:rPr>
          <w:sz w:val="22"/>
          <w:szCs w:val="22"/>
          <w:u w:val="single"/>
        </w:rPr>
        <w:t>Equipment &amp; Facility Maintenance</w:t>
      </w:r>
    </w:p>
    <w:p w14:paraId="0424C155" w14:textId="77777777" w:rsidR="00871522" w:rsidRDefault="00EF40F7">
      <w:pPr>
        <w:numPr>
          <w:ilvl w:val="0"/>
          <w:numId w:val="2"/>
        </w:numPr>
        <w:spacing w:before="240" w:after="0" w:line="240" w:lineRule="auto"/>
        <w:rPr>
          <w:sz w:val="24"/>
          <w:szCs w:val="24"/>
        </w:rPr>
      </w:pPr>
      <w:r>
        <w:rPr>
          <w:sz w:val="24"/>
          <w:szCs w:val="24"/>
        </w:rPr>
        <w:t>Oversee maintenance, calibration, and repair of clinical equipment, including surgical and anesthesia equipment.</w:t>
      </w:r>
      <w:r>
        <w:rPr>
          <w:sz w:val="24"/>
          <w:szCs w:val="24"/>
        </w:rPr>
        <w:br/>
      </w:r>
    </w:p>
    <w:p w14:paraId="11199560" w14:textId="77777777" w:rsidR="00871522" w:rsidRDefault="00EF40F7">
      <w:pPr>
        <w:numPr>
          <w:ilvl w:val="0"/>
          <w:numId w:val="2"/>
        </w:numPr>
        <w:spacing w:after="0" w:line="240" w:lineRule="auto"/>
        <w:rPr>
          <w:sz w:val="24"/>
          <w:szCs w:val="24"/>
        </w:rPr>
      </w:pPr>
      <w:r>
        <w:rPr>
          <w:sz w:val="24"/>
          <w:szCs w:val="24"/>
        </w:rPr>
        <w:t>Maintain service logs and coordinate with vendors for repairs and preventative maintenance.</w:t>
      </w:r>
      <w:r>
        <w:rPr>
          <w:sz w:val="24"/>
          <w:szCs w:val="24"/>
        </w:rPr>
        <w:br/>
      </w:r>
    </w:p>
    <w:p w14:paraId="1D843FE5" w14:textId="77777777" w:rsidR="00871522" w:rsidRDefault="00EF40F7">
      <w:pPr>
        <w:numPr>
          <w:ilvl w:val="0"/>
          <w:numId w:val="2"/>
        </w:numPr>
        <w:spacing w:after="0" w:line="240" w:lineRule="auto"/>
        <w:rPr>
          <w:sz w:val="24"/>
          <w:szCs w:val="24"/>
        </w:rPr>
      </w:pPr>
      <w:r>
        <w:rPr>
          <w:sz w:val="24"/>
          <w:szCs w:val="24"/>
        </w:rPr>
        <w:t>Identify equipment needs and assist with research, purchasing, and implementation of new equipment.</w:t>
      </w:r>
      <w:r>
        <w:rPr>
          <w:sz w:val="24"/>
          <w:szCs w:val="24"/>
        </w:rPr>
        <w:br/>
      </w:r>
    </w:p>
    <w:p w14:paraId="7593FA9F" w14:textId="77777777" w:rsidR="00871522" w:rsidRDefault="00EF40F7">
      <w:pPr>
        <w:numPr>
          <w:ilvl w:val="0"/>
          <w:numId w:val="2"/>
        </w:numPr>
        <w:spacing w:after="240" w:line="240" w:lineRule="auto"/>
        <w:rPr>
          <w:b/>
          <w:bCs/>
          <w:sz w:val="24"/>
          <w:szCs w:val="24"/>
        </w:rPr>
      </w:pPr>
      <w:r>
        <w:rPr>
          <w:sz w:val="24"/>
          <w:szCs w:val="24"/>
        </w:rPr>
        <w:t>Ensure clinic spaces meet safety, cleanliness, and regulatory standards.</w:t>
      </w:r>
      <w:r>
        <w:rPr>
          <w:b/>
          <w:bCs/>
          <w:sz w:val="24"/>
          <w:szCs w:val="24"/>
        </w:rPr>
        <w:br/>
      </w:r>
    </w:p>
    <w:p w14:paraId="49029C13" w14:textId="77777777" w:rsidR="00871522" w:rsidRDefault="00EF40F7">
      <w:pPr>
        <w:pStyle w:val="Heading4"/>
        <w:keepNext w:val="0"/>
        <w:keepLines w:val="0"/>
        <w:spacing w:line="240" w:lineRule="auto"/>
        <w:rPr>
          <w:sz w:val="22"/>
          <w:szCs w:val="22"/>
          <w:u w:val="single"/>
        </w:rPr>
      </w:pPr>
      <w:bookmarkStart w:id="4" w:name="_heading=h.1zuclvbpbxek" w:colFirst="0" w:colLast="0"/>
      <w:bookmarkEnd w:id="4"/>
      <w:r>
        <w:rPr>
          <w:sz w:val="22"/>
          <w:szCs w:val="22"/>
          <w:u w:val="single"/>
        </w:rPr>
        <w:t>Quality Assurance &amp; Compliance</w:t>
      </w:r>
    </w:p>
    <w:p w14:paraId="042A578D" w14:textId="77777777" w:rsidR="00871522" w:rsidRDefault="00EF40F7">
      <w:pPr>
        <w:numPr>
          <w:ilvl w:val="0"/>
          <w:numId w:val="1"/>
        </w:numPr>
        <w:spacing w:before="240" w:after="0" w:line="240" w:lineRule="auto"/>
        <w:rPr>
          <w:sz w:val="24"/>
          <w:szCs w:val="24"/>
        </w:rPr>
      </w:pPr>
      <w:r>
        <w:rPr>
          <w:sz w:val="24"/>
          <w:szCs w:val="24"/>
        </w:rPr>
        <w:t>Support adherence to veterinary medical standards, shelter medicine best practices, and organizational policies.</w:t>
      </w:r>
      <w:r>
        <w:rPr>
          <w:sz w:val="24"/>
          <w:szCs w:val="24"/>
        </w:rPr>
        <w:br/>
      </w:r>
    </w:p>
    <w:p w14:paraId="676D7D1C" w14:textId="77777777" w:rsidR="00871522" w:rsidRDefault="00EF40F7">
      <w:pPr>
        <w:numPr>
          <w:ilvl w:val="0"/>
          <w:numId w:val="1"/>
        </w:numPr>
        <w:spacing w:after="0" w:line="240" w:lineRule="auto"/>
        <w:rPr>
          <w:sz w:val="24"/>
          <w:szCs w:val="24"/>
        </w:rPr>
      </w:pPr>
      <w:r>
        <w:rPr>
          <w:sz w:val="24"/>
          <w:szCs w:val="24"/>
        </w:rPr>
        <w:t>Assist in developing and updating standard operating procedures (SOPs).</w:t>
      </w:r>
      <w:r>
        <w:rPr>
          <w:sz w:val="24"/>
          <w:szCs w:val="24"/>
        </w:rPr>
        <w:br/>
      </w:r>
    </w:p>
    <w:p w14:paraId="6E65808C" w14:textId="77777777" w:rsidR="00871522" w:rsidRDefault="00EF40F7">
      <w:pPr>
        <w:numPr>
          <w:ilvl w:val="0"/>
          <w:numId w:val="1"/>
        </w:numPr>
        <w:spacing w:after="0" w:line="240" w:lineRule="auto"/>
        <w:rPr>
          <w:sz w:val="24"/>
          <w:szCs w:val="24"/>
        </w:rPr>
      </w:pPr>
      <w:r>
        <w:rPr>
          <w:sz w:val="24"/>
          <w:szCs w:val="24"/>
        </w:rPr>
        <w:t>Promote a culture of safety, compassion, and accountability for both staff and clients.</w:t>
      </w:r>
      <w:r>
        <w:rPr>
          <w:sz w:val="24"/>
          <w:szCs w:val="24"/>
        </w:rPr>
        <w:br/>
      </w:r>
    </w:p>
    <w:p w14:paraId="470171D8" w14:textId="77777777" w:rsidR="00871522" w:rsidRDefault="00EF40F7">
      <w:pPr>
        <w:numPr>
          <w:ilvl w:val="0"/>
          <w:numId w:val="1"/>
        </w:numPr>
        <w:spacing w:after="0" w:line="240" w:lineRule="auto"/>
        <w:rPr>
          <w:sz w:val="24"/>
          <w:szCs w:val="24"/>
        </w:rPr>
      </w:pPr>
      <w:r>
        <w:rPr>
          <w:sz w:val="24"/>
          <w:szCs w:val="24"/>
        </w:rPr>
        <w:t>Support incident reporting and follow-up as needed.</w:t>
      </w:r>
    </w:p>
    <w:p w14:paraId="1D795665" w14:textId="77777777" w:rsidR="00871522" w:rsidRDefault="00EF40F7">
      <w:pPr>
        <w:numPr>
          <w:ilvl w:val="0"/>
          <w:numId w:val="1"/>
        </w:numPr>
        <w:spacing w:after="0" w:line="240" w:lineRule="auto"/>
        <w:rPr>
          <w:rFonts w:ascii="Arial" w:eastAsia="Arial" w:hAnsi="Arial" w:cs="Arial"/>
        </w:rPr>
      </w:pPr>
      <w:r>
        <w:rPr>
          <w:sz w:val="24"/>
          <w:szCs w:val="24"/>
        </w:rPr>
        <w:t>Ensure clinic policies and procedures are implemented consistently and equitably.</w:t>
      </w:r>
      <w:r>
        <w:rPr>
          <w:sz w:val="24"/>
          <w:szCs w:val="24"/>
        </w:rPr>
        <w:br/>
      </w:r>
    </w:p>
    <w:p w14:paraId="52F41BE2" w14:textId="77777777" w:rsidR="00871522" w:rsidRDefault="00EF40F7">
      <w:pPr>
        <w:numPr>
          <w:ilvl w:val="0"/>
          <w:numId w:val="1"/>
        </w:numPr>
        <w:spacing w:after="0" w:line="240" w:lineRule="auto"/>
        <w:rPr>
          <w:rFonts w:ascii="Arial" w:eastAsia="Arial" w:hAnsi="Arial" w:cs="Arial"/>
        </w:rPr>
      </w:pPr>
      <w:r>
        <w:rPr>
          <w:sz w:val="24"/>
          <w:szCs w:val="24"/>
        </w:rPr>
        <w:t>Uphold organizational values related to inclusivity, respect, and ethical care in all clinical and operational decisions.</w:t>
      </w:r>
      <w:r>
        <w:rPr>
          <w:sz w:val="24"/>
          <w:szCs w:val="24"/>
        </w:rPr>
        <w:br/>
      </w:r>
    </w:p>
    <w:p w14:paraId="79DE99F8" w14:textId="77777777" w:rsidR="00871522" w:rsidRDefault="00EF40F7">
      <w:pPr>
        <w:numPr>
          <w:ilvl w:val="0"/>
          <w:numId w:val="1"/>
        </w:numPr>
        <w:spacing w:after="240" w:line="240" w:lineRule="auto"/>
        <w:rPr>
          <w:rFonts w:ascii="Arial" w:eastAsia="Arial" w:hAnsi="Arial" w:cs="Arial"/>
        </w:rPr>
      </w:pPr>
      <w:r>
        <w:rPr>
          <w:sz w:val="24"/>
          <w:szCs w:val="24"/>
        </w:rPr>
        <w:t>Partner with leadership to address systemic barriers to access and to continuously improve the client and staff experience.</w:t>
      </w:r>
    </w:p>
    <w:p w14:paraId="6BC5BC5F" w14:textId="77777777" w:rsidR="00871522" w:rsidRDefault="00EF40F7">
      <w:pPr>
        <w:spacing w:before="240" w:after="240" w:line="240" w:lineRule="auto"/>
        <w:rPr>
          <w:sz w:val="24"/>
          <w:szCs w:val="24"/>
          <w:u w:val="single"/>
        </w:rPr>
      </w:pPr>
      <w:r>
        <w:rPr>
          <w:sz w:val="24"/>
          <w:szCs w:val="24"/>
          <w:u w:val="single"/>
        </w:rPr>
        <w:lastRenderedPageBreak/>
        <w:t>Other Duties</w:t>
      </w:r>
    </w:p>
    <w:p w14:paraId="1BD87D54" w14:textId="77777777" w:rsidR="00871522" w:rsidRDefault="00EF40F7">
      <w:pPr>
        <w:numPr>
          <w:ilvl w:val="0"/>
          <w:numId w:val="8"/>
        </w:numPr>
        <w:spacing w:before="240" w:after="0" w:line="240" w:lineRule="auto"/>
        <w:rPr>
          <w:sz w:val="24"/>
          <w:szCs w:val="24"/>
        </w:rPr>
      </w:pPr>
      <w:r>
        <w:rPr>
          <w:sz w:val="24"/>
          <w:szCs w:val="24"/>
        </w:rPr>
        <w:t>Oversee packaging, shipping, and ensuring results are received for outside laboratory diagnostic testing.</w:t>
      </w:r>
    </w:p>
    <w:p w14:paraId="5B4CB9E2" w14:textId="77777777" w:rsidR="00871522" w:rsidRDefault="00EF40F7">
      <w:pPr>
        <w:numPr>
          <w:ilvl w:val="0"/>
          <w:numId w:val="8"/>
        </w:numPr>
        <w:spacing w:after="0" w:line="240" w:lineRule="auto"/>
        <w:rPr>
          <w:sz w:val="24"/>
          <w:szCs w:val="24"/>
        </w:rPr>
      </w:pPr>
      <w:r>
        <w:rPr>
          <w:sz w:val="24"/>
          <w:szCs w:val="24"/>
        </w:rPr>
        <w:t>Complete euthanasia training to be eligible for euthanasia certification on an as needed basis</w:t>
      </w:r>
    </w:p>
    <w:p w14:paraId="2984000D" w14:textId="77777777" w:rsidR="00871522" w:rsidRDefault="00EF40F7">
      <w:pPr>
        <w:numPr>
          <w:ilvl w:val="0"/>
          <w:numId w:val="8"/>
        </w:numPr>
        <w:spacing w:after="240" w:line="240" w:lineRule="auto"/>
        <w:rPr>
          <w:sz w:val="24"/>
          <w:szCs w:val="24"/>
        </w:rPr>
      </w:pPr>
      <w:r>
        <w:rPr>
          <w:sz w:val="24"/>
          <w:szCs w:val="24"/>
        </w:rPr>
        <w:t>Tracking expenses/income to assist with Budget planning and management</w:t>
      </w:r>
    </w:p>
    <w:p w14:paraId="4802AA3F" w14:textId="77777777" w:rsidR="00871522" w:rsidRDefault="00871522">
      <w:pPr>
        <w:spacing w:before="240" w:after="240" w:line="240" w:lineRule="auto"/>
        <w:rPr>
          <w:sz w:val="24"/>
          <w:szCs w:val="24"/>
          <w:u w:val="single"/>
        </w:rPr>
      </w:pPr>
    </w:p>
    <w:p w14:paraId="2949FD38" w14:textId="77777777" w:rsidR="00871522" w:rsidRDefault="00871522">
      <w:pPr>
        <w:spacing w:before="240" w:after="240" w:line="240" w:lineRule="auto"/>
        <w:ind w:left="720"/>
        <w:rPr>
          <w:b/>
          <w:bCs/>
          <w:sz w:val="24"/>
          <w:szCs w:val="24"/>
        </w:rPr>
      </w:pPr>
    </w:p>
    <w:p w14:paraId="16840804" w14:textId="77777777" w:rsidR="00871522" w:rsidRDefault="00EF40F7">
      <w:pPr>
        <w:spacing w:before="240" w:after="240" w:line="240" w:lineRule="auto"/>
        <w:ind w:left="720" w:hanging="720"/>
        <w:rPr>
          <w:b/>
          <w:bCs/>
          <w:sz w:val="28"/>
          <w:szCs w:val="28"/>
        </w:rPr>
      </w:pPr>
      <w:r>
        <w:rPr>
          <w:b/>
          <w:bCs/>
          <w:sz w:val="28"/>
          <w:szCs w:val="28"/>
        </w:rPr>
        <w:t>Core Competencies</w:t>
      </w:r>
    </w:p>
    <w:p w14:paraId="62343D8B" w14:textId="77777777" w:rsidR="00871522" w:rsidRDefault="00EF40F7">
      <w:pPr>
        <w:numPr>
          <w:ilvl w:val="0"/>
          <w:numId w:val="6"/>
        </w:numPr>
        <w:spacing w:before="240" w:after="0" w:line="240" w:lineRule="auto"/>
        <w:rPr>
          <w:sz w:val="24"/>
          <w:szCs w:val="24"/>
        </w:rPr>
      </w:pPr>
      <w:r>
        <w:rPr>
          <w:sz w:val="24"/>
          <w:szCs w:val="24"/>
        </w:rPr>
        <w:t>Values-Based Leadership</w:t>
      </w:r>
    </w:p>
    <w:p w14:paraId="0929F144" w14:textId="77777777" w:rsidR="00871522" w:rsidRDefault="00EF40F7">
      <w:pPr>
        <w:numPr>
          <w:ilvl w:val="0"/>
          <w:numId w:val="6"/>
        </w:numPr>
        <w:spacing w:after="0" w:line="240" w:lineRule="auto"/>
        <w:rPr>
          <w:sz w:val="24"/>
          <w:szCs w:val="24"/>
        </w:rPr>
      </w:pPr>
      <w:r>
        <w:rPr>
          <w:sz w:val="24"/>
          <w:szCs w:val="24"/>
        </w:rPr>
        <w:t>Team Development &amp; Staff Development</w:t>
      </w:r>
    </w:p>
    <w:p w14:paraId="2919632B" w14:textId="77777777" w:rsidR="00871522" w:rsidRDefault="00EF40F7">
      <w:pPr>
        <w:numPr>
          <w:ilvl w:val="0"/>
          <w:numId w:val="6"/>
        </w:numPr>
        <w:spacing w:after="0" w:line="240" w:lineRule="auto"/>
        <w:rPr>
          <w:sz w:val="24"/>
          <w:szCs w:val="24"/>
        </w:rPr>
      </w:pPr>
      <w:r>
        <w:rPr>
          <w:sz w:val="24"/>
          <w:szCs w:val="24"/>
        </w:rPr>
        <w:t>Accountability &amp; Ethical Decision-Making</w:t>
      </w:r>
    </w:p>
    <w:p w14:paraId="4DFE3B91" w14:textId="77777777" w:rsidR="00871522" w:rsidRDefault="00EF40F7">
      <w:pPr>
        <w:numPr>
          <w:ilvl w:val="0"/>
          <w:numId w:val="6"/>
        </w:numPr>
        <w:spacing w:after="0" w:line="240" w:lineRule="auto"/>
        <w:rPr>
          <w:sz w:val="24"/>
          <w:szCs w:val="24"/>
        </w:rPr>
      </w:pPr>
      <w:r>
        <w:rPr>
          <w:sz w:val="24"/>
          <w:szCs w:val="24"/>
        </w:rPr>
        <w:t>Organization &amp; Attention to Detail</w:t>
      </w:r>
    </w:p>
    <w:p w14:paraId="2D400670" w14:textId="77777777" w:rsidR="00871522" w:rsidRDefault="00EF40F7">
      <w:pPr>
        <w:numPr>
          <w:ilvl w:val="0"/>
          <w:numId w:val="6"/>
        </w:numPr>
        <w:spacing w:after="0" w:line="240" w:lineRule="auto"/>
        <w:rPr>
          <w:sz w:val="24"/>
          <w:szCs w:val="24"/>
        </w:rPr>
      </w:pPr>
      <w:r>
        <w:rPr>
          <w:sz w:val="24"/>
          <w:szCs w:val="24"/>
        </w:rPr>
        <w:t>Inclusive &amp; Compassionate Communication</w:t>
      </w:r>
    </w:p>
    <w:p w14:paraId="0C43CB96" w14:textId="77777777" w:rsidR="00871522" w:rsidRDefault="00EF40F7">
      <w:pPr>
        <w:numPr>
          <w:ilvl w:val="0"/>
          <w:numId w:val="6"/>
        </w:numPr>
        <w:spacing w:after="0" w:line="240" w:lineRule="auto"/>
        <w:rPr>
          <w:sz w:val="24"/>
          <w:szCs w:val="24"/>
        </w:rPr>
      </w:pPr>
      <w:r>
        <w:rPr>
          <w:sz w:val="24"/>
          <w:szCs w:val="24"/>
        </w:rPr>
        <w:t>Adaptability &amp; Problem Solving</w:t>
      </w:r>
    </w:p>
    <w:p w14:paraId="1FE5E541" w14:textId="77777777" w:rsidR="00871522" w:rsidRDefault="00EF40F7">
      <w:pPr>
        <w:numPr>
          <w:ilvl w:val="0"/>
          <w:numId w:val="6"/>
        </w:numPr>
        <w:spacing w:after="0" w:line="240" w:lineRule="auto"/>
        <w:rPr>
          <w:sz w:val="24"/>
          <w:szCs w:val="24"/>
        </w:rPr>
      </w:pPr>
      <w:r>
        <w:rPr>
          <w:sz w:val="24"/>
          <w:szCs w:val="24"/>
        </w:rPr>
        <w:t>Collaboration &amp; Cross-Department Coordination</w:t>
      </w:r>
    </w:p>
    <w:p w14:paraId="5198A516" w14:textId="77777777" w:rsidR="00871522" w:rsidRDefault="00EF40F7">
      <w:pPr>
        <w:numPr>
          <w:ilvl w:val="0"/>
          <w:numId w:val="6"/>
        </w:numPr>
        <w:spacing w:after="240" w:line="240" w:lineRule="auto"/>
        <w:rPr>
          <w:sz w:val="24"/>
          <w:szCs w:val="24"/>
        </w:rPr>
      </w:pPr>
      <w:r>
        <w:rPr>
          <w:sz w:val="24"/>
          <w:szCs w:val="24"/>
        </w:rPr>
        <w:t>Respect for the Human–Animal Bond</w:t>
      </w:r>
    </w:p>
    <w:p w14:paraId="680218DA" w14:textId="77777777" w:rsidR="00871522" w:rsidRDefault="00871522">
      <w:pPr>
        <w:spacing w:after="0" w:line="240" w:lineRule="auto"/>
        <w:rPr>
          <w:b/>
          <w:bCs/>
          <w:sz w:val="24"/>
          <w:szCs w:val="24"/>
        </w:rPr>
      </w:pPr>
    </w:p>
    <w:p w14:paraId="3380578F" w14:textId="77777777" w:rsidR="00871522" w:rsidRDefault="00EF40F7">
      <w:pPr>
        <w:spacing w:after="0" w:line="240" w:lineRule="auto"/>
        <w:rPr>
          <w:sz w:val="28"/>
          <w:szCs w:val="28"/>
        </w:rPr>
      </w:pPr>
      <w:r>
        <w:rPr>
          <w:b/>
          <w:bCs/>
          <w:sz w:val="28"/>
          <w:szCs w:val="28"/>
          <w:u w:val="single"/>
        </w:rPr>
        <w:t>Position Specifications</w:t>
      </w:r>
      <w:r>
        <w:rPr>
          <w:b/>
          <w:bCs/>
          <w:sz w:val="28"/>
          <w:szCs w:val="28"/>
        </w:rPr>
        <w:t xml:space="preserve">:  </w:t>
      </w:r>
    </w:p>
    <w:p w14:paraId="5DABE629" w14:textId="77777777" w:rsidR="00871522" w:rsidRDefault="00871522">
      <w:pPr>
        <w:spacing w:after="0" w:line="240" w:lineRule="auto"/>
        <w:rPr>
          <w:b/>
          <w:bCs/>
          <w:sz w:val="24"/>
          <w:szCs w:val="24"/>
          <w:u w:val="single"/>
        </w:rPr>
      </w:pPr>
    </w:p>
    <w:p w14:paraId="26A98B3D" w14:textId="77777777" w:rsidR="00871522" w:rsidRDefault="00EF40F7">
      <w:pPr>
        <w:spacing w:after="0" w:line="240" w:lineRule="auto"/>
      </w:pPr>
      <w:r>
        <w:rPr>
          <w:b/>
          <w:bCs/>
          <w:sz w:val="24"/>
          <w:szCs w:val="24"/>
          <w:u w:val="single"/>
        </w:rPr>
        <w:t xml:space="preserve">Required </w:t>
      </w:r>
    </w:p>
    <w:p w14:paraId="3124011C" w14:textId="77777777" w:rsidR="00816D0F" w:rsidRPr="00816D0F" w:rsidRDefault="00816D0F" w:rsidP="00816D0F">
      <w:pPr>
        <w:pStyle w:val="ListParagraph"/>
        <w:numPr>
          <w:ilvl w:val="0"/>
          <w:numId w:val="12"/>
        </w:numPr>
        <w:spacing w:before="240" w:after="100" w:afterAutospacing="1" w:line="240" w:lineRule="auto"/>
        <w:rPr>
          <w:sz w:val="24"/>
          <w:szCs w:val="24"/>
        </w:rPr>
      </w:pPr>
      <w:r w:rsidRPr="00816D0F">
        <w:rPr>
          <w:sz w:val="24"/>
          <w:szCs w:val="24"/>
        </w:rPr>
        <w:t>Two or more years of prior supervisory or people management experience required.</w:t>
      </w:r>
    </w:p>
    <w:p w14:paraId="514F5C8E" w14:textId="2724281F" w:rsidR="00871522" w:rsidRPr="00816D0F" w:rsidRDefault="00EF40F7" w:rsidP="00816D0F">
      <w:pPr>
        <w:pStyle w:val="ListParagraph"/>
        <w:numPr>
          <w:ilvl w:val="0"/>
          <w:numId w:val="12"/>
        </w:numPr>
        <w:spacing w:before="240" w:after="100" w:afterAutospacing="1" w:line="240" w:lineRule="auto"/>
        <w:rPr>
          <w:sz w:val="24"/>
          <w:szCs w:val="24"/>
        </w:rPr>
      </w:pPr>
      <w:r w:rsidRPr="00816D0F">
        <w:rPr>
          <w:sz w:val="24"/>
          <w:szCs w:val="24"/>
        </w:rPr>
        <w:t>Demonstrated leadership or supervisory experience.</w:t>
      </w:r>
    </w:p>
    <w:p w14:paraId="6C9E92AB" w14:textId="77777777" w:rsidR="00871522" w:rsidRPr="00816D0F" w:rsidRDefault="00EF40F7" w:rsidP="00816D0F">
      <w:pPr>
        <w:pStyle w:val="ListParagraph"/>
        <w:numPr>
          <w:ilvl w:val="0"/>
          <w:numId w:val="12"/>
        </w:numPr>
        <w:spacing w:after="100" w:afterAutospacing="1" w:line="240" w:lineRule="auto"/>
        <w:rPr>
          <w:sz w:val="24"/>
          <w:szCs w:val="24"/>
        </w:rPr>
      </w:pPr>
      <w:r w:rsidRPr="00816D0F">
        <w:rPr>
          <w:sz w:val="24"/>
          <w:szCs w:val="24"/>
        </w:rPr>
        <w:t>Strong organizational, communication, and problem-solving skills.</w:t>
      </w:r>
    </w:p>
    <w:p w14:paraId="1A6D9738" w14:textId="77777777" w:rsidR="00871522" w:rsidRPr="00816D0F" w:rsidRDefault="00EF40F7" w:rsidP="00816D0F">
      <w:pPr>
        <w:pStyle w:val="ListParagraph"/>
        <w:numPr>
          <w:ilvl w:val="0"/>
          <w:numId w:val="12"/>
        </w:numPr>
        <w:spacing w:after="0" w:line="240" w:lineRule="auto"/>
        <w:rPr>
          <w:sz w:val="24"/>
          <w:szCs w:val="24"/>
        </w:rPr>
      </w:pPr>
      <w:r w:rsidRPr="00816D0F">
        <w:rPr>
          <w:sz w:val="24"/>
          <w:szCs w:val="24"/>
        </w:rPr>
        <w:t>Ability to manage multiple priorities in a fast-paced environment.</w:t>
      </w:r>
    </w:p>
    <w:p w14:paraId="794F04CD" w14:textId="77777777" w:rsidR="00871522" w:rsidRPr="00816D0F" w:rsidRDefault="00EF40F7" w:rsidP="00816D0F">
      <w:pPr>
        <w:pStyle w:val="ListParagraph"/>
        <w:numPr>
          <w:ilvl w:val="0"/>
          <w:numId w:val="12"/>
        </w:numPr>
        <w:spacing w:after="0" w:line="240" w:lineRule="auto"/>
        <w:rPr>
          <w:b/>
          <w:bCs/>
          <w:sz w:val="24"/>
          <w:szCs w:val="24"/>
        </w:rPr>
      </w:pPr>
      <w:r w:rsidRPr="00816D0F">
        <w:rPr>
          <w:b/>
          <w:bCs/>
          <w:sz w:val="24"/>
          <w:szCs w:val="24"/>
        </w:rPr>
        <w:t>C</w:t>
      </w:r>
      <w:r w:rsidRPr="00816D0F">
        <w:rPr>
          <w:sz w:val="24"/>
          <w:szCs w:val="24"/>
        </w:rPr>
        <w:t>ommitment to animal welfare and access to veterinary care.</w:t>
      </w:r>
    </w:p>
    <w:p w14:paraId="677814EC" w14:textId="77777777" w:rsidR="00871522" w:rsidRPr="00816D0F" w:rsidRDefault="00EF40F7" w:rsidP="00816D0F">
      <w:pPr>
        <w:pStyle w:val="ListParagraph"/>
        <w:numPr>
          <w:ilvl w:val="0"/>
          <w:numId w:val="12"/>
        </w:numPr>
        <w:spacing w:after="0" w:line="240" w:lineRule="auto"/>
        <w:rPr>
          <w:b/>
          <w:bCs/>
          <w:sz w:val="24"/>
          <w:szCs w:val="24"/>
        </w:rPr>
      </w:pPr>
      <w:r w:rsidRPr="00816D0F">
        <w:rPr>
          <w:sz w:val="24"/>
          <w:szCs w:val="24"/>
        </w:rPr>
        <w:t>Strong customer services skills</w:t>
      </w:r>
    </w:p>
    <w:p w14:paraId="04C783AB" w14:textId="77777777" w:rsidR="00871522" w:rsidRPr="00816D0F" w:rsidRDefault="00EF40F7" w:rsidP="00816D0F">
      <w:pPr>
        <w:pStyle w:val="ListParagraph"/>
        <w:numPr>
          <w:ilvl w:val="0"/>
          <w:numId w:val="12"/>
        </w:numPr>
        <w:spacing w:after="0" w:line="240" w:lineRule="auto"/>
        <w:rPr>
          <w:b/>
          <w:bCs/>
          <w:sz w:val="24"/>
          <w:szCs w:val="24"/>
        </w:rPr>
      </w:pPr>
      <w:r w:rsidRPr="00816D0F">
        <w:rPr>
          <w:sz w:val="24"/>
          <w:szCs w:val="24"/>
        </w:rPr>
        <w:t>Strong oral/written communication skills</w:t>
      </w:r>
    </w:p>
    <w:p w14:paraId="7512FA1B" w14:textId="77777777" w:rsidR="00871522" w:rsidRPr="00816D0F" w:rsidRDefault="00EF40F7" w:rsidP="00816D0F">
      <w:pPr>
        <w:pStyle w:val="ListParagraph"/>
        <w:numPr>
          <w:ilvl w:val="0"/>
          <w:numId w:val="12"/>
        </w:numPr>
        <w:spacing w:after="240" w:line="240" w:lineRule="auto"/>
        <w:rPr>
          <w:b/>
          <w:bCs/>
          <w:sz w:val="24"/>
          <w:szCs w:val="24"/>
        </w:rPr>
      </w:pPr>
      <w:r w:rsidRPr="00816D0F">
        <w:rPr>
          <w:sz w:val="24"/>
          <w:szCs w:val="24"/>
        </w:rPr>
        <w:t>Interest in networking with other professionals.</w:t>
      </w:r>
      <w:r w:rsidRPr="00816D0F">
        <w:rPr>
          <w:sz w:val="24"/>
          <w:szCs w:val="24"/>
        </w:rPr>
        <w:br/>
      </w:r>
    </w:p>
    <w:p w14:paraId="7411C67B" w14:textId="77777777" w:rsidR="00871522" w:rsidRDefault="00EF40F7">
      <w:pPr>
        <w:pStyle w:val="Heading4"/>
        <w:keepNext w:val="0"/>
        <w:keepLines w:val="0"/>
        <w:spacing w:line="240" w:lineRule="auto"/>
        <w:rPr>
          <w:sz w:val="22"/>
          <w:szCs w:val="22"/>
        </w:rPr>
      </w:pPr>
      <w:bookmarkStart w:id="5" w:name="_heading=h.giijkhyhjzmr" w:colFirst="0" w:colLast="0"/>
      <w:bookmarkEnd w:id="5"/>
      <w:r>
        <w:rPr>
          <w:sz w:val="22"/>
          <w:szCs w:val="22"/>
        </w:rPr>
        <w:t>Preferred</w:t>
      </w:r>
    </w:p>
    <w:p w14:paraId="68F85371" w14:textId="77777777" w:rsidR="00871522" w:rsidRDefault="00EF40F7">
      <w:pPr>
        <w:numPr>
          <w:ilvl w:val="0"/>
          <w:numId w:val="7"/>
        </w:numPr>
        <w:spacing w:before="240" w:after="0" w:line="240" w:lineRule="auto"/>
        <w:rPr>
          <w:sz w:val="24"/>
          <w:szCs w:val="24"/>
        </w:rPr>
      </w:pPr>
      <w:r>
        <w:rPr>
          <w:sz w:val="24"/>
          <w:szCs w:val="24"/>
        </w:rPr>
        <w:t>Credentialed Veterinary Technician (CVT/LVT/RVT) or Certified Veterinary Practice Manager or Business Management experience.</w:t>
      </w:r>
    </w:p>
    <w:p w14:paraId="19A61282" w14:textId="77777777" w:rsidR="00871522" w:rsidRDefault="00EF40F7">
      <w:pPr>
        <w:numPr>
          <w:ilvl w:val="0"/>
          <w:numId w:val="7"/>
        </w:numPr>
        <w:spacing w:after="0" w:line="240" w:lineRule="auto"/>
        <w:rPr>
          <w:sz w:val="24"/>
          <w:szCs w:val="24"/>
        </w:rPr>
      </w:pPr>
      <w:r>
        <w:rPr>
          <w:sz w:val="24"/>
          <w:szCs w:val="24"/>
        </w:rPr>
        <w:lastRenderedPageBreak/>
        <w:t>Experience with inventory systems, clinic software, or shelter management systems.</w:t>
      </w:r>
    </w:p>
    <w:p w14:paraId="1320D3C1" w14:textId="77777777" w:rsidR="00871522" w:rsidRDefault="00EF40F7">
      <w:pPr>
        <w:numPr>
          <w:ilvl w:val="0"/>
          <w:numId w:val="7"/>
        </w:numPr>
        <w:spacing w:after="0" w:line="240" w:lineRule="auto"/>
        <w:rPr>
          <w:sz w:val="24"/>
          <w:szCs w:val="24"/>
        </w:rPr>
      </w:pPr>
      <w:r>
        <w:rPr>
          <w:sz w:val="24"/>
          <w:szCs w:val="24"/>
        </w:rPr>
        <w:t>Project management experience for clinics, outreach events, or special programs.</w:t>
      </w:r>
    </w:p>
    <w:p w14:paraId="6D685460" w14:textId="77777777" w:rsidR="00871522" w:rsidRDefault="00EF40F7">
      <w:pPr>
        <w:numPr>
          <w:ilvl w:val="0"/>
          <w:numId w:val="7"/>
        </w:numPr>
        <w:spacing w:after="240" w:line="240" w:lineRule="auto"/>
        <w:rPr>
          <w:sz w:val="24"/>
          <w:szCs w:val="24"/>
        </w:rPr>
      </w:pPr>
      <w:r>
        <w:rPr>
          <w:sz w:val="24"/>
          <w:szCs w:val="24"/>
        </w:rPr>
        <w:t>Bilingual skills are a plus.</w:t>
      </w:r>
      <w:r>
        <w:rPr>
          <w:sz w:val="24"/>
          <w:szCs w:val="24"/>
        </w:rPr>
        <w:br/>
      </w:r>
    </w:p>
    <w:p w14:paraId="5679C8BB" w14:textId="77777777" w:rsidR="00871522" w:rsidRDefault="00871522">
      <w:pPr>
        <w:spacing w:after="0" w:line="240" w:lineRule="auto"/>
        <w:rPr>
          <w:b/>
          <w:bCs/>
          <w:sz w:val="24"/>
          <w:szCs w:val="24"/>
        </w:rPr>
      </w:pPr>
    </w:p>
    <w:p w14:paraId="19169078" w14:textId="77777777" w:rsidR="00871522" w:rsidRDefault="00EF40F7">
      <w:pPr>
        <w:spacing w:after="0" w:line="240" w:lineRule="auto"/>
        <w:rPr>
          <w:sz w:val="26"/>
          <w:szCs w:val="26"/>
        </w:rPr>
      </w:pPr>
      <w:r>
        <w:rPr>
          <w:b/>
          <w:bCs/>
          <w:sz w:val="24"/>
          <w:szCs w:val="24"/>
          <w:u w:val="single"/>
        </w:rPr>
        <w:t>Working Conditions:</w:t>
      </w:r>
    </w:p>
    <w:p w14:paraId="11B0F99A" w14:textId="77777777" w:rsidR="00871522" w:rsidRDefault="00EF40F7">
      <w:pPr>
        <w:spacing w:after="0" w:line="300" w:lineRule="auto"/>
        <w:jc w:val="both"/>
        <w:rPr>
          <w:sz w:val="24"/>
          <w:szCs w:val="24"/>
        </w:rPr>
      </w:pPr>
      <w:r>
        <w:rPr>
          <w:sz w:val="24"/>
          <w:szCs w:val="24"/>
        </w:rPr>
        <w:t>Employees should be able to work a flexible schedule, including evening and weekend shifts, as required</w:t>
      </w:r>
    </w:p>
    <w:p w14:paraId="4D6450A7" w14:textId="77777777" w:rsidR="00871522" w:rsidRDefault="00EF40F7">
      <w:pPr>
        <w:tabs>
          <w:tab w:val="left" w:pos="5040"/>
        </w:tabs>
        <w:spacing w:line="240" w:lineRule="auto"/>
        <w:rPr>
          <w:sz w:val="24"/>
          <w:szCs w:val="24"/>
        </w:rPr>
      </w:pPr>
      <w:r>
        <w:rPr>
          <w:sz w:val="24"/>
          <w:szCs w:val="24"/>
        </w:rPr>
        <w:t xml:space="preserve">Works in a high noise level area. Exposure to industrial cleaning chemicals, fumes, dust, animal feces, bites and scratches. </w:t>
      </w:r>
    </w:p>
    <w:p w14:paraId="1C76E9FE" w14:textId="77777777" w:rsidR="00871522" w:rsidRDefault="00EF40F7">
      <w:pPr>
        <w:tabs>
          <w:tab w:val="left" w:pos="5040"/>
        </w:tabs>
        <w:spacing w:line="240" w:lineRule="auto"/>
        <w:rPr>
          <w:sz w:val="24"/>
          <w:szCs w:val="24"/>
        </w:rPr>
      </w:pPr>
      <w:r>
        <w:rPr>
          <w:sz w:val="24"/>
          <w:szCs w:val="24"/>
        </w:rPr>
        <w:t xml:space="preserve">Physical efforts require constant bending, stooping, and lifting up to 50 lbs. Works on rotating assignments daily. </w:t>
      </w:r>
    </w:p>
    <w:p w14:paraId="18FB6827" w14:textId="77777777" w:rsidR="00871522" w:rsidRDefault="00EF40F7">
      <w:pPr>
        <w:tabs>
          <w:tab w:val="left" w:pos="5040"/>
        </w:tabs>
        <w:spacing w:line="240" w:lineRule="auto"/>
        <w:rPr>
          <w:sz w:val="24"/>
          <w:szCs w:val="24"/>
        </w:rPr>
      </w:pPr>
      <w:r>
        <w:rPr>
          <w:sz w:val="24"/>
          <w:szCs w:val="24"/>
        </w:rPr>
        <w:t>Safety procedures must be adhered to at all times.</w:t>
      </w:r>
    </w:p>
    <w:p w14:paraId="7FD76074" w14:textId="77777777" w:rsidR="00871522" w:rsidRDefault="00EF40F7">
      <w:pPr>
        <w:tabs>
          <w:tab w:val="left" w:pos="5040"/>
        </w:tabs>
        <w:spacing w:line="240" w:lineRule="auto"/>
        <w:rPr>
          <w:sz w:val="24"/>
          <w:szCs w:val="24"/>
        </w:rPr>
      </w:pPr>
      <w:r>
        <w:rPr>
          <w:b/>
          <w:bCs/>
          <w:sz w:val="24"/>
          <w:szCs w:val="24"/>
        </w:rPr>
        <w:t>All new employees are required to pass a drug screen and background check.</w:t>
      </w:r>
    </w:p>
    <w:p w14:paraId="049C3C81" w14:textId="77777777" w:rsidR="00871522" w:rsidRDefault="00871522">
      <w:pPr>
        <w:spacing w:after="0" w:line="300" w:lineRule="auto"/>
        <w:jc w:val="both"/>
        <w:rPr>
          <w:sz w:val="24"/>
          <w:szCs w:val="24"/>
        </w:rPr>
      </w:pPr>
    </w:p>
    <w:p w14:paraId="26454600" w14:textId="77777777" w:rsidR="00BB6187" w:rsidRPr="00BB6187" w:rsidRDefault="00BB6187" w:rsidP="00BB6187">
      <w:pPr>
        <w:pBdr>
          <w:top w:val="nil"/>
          <w:left w:val="nil"/>
          <w:bottom w:val="nil"/>
          <w:right w:val="nil"/>
          <w:between w:val="nil"/>
        </w:pBdr>
        <w:jc w:val="both"/>
        <w:rPr>
          <w:color w:val="000000"/>
          <w:sz w:val="24"/>
          <w:szCs w:val="24"/>
        </w:rPr>
      </w:pPr>
      <w:r w:rsidRPr="00BB6187">
        <w:rPr>
          <w:b/>
          <w:bCs/>
          <w:color w:val="000000"/>
          <w:sz w:val="24"/>
          <w:szCs w:val="24"/>
        </w:rPr>
        <w:t>Application Process:</w:t>
      </w:r>
      <w:r w:rsidRPr="00BB6187">
        <w:rPr>
          <w:color w:val="000000"/>
          <w:sz w:val="24"/>
          <w:szCs w:val="24"/>
        </w:rPr>
        <w:t xml:space="preserve"> Please submit a resume with cover letter to: Cheyenne Animal Shelter, 800 Southwest Drive, Cheyenne, WY 82007 Attn: BJ Christensen or email the same to </w:t>
      </w:r>
      <w:hyperlink r:id="rId8">
        <w:r w:rsidRPr="00BB6187">
          <w:rPr>
            <w:color w:val="0000FF"/>
            <w:sz w:val="24"/>
            <w:szCs w:val="24"/>
            <w:u w:val="single"/>
          </w:rPr>
          <w:t>bjchristensen@caswyo.org</w:t>
        </w:r>
      </w:hyperlink>
      <w:r w:rsidRPr="00BB6187">
        <w:rPr>
          <w:color w:val="000000"/>
          <w:sz w:val="24"/>
          <w:szCs w:val="24"/>
        </w:rPr>
        <w:t xml:space="preserve">. </w:t>
      </w:r>
    </w:p>
    <w:p w14:paraId="78C9C5CD" w14:textId="77777777" w:rsidR="00871522" w:rsidRDefault="00871522">
      <w:pPr>
        <w:spacing w:before="240" w:after="240" w:line="240" w:lineRule="auto"/>
        <w:rPr>
          <w:b/>
          <w:bCs/>
          <w:sz w:val="24"/>
          <w:szCs w:val="24"/>
        </w:rPr>
      </w:pPr>
    </w:p>
    <w:p w14:paraId="6FB6385D" w14:textId="77777777" w:rsidR="00871522" w:rsidRDefault="00871522">
      <w:pPr>
        <w:spacing w:after="0" w:line="240" w:lineRule="auto"/>
        <w:rPr>
          <w:b/>
          <w:bCs/>
          <w:sz w:val="24"/>
          <w:szCs w:val="24"/>
          <w:u w:val="single"/>
        </w:rPr>
      </w:pPr>
    </w:p>
    <w:sectPr w:rsidR="00871522">
      <w:headerReference w:type="default" r:id="rId9"/>
      <w:footerReference w:type="default" r:id="rId10"/>
      <w:pgSz w:w="12240" w:h="15840"/>
      <w:pgMar w:top="1440" w:right="1440" w:bottom="1440" w:left="144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2CAB1" w14:textId="77777777" w:rsidR="008344A4" w:rsidRDefault="008344A4">
      <w:pPr>
        <w:spacing w:after="0" w:line="240" w:lineRule="auto"/>
      </w:pPr>
      <w:r>
        <w:separator/>
      </w:r>
    </w:p>
  </w:endnote>
  <w:endnote w:type="continuationSeparator" w:id="0">
    <w:p w14:paraId="4F1C2803" w14:textId="77777777" w:rsidR="008344A4" w:rsidRDefault="0083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3C9782-4FBC-4907-B5FB-35D2D41323EE}"/>
    <w:embedBold r:id="rId2" w:fontKey="{B750CBA6-E006-4C7D-847C-071B417FD422}"/>
  </w:font>
  <w:font w:name="Georgia">
    <w:panose1 w:val="02040502050405020303"/>
    <w:charset w:val="00"/>
    <w:family w:val="roman"/>
    <w:pitch w:val="variable"/>
    <w:sig w:usb0="00000287" w:usb1="00000000" w:usb2="00000000" w:usb3="00000000" w:csb0="0000009F" w:csb1="00000000"/>
    <w:embedItalic r:id="rId3" w:fontKey="{65271903-047D-462F-8037-E02A076E1A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5ABCBA5-5364-484A-AC05-27BCDBF72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6299" w14:textId="77777777" w:rsidR="00871522" w:rsidRDefault="00EF40F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B6187">
      <w:rPr>
        <w:noProof/>
        <w:color w:val="000000"/>
      </w:rPr>
      <w:t>1</w:t>
    </w:r>
    <w:r>
      <w:rPr>
        <w:color w:val="000000"/>
      </w:rPr>
      <w:fldChar w:fldCharType="end"/>
    </w:r>
  </w:p>
  <w:p w14:paraId="6CC2713A" w14:textId="77777777" w:rsidR="00871522" w:rsidRDefault="0087152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6A890" w14:textId="77777777" w:rsidR="008344A4" w:rsidRDefault="008344A4">
      <w:pPr>
        <w:spacing w:after="0" w:line="240" w:lineRule="auto"/>
      </w:pPr>
      <w:r>
        <w:separator/>
      </w:r>
    </w:p>
  </w:footnote>
  <w:footnote w:type="continuationSeparator" w:id="0">
    <w:p w14:paraId="744DA9EC" w14:textId="77777777" w:rsidR="008344A4" w:rsidRDefault="00834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CF7B" w14:textId="77777777" w:rsidR="00871522" w:rsidRDefault="00EF40F7">
    <w:pPr>
      <w:jc w:val="center"/>
    </w:pPr>
    <w:r>
      <w:rPr>
        <w:noProof/>
      </w:rPr>
      <w:drawing>
        <wp:inline distT="114300" distB="114300" distL="114300" distR="114300" wp14:anchorId="66027D70" wp14:editId="08931891">
          <wp:extent cx="2081213" cy="104060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81213" cy="10406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2251F"/>
    <w:multiLevelType w:val="multilevel"/>
    <w:tmpl w:val="8E526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B0BA3"/>
    <w:multiLevelType w:val="multilevel"/>
    <w:tmpl w:val="5156D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462AE"/>
    <w:multiLevelType w:val="multilevel"/>
    <w:tmpl w:val="EA009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15409B"/>
    <w:multiLevelType w:val="multilevel"/>
    <w:tmpl w:val="8032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467B9"/>
    <w:multiLevelType w:val="multilevel"/>
    <w:tmpl w:val="F06AB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A028A6"/>
    <w:multiLevelType w:val="hybridMultilevel"/>
    <w:tmpl w:val="20F6E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585BA5"/>
    <w:multiLevelType w:val="multilevel"/>
    <w:tmpl w:val="2D36D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9C20F1"/>
    <w:multiLevelType w:val="multilevel"/>
    <w:tmpl w:val="CE10E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7F41F7"/>
    <w:multiLevelType w:val="multilevel"/>
    <w:tmpl w:val="5E52E6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014C49"/>
    <w:multiLevelType w:val="multilevel"/>
    <w:tmpl w:val="A3E88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9D4163"/>
    <w:multiLevelType w:val="multilevel"/>
    <w:tmpl w:val="597C6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900D25"/>
    <w:multiLevelType w:val="multilevel"/>
    <w:tmpl w:val="F022FD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9460062">
    <w:abstractNumId w:val="7"/>
  </w:num>
  <w:num w:numId="2" w16cid:durableId="2070766200">
    <w:abstractNumId w:val="9"/>
  </w:num>
  <w:num w:numId="3" w16cid:durableId="60569106">
    <w:abstractNumId w:val="3"/>
  </w:num>
  <w:num w:numId="4" w16cid:durableId="411633590">
    <w:abstractNumId w:val="4"/>
  </w:num>
  <w:num w:numId="5" w16cid:durableId="1764958533">
    <w:abstractNumId w:val="6"/>
  </w:num>
  <w:num w:numId="6" w16cid:durableId="1674644343">
    <w:abstractNumId w:val="1"/>
  </w:num>
  <w:num w:numId="7" w16cid:durableId="762604658">
    <w:abstractNumId w:val="10"/>
  </w:num>
  <w:num w:numId="8" w16cid:durableId="1079671411">
    <w:abstractNumId w:val="0"/>
  </w:num>
  <w:num w:numId="9" w16cid:durableId="1799760575">
    <w:abstractNumId w:val="2"/>
  </w:num>
  <w:num w:numId="10" w16cid:durableId="1754549747">
    <w:abstractNumId w:val="8"/>
  </w:num>
  <w:num w:numId="11" w16cid:durableId="1969237167">
    <w:abstractNumId w:val="11"/>
  </w:num>
  <w:num w:numId="12" w16cid:durableId="234323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522"/>
    <w:rsid w:val="002D07FF"/>
    <w:rsid w:val="00340A74"/>
    <w:rsid w:val="00653272"/>
    <w:rsid w:val="006707C9"/>
    <w:rsid w:val="00816D0F"/>
    <w:rsid w:val="008344A4"/>
    <w:rsid w:val="00871522"/>
    <w:rsid w:val="00BB6187"/>
    <w:rsid w:val="00ED2306"/>
    <w:rsid w:val="00EF4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3DD8"/>
  <w15:docId w15:val="{A29B2E5A-B713-4D36-A16B-46D694ED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323670"/>
    <w:pPr>
      <w:ind w:left="720"/>
      <w:contextualSpacing/>
    </w:pPr>
  </w:style>
  <w:style w:type="table" w:styleId="TableGrid">
    <w:name w:val="Table Grid"/>
    <w:basedOn w:val="TableNormal"/>
    <w:uiPriority w:val="59"/>
    <w:rsid w:val="00676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1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06F"/>
  </w:style>
  <w:style w:type="paragraph" w:styleId="Footer">
    <w:name w:val="footer"/>
    <w:basedOn w:val="Normal"/>
    <w:link w:val="FooterChar"/>
    <w:uiPriority w:val="99"/>
    <w:unhideWhenUsed/>
    <w:rsid w:val="000E1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06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ED23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jchristensen@caswy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60VEpoWrniORz+kPOWH7v2KKQQ==">CgMxLjAaHgoBMBIZChcICVITChF0YWJsZS5lbXo2NDdzeHM1ajINaC5ocnQ4MjhjdGgwZTIOaC54ZHh1bmI4a25nbGIyDmguOTNlMmp0eGZtMnhyMg5oLjFsY2d6MnJ0MzY3aDIOaC4xenVjbHZicGJ4ZWsyDmguZ2lpamtoeWhqem1yOAByITFOdFhqZnRXaDl5ZW1jRTFRc1duUnU4ODBPei0xeERPUw==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1001</Words>
  <Characters>5707</Characters>
  <Application>Microsoft Office Word</Application>
  <DocSecurity>0</DocSecurity>
  <Lines>47</Lines>
  <Paragraphs>13</Paragraphs>
  <ScaleCrop>false</ScaleCrop>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Harms</dc:creator>
  <cp:lastModifiedBy>BJ Christensen</cp:lastModifiedBy>
  <cp:revision>2</cp:revision>
  <dcterms:created xsi:type="dcterms:W3CDTF">2026-06-23T20:02:00Z</dcterms:created>
  <dcterms:modified xsi:type="dcterms:W3CDTF">2026-06-23T20:02:00Z</dcterms:modified>
</cp:coreProperties>
</file>