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8313" w14:textId="1B0E53D5" w:rsidR="004A6D2F" w:rsidRPr="00B27357" w:rsidRDefault="00CF7BE0" w:rsidP="008260D1">
      <w:pPr>
        <w:widowControl w:val="0"/>
        <w:rPr>
          <w:rFonts w:ascii="Calibri" w:hAnsi="Calibri" w:cs="Calibri"/>
          <w:sz w:val="22"/>
          <w:szCs w:val="22"/>
        </w:rPr>
      </w:pPr>
      <w:r w:rsidRPr="00B27357">
        <w:rPr>
          <w:rFonts w:ascii="Calibri" w:hAnsi="Calibri" w:cs="Calibri"/>
          <w:b/>
          <w:bCs/>
          <w:noProof/>
          <w:sz w:val="22"/>
          <w:szCs w:val="22"/>
        </w:rPr>
        <w:drawing>
          <wp:anchor distT="0" distB="0" distL="114300" distR="114300" simplePos="0" relativeHeight="251658240" behindDoc="0" locked="0" layoutInCell="1" allowOverlap="1" wp14:anchorId="50A86AAE" wp14:editId="21F01945">
            <wp:simplePos x="0" y="0"/>
            <wp:positionH relativeFrom="margin">
              <wp:align>right</wp:align>
            </wp:positionH>
            <wp:positionV relativeFrom="paragraph">
              <wp:posOffset>0</wp:posOffset>
            </wp:positionV>
            <wp:extent cx="1066800" cy="1654175"/>
            <wp:effectExtent l="0" t="0" r="0" b="3175"/>
            <wp:wrapThrough wrapText="bothSides">
              <wp:wrapPolygon edited="0">
                <wp:start x="8100" y="0"/>
                <wp:lineTo x="0" y="0"/>
                <wp:lineTo x="0" y="16418"/>
                <wp:lineTo x="4243" y="19900"/>
                <wp:lineTo x="8486" y="21144"/>
                <wp:lineTo x="8871" y="21393"/>
                <wp:lineTo x="12343" y="21393"/>
                <wp:lineTo x="12729" y="21144"/>
                <wp:lineTo x="16971" y="19900"/>
                <wp:lineTo x="21214" y="16418"/>
                <wp:lineTo x="21214" y="0"/>
                <wp:lineTo x="15043" y="0"/>
                <wp:lineTo x="8100" y="0"/>
              </wp:wrapPolygon>
            </wp:wrapThrough>
            <wp:docPr id="1318276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7459" cy="1655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F10" w:rsidRPr="00B27357">
        <w:rPr>
          <w:rFonts w:ascii="Calibri" w:hAnsi="Calibri" w:cs="Calibri"/>
          <w:sz w:val="22"/>
          <w:szCs w:val="22"/>
        </w:rPr>
        <w:t>Position Title:</w:t>
      </w:r>
      <w:r w:rsidR="008260D1" w:rsidRPr="00B27357">
        <w:rPr>
          <w:rFonts w:ascii="Calibri" w:hAnsi="Calibri" w:cs="Calibri"/>
          <w:sz w:val="22"/>
          <w:szCs w:val="22"/>
        </w:rPr>
        <w:t xml:space="preserve"> </w:t>
      </w:r>
      <w:r w:rsidR="008260D1" w:rsidRPr="00B27357">
        <w:rPr>
          <w:rFonts w:ascii="Calibri" w:hAnsi="Calibri" w:cs="Calibri"/>
          <w:b/>
          <w:bCs/>
          <w:sz w:val="22"/>
          <w:szCs w:val="22"/>
        </w:rPr>
        <w:t>High School Science Teacher</w:t>
      </w:r>
      <w:r w:rsidRPr="00B27357">
        <w:rPr>
          <w:rFonts w:ascii="Calibri" w:hAnsi="Calibri" w:cs="Calibri"/>
          <w:b/>
          <w:bCs/>
          <w:sz w:val="22"/>
          <w:szCs w:val="22"/>
        </w:rPr>
        <w:tab/>
      </w:r>
      <w:r w:rsidRPr="00B27357">
        <w:rPr>
          <w:rFonts w:ascii="Calibri" w:hAnsi="Calibri" w:cs="Calibri"/>
          <w:b/>
          <w:bCs/>
          <w:sz w:val="22"/>
          <w:szCs w:val="22"/>
        </w:rPr>
        <w:tab/>
      </w:r>
      <w:r w:rsidRPr="00B27357">
        <w:rPr>
          <w:rFonts w:ascii="Calibri" w:hAnsi="Calibri" w:cs="Calibri"/>
          <w:b/>
          <w:bCs/>
          <w:sz w:val="22"/>
          <w:szCs w:val="22"/>
        </w:rPr>
        <w:tab/>
      </w:r>
      <w:r w:rsidRPr="00B27357">
        <w:rPr>
          <w:rFonts w:ascii="Calibri" w:hAnsi="Calibri" w:cs="Calibri"/>
          <w:b/>
          <w:bCs/>
          <w:sz w:val="22"/>
          <w:szCs w:val="22"/>
        </w:rPr>
        <w:tab/>
      </w:r>
      <w:r w:rsidRPr="00B27357">
        <w:rPr>
          <w:rFonts w:ascii="Calibri" w:hAnsi="Calibri" w:cs="Calibri"/>
          <w:b/>
          <w:bCs/>
          <w:sz w:val="22"/>
          <w:szCs w:val="22"/>
        </w:rPr>
        <w:tab/>
      </w:r>
      <w:r w:rsidRPr="00B27357">
        <w:rPr>
          <w:rFonts w:ascii="Calibri" w:hAnsi="Calibri" w:cs="Calibri"/>
          <w:b/>
          <w:bCs/>
          <w:sz w:val="22"/>
          <w:szCs w:val="22"/>
        </w:rPr>
        <w:tab/>
      </w:r>
    </w:p>
    <w:p w14:paraId="60AA0696" w14:textId="59E5DDD8" w:rsidR="004A6D2F" w:rsidRPr="00B27357" w:rsidRDefault="008260D1" w:rsidP="004A6D2F">
      <w:pPr>
        <w:rPr>
          <w:rFonts w:ascii="Calibri" w:hAnsi="Calibri" w:cs="Calibri"/>
          <w:sz w:val="22"/>
          <w:szCs w:val="22"/>
        </w:rPr>
      </w:pPr>
      <w:r w:rsidRPr="00B27357">
        <w:rPr>
          <w:rFonts w:ascii="Calibri" w:hAnsi="Calibri" w:cs="Calibri"/>
          <w:sz w:val="22"/>
          <w:szCs w:val="22"/>
        </w:rPr>
        <w:t xml:space="preserve">Last Updated: </w:t>
      </w:r>
      <w:r w:rsidR="00342F10" w:rsidRPr="00B27357">
        <w:rPr>
          <w:rFonts w:ascii="Calibri" w:hAnsi="Calibri" w:cs="Calibri"/>
          <w:sz w:val="22"/>
          <w:szCs w:val="22"/>
        </w:rPr>
        <w:t>January</w:t>
      </w:r>
      <w:r w:rsidRPr="00B27357">
        <w:rPr>
          <w:rFonts w:ascii="Calibri" w:hAnsi="Calibri" w:cs="Calibri"/>
          <w:sz w:val="22"/>
          <w:szCs w:val="22"/>
        </w:rPr>
        <w:t xml:space="preserve"> 202</w:t>
      </w:r>
      <w:r w:rsidR="00342F10" w:rsidRPr="00B27357">
        <w:rPr>
          <w:rFonts w:ascii="Calibri" w:hAnsi="Calibri" w:cs="Calibri"/>
          <w:sz w:val="22"/>
          <w:szCs w:val="22"/>
        </w:rPr>
        <w:t>6</w:t>
      </w:r>
    </w:p>
    <w:p w14:paraId="1B56A86D" w14:textId="3A3DF0CE" w:rsidR="004A6D2F" w:rsidRPr="00B27357" w:rsidRDefault="008260D1" w:rsidP="004A6D2F">
      <w:pPr>
        <w:rPr>
          <w:rFonts w:ascii="Calibri" w:hAnsi="Calibri" w:cs="Calibri"/>
          <w:sz w:val="22"/>
          <w:szCs w:val="22"/>
        </w:rPr>
      </w:pPr>
      <w:r w:rsidRPr="00B27357">
        <w:rPr>
          <w:rFonts w:ascii="Calibri" w:hAnsi="Calibri" w:cs="Calibri"/>
          <w:sz w:val="22"/>
          <w:szCs w:val="22"/>
        </w:rPr>
        <w:t xml:space="preserve">Reports To: </w:t>
      </w:r>
      <w:r w:rsidR="00B27357">
        <w:rPr>
          <w:rFonts w:ascii="Calibri" w:hAnsi="Calibri" w:cs="Calibri"/>
          <w:sz w:val="22"/>
          <w:szCs w:val="22"/>
        </w:rPr>
        <w:t xml:space="preserve">     </w:t>
      </w:r>
      <w:r w:rsidRPr="00B27357">
        <w:rPr>
          <w:rFonts w:ascii="Calibri" w:hAnsi="Calibri" w:cs="Calibri"/>
          <w:sz w:val="22"/>
          <w:szCs w:val="22"/>
        </w:rPr>
        <w:t>High School Principal</w:t>
      </w:r>
    </w:p>
    <w:p w14:paraId="0C575F56" w14:textId="6150E13D" w:rsidR="004A6D2F" w:rsidRPr="00B27357" w:rsidRDefault="008260D1" w:rsidP="004A6D2F">
      <w:pPr>
        <w:rPr>
          <w:rFonts w:ascii="Calibri" w:hAnsi="Calibri" w:cs="Calibri"/>
          <w:sz w:val="22"/>
          <w:szCs w:val="22"/>
        </w:rPr>
      </w:pPr>
      <w:r w:rsidRPr="00B27357">
        <w:rPr>
          <w:rFonts w:ascii="Calibri" w:hAnsi="Calibri" w:cs="Calibri"/>
          <w:sz w:val="22"/>
          <w:szCs w:val="22"/>
        </w:rPr>
        <w:t xml:space="preserve">Status: </w:t>
      </w:r>
      <w:r w:rsidR="00B27357">
        <w:rPr>
          <w:rFonts w:ascii="Calibri" w:hAnsi="Calibri" w:cs="Calibri"/>
          <w:sz w:val="22"/>
          <w:szCs w:val="22"/>
        </w:rPr>
        <w:t xml:space="preserve">             </w:t>
      </w:r>
      <w:r w:rsidR="004A6D2F" w:rsidRPr="00B27357">
        <w:rPr>
          <w:rFonts w:ascii="Calibri" w:hAnsi="Calibri" w:cs="Calibri"/>
          <w:sz w:val="22"/>
          <w:szCs w:val="22"/>
        </w:rPr>
        <w:t xml:space="preserve">12 month, </w:t>
      </w:r>
      <w:r w:rsidRPr="00B27357">
        <w:rPr>
          <w:rFonts w:ascii="Calibri" w:hAnsi="Calibri" w:cs="Calibri"/>
          <w:sz w:val="22"/>
          <w:szCs w:val="22"/>
        </w:rPr>
        <w:t>Full-Time, Exempt</w:t>
      </w:r>
    </w:p>
    <w:p w14:paraId="54F29CCE" w14:textId="7C42179B" w:rsidR="004A6D2F" w:rsidRPr="00B27357" w:rsidRDefault="008260D1" w:rsidP="004A6D2F">
      <w:pPr>
        <w:rPr>
          <w:rFonts w:ascii="Calibri" w:hAnsi="Calibri" w:cs="Calibri"/>
          <w:sz w:val="22"/>
          <w:szCs w:val="22"/>
        </w:rPr>
      </w:pPr>
      <w:r w:rsidRPr="00B27357">
        <w:rPr>
          <w:rFonts w:ascii="Calibri" w:hAnsi="Calibri" w:cs="Calibri"/>
          <w:sz w:val="22"/>
          <w:szCs w:val="22"/>
        </w:rPr>
        <w:t xml:space="preserve">Schedule: </w:t>
      </w:r>
      <w:r w:rsidR="00B27357">
        <w:rPr>
          <w:rFonts w:ascii="Calibri" w:hAnsi="Calibri" w:cs="Calibri"/>
          <w:sz w:val="22"/>
          <w:szCs w:val="22"/>
        </w:rPr>
        <w:t xml:space="preserve">        </w:t>
      </w:r>
      <w:r w:rsidRPr="00B27357">
        <w:rPr>
          <w:rFonts w:ascii="Calibri" w:hAnsi="Calibri" w:cs="Calibri"/>
          <w:sz w:val="22"/>
          <w:szCs w:val="22"/>
        </w:rPr>
        <w:t>Monday through Friday, Hours as required</w:t>
      </w:r>
    </w:p>
    <w:p w14:paraId="46A9E95D" w14:textId="4143A98C" w:rsidR="008260D1" w:rsidRPr="00B27357" w:rsidRDefault="008260D1" w:rsidP="004A6D2F">
      <w:pPr>
        <w:rPr>
          <w:rFonts w:ascii="Calibri" w:hAnsi="Calibri" w:cs="Calibri"/>
          <w:sz w:val="22"/>
          <w:szCs w:val="22"/>
        </w:rPr>
      </w:pPr>
      <w:r w:rsidRPr="00B27357">
        <w:rPr>
          <w:rFonts w:ascii="Calibri" w:hAnsi="Calibri" w:cs="Calibri"/>
          <w:sz w:val="22"/>
          <w:szCs w:val="22"/>
        </w:rPr>
        <w:t xml:space="preserve">Benefits: </w:t>
      </w:r>
      <w:r w:rsidR="00B27357">
        <w:rPr>
          <w:rFonts w:ascii="Calibri" w:hAnsi="Calibri" w:cs="Calibri"/>
          <w:sz w:val="22"/>
          <w:szCs w:val="22"/>
        </w:rPr>
        <w:t xml:space="preserve">          </w:t>
      </w:r>
      <w:r w:rsidRPr="00B27357">
        <w:rPr>
          <w:rFonts w:ascii="Calibri" w:hAnsi="Calibri" w:cs="Calibri"/>
          <w:sz w:val="22"/>
          <w:szCs w:val="22"/>
        </w:rPr>
        <w:t>Full benefit eligibility</w:t>
      </w:r>
    </w:p>
    <w:p w14:paraId="7F27E4A7" w14:textId="77777777" w:rsidR="00E56A35" w:rsidRPr="00B27357" w:rsidRDefault="008260D1" w:rsidP="008260D1">
      <w:pPr>
        <w:widowControl w:val="0"/>
        <w:rPr>
          <w:rFonts w:ascii="Calibri" w:hAnsi="Calibri" w:cs="Calibri"/>
          <w:sz w:val="22"/>
          <w:szCs w:val="22"/>
        </w:rPr>
      </w:pPr>
      <w:r w:rsidRPr="00B27357">
        <w:rPr>
          <w:rFonts w:ascii="Calibri" w:hAnsi="Calibri" w:cs="Calibri"/>
          <w:sz w:val="22"/>
          <w:szCs w:val="22"/>
        </w:rPr>
        <w:t>Growth &amp; Evaluation:</w:t>
      </w:r>
    </w:p>
    <w:p w14:paraId="7F6A5D2A" w14:textId="387BE55C" w:rsidR="008260D1" w:rsidRPr="00B27357" w:rsidRDefault="008260D1" w:rsidP="008260D1">
      <w:pPr>
        <w:widowControl w:val="0"/>
        <w:rPr>
          <w:rFonts w:ascii="Calibri" w:hAnsi="Calibri" w:cs="Calibri"/>
          <w:sz w:val="22"/>
          <w:szCs w:val="22"/>
        </w:rPr>
      </w:pPr>
      <w:r w:rsidRPr="00B27357">
        <w:rPr>
          <w:rFonts w:ascii="Calibri" w:hAnsi="Calibri" w:cs="Calibri"/>
          <w:sz w:val="22"/>
          <w:szCs w:val="22"/>
        </w:rPr>
        <w:t xml:space="preserve">Fellowship Christian School believes that a growth mindset is imperative to the </w:t>
      </w:r>
      <w:r w:rsidR="00342F10" w:rsidRPr="00B27357">
        <w:rPr>
          <w:rFonts w:ascii="Calibri" w:hAnsi="Calibri" w:cs="Calibri"/>
          <w:sz w:val="22"/>
          <w:szCs w:val="22"/>
        </w:rPr>
        <w:t>e</w:t>
      </w:r>
      <w:r w:rsidRPr="00B27357">
        <w:rPr>
          <w:rFonts w:ascii="Calibri" w:hAnsi="Calibri" w:cs="Calibri"/>
          <w:sz w:val="22"/>
          <w:szCs w:val="22"/>
        </w:rPr>
        <w:t>ducational experience. To underscore that belief, we separate growth and evaluation in order to encourage authentic growth and provide accurate feedback on employment expectations.</w:t>
      </w:r>
      <w:r w:rsidR="004A6D2F" w:rsidRPr="00B27357">
        <w:rPr>
          <w:rFonts w:ascii="Calibri" w:hAnsi="Calibri" w:cs="Calibri"/>
          <w:sz w:val="22"/>
          <w:szCs w:val="22"/>
        </w:rPr>
        <w:t xml:space="preserve"> </w:t>
      </w:r>
      <w:r w:rsidRPr="00B27357">
        <w:rPr>
          <w:rFonts w:ascii="Calibri" w:hAnsi="Calibri" w:cs="Calibri"/>
          <w:sz w:val="22"/>
          <w:szCs w:val="22"/>
        </w:rPr>
        <w:t>Our Essential Expectations provide the foundational aspects we require to work at FCS. Th</w:t>
      </w:r>
      <w:r w:rsidR="004A6D2F" w:rsidRPr="00B27357">
        <w:rPr>
          <w:rFonts w:ascii="Calibri" w:hAnsi="Calibri" w:cs="Calibri"/>
          <w:sz w:val="22"/>
          <w:szCs w:val="22"/>
        </w:rPr>
        <w:t>e</w:t>
      </w:r>
      <w:r w:rsidRPr="00B27357">
        <w:rPr>
          <w:rFonts w:ascii="Calibri" w:hAnsi="Calibri" w:cs="Calibri"/>
          <w:sz w:val="22"/>
          <w:szCs w:val="22"/>
        </w:rPr>
        <w:t xml:space="preserve"> Characteristics of Professional Excellence</w:t>
      </w:r>
      <w:r w:rsidR="004A6D2F" w:rsidRPr="00B27357">
        <w:rPr>
          <w:rFonts w:ascii="Calibri" w:hAnsi="Calibri" w:cs="Calibri"/>
          <w:sz w:val="22"/>
          <w:szCs w:val="22"/>
        </w:rPr>
        <w:t>/Core Values</w:t>
      </w:r>
      <w:r w:rsidRPr="00B27357">
        <w:rPr>
          <w:rFonts w:ascii="Calibri" w:hAnsi="Calibri" w:cs="Calibri"/>
          <w:sz w:val="22"/>
          <w:szCs w:val="22"/>
        </w:rPr>
        <w:t xml:space="preserve"> establish aspirational and attainable attributes that all employees should pursue in their professional growth while at</w:t>
      </w:r>
      <w:r w:rsidR="00342F10" w:rsidRPr="00B27357">
        <w:rPr>
          <w:rFonts w:ascii="Calibri" w:hAnsi="Calibri" w:cs="Calibri"/>
          <w:sz w:val="22"/>
          <w:szCs w:val="22"/>
        </w:rPr>
        <w:t xml:space="preserve"> </w:t>
      </w:r>
      <w:r w:rsidRPr="00B27357">
        <w:rPr>
          <w:rFonts w:ascii="Calibri" w:hAnsi="Calibri" w:cs="Calibri"/>
          <w:sz w:val="22"/>
          <w:szCs w:val="22"/>
        </w:rPr>
        <w:t>Fellowship.</w:t>
      </w:r>
    </w:p>
    <w:p w14:paraId="158FD188" w14:textId="77777777" w:rsidR="00E56A35" w:rsidRPr="00B27357" w:rsidRDefault="008260D1" w:rsidP="008260D1">
      <w:pPr>
        <w:widowControl w:val="0"/>
        <w:rPr>
          <w:rFonts w:ascii="Calibri" w:hAnsi="Calibri" w:cs="Calibri"/>
          <w:sz w:val="22"/>
          <w:szCs w:val="22"/>
        </w:rPr>
      </w:pPr>
      <w:r w:rsidRPr="00B27357">
        <w:rPr>
          <w:rFonts w:ascii="Calibri" w:hAnsi="Calibri" w:cs="Calibri"/>
          <w:sz w:val="22"/>
          <w:szCs w:val="22"/>
        </w:rPr>
        <w:t>Summary Description:</w:t>
      </w:r>
    </w:p>
    <w:p w14:paraId="5748FAE4" w14:textId="22BA1A55" w:rsidR="00342F10" w:rsidRPr="00B27357" w:rsidRDefault="008260D1" w:rsidP="008260D1">
      <w:pPr>
        <w:widowControl w:val="0"/>
        <w:rPr>
          <w:rFonts w:ascii="Calibri" w:hAnsi="Calibri" w:cs="Calibri"/>
          <w:sz w:val="22"/>
          <w:szCs w:val="22"/>
        </w:rPr>
      </w:pPr>
      <w:r w:rsidRPr="00B27357">
        <w:rPr>
          <w:rFonts w:ascii="Calibri" w:hAnsi="Calibri" w:cs="Calibri"/>
          <w:sz w:val="22"/>
          <w:szCs w:val="22"/>
        </w:rPr>
        <w:t xml:space="preserve">This faculty member will join a collaborative learning community, focused on the school’s mission, partnering to inspire academic curiosity, </w:t>
      </w:r>
      <w:r w:rsidR="00B27357" w:rsidRPr="00B27357">
        <w:rPr>
          <w:rFonts w:ascii="Calibri" w:hAnsi="Calibri" w:cs="Calibri"/>
          <w:sz w:val="22"/>
          <w:szCs w:val="22"/>
        </w:rPr>
        <w:t>Christ-like</w:t>
      </w:r>
      <w:r w:rsidRPr="00B27357">
        <w:rPr>
          <w:rFonts w:ascii="Calibri" w:hAnsi="Calibri" w:cs="Calibri"/>
          <w:sz w:val="22"/>
          <w:szCs w:val="22"/>
        </w:rPr>
        <w:t xml:space="preserve"> character, and Christian leadership grounded in biblical truth.</w:t>
      </w:r>
    </w:p>
    <w:p w14:paraId="2E84FFEE" w14:textId="41E6DC1E" w:rsidR="008260D1" w:rsidRPr="00B27357" w:rsidRDefault="008260D1" w:rsidP="008260D1">
      <w:pPr>
        <w:widowControl w:val="0"/>
        <w:rPr>
          <w:rFonts w:ascii="Calibri" w:hAnsi="Calibri" w:cs="Calibri"/>
          <w:sz w:val="22"/>
          <w:szCs w:val="22"/>
        </w:rPr>
      </w:pPr>
      <w:r w:rsidRPr="00B27357">
        <w:rPr>
          <w:rFonts w:ascii="Calibri" w:hAnsi="Calibri" w:cs="Calibri"/>
          <w:sz w:val="22"/>
          <w:szCs w:val="22"/>
        </w:rPr>
        <w:t>In fulfilling our mission, Fellowship Christian School hires and retains passionate, talented, diverse educators to offer a rich and engaging curriculum, preparing our students to be lifelong learners and citizens well equipped to address local and global challenges.</w:t>
      </w:r>
    </w:p>
    <w:p w14:paraId="00073EA3" w14:textId="77777777" w:rsidR="004A6D2F" w:rsidRPr="00B27357" w:rsidRDefault="008260D1" w:rsidP="00342F10">
      <w:pPr>
        <w:widowControl w:val="0"/>
        <w:rPr>
          <w:rFonts w:ascii="Calibri" w:hAnsi="Calibri" w:cs="Calibri"/>
          <w:sz w:val="22"/>
          <w:szCs w:val="22"/>
        </w:rPr>
      </w:pPr>
      <w:r w:rsidRPr="00B27357">
        <w:rPr>
          <w:rFonts w:ascii="Calibri" w:hAnsi="Calibri" w:cs="Calibri"/>
          <w:sz w:val="22"/>
          <w:szCs w:val="22"/>
        </w:rPr>
        <w:t>Essential Functions:</w:t>
      </w:r>
    </w:p>
    <w:p w14:paraId="1745A08D" w14:textId="283A613C" w:rsidR="004A6D2F" w:rsidRPr="00B27357" w:rsidRDefault="008260D1" w:rsidP="00E56A35">
      <w:pPr>
        <w:widowControl w:val="0"/>
        <w:spacing w:after="0"/>
        <w:rPr>
          <w:rFonts w:ascii="Calibri" w:hAnsi="Calibri" w:cs="Calibri"/>
          <w:sz w:val="22"/>
          <w:szCs w:val="22"/>
        </w:rPr>
      </w:pPr>
      <w:r w:rsidRPr="00B27357">
        <w:rPr>
          <w:rFonts w:ascii="Calibri" w:hAnsi="Calibri" w:cs="Calibri"/>
          <w:sz w:val="22"/>
          <w:szCs w:val="22"/>
        </w:rPr>
        <w:t>Teaching &amp; Learning</w:t>
      </w:r>
      <w:r w:rsidR="00E56A35" w:rsidRPr="00B27357">
        <w:rPr>
          <w:rFonts w:ascii="Calibri" w:hAnsi="Calibri" w:cs="Calibri"/>
          <w:sz w:val="22"/>
          <w:szCs w:val="22"/>
        </w:rPr>
        <w:t>:</w:t>
      </w:r>
      <w:r w:rsidRPr="00B27357">
        <w:rPr>
          <w:rFonts w:ascii="Calibri" w:hAnsi="Calibri" w:cs="Calibri"/>
          <w:sz w:val="22"/>
          <w:szCs w:val="22"/>
        </w:rPr>
        <w:br/>
        <w:t>• Teach five sections of High School Science at different levels (Conceptual Physics</w:t>
      </w:r>
      <w:r w:rsidR="00342F10" w:rsidRPr="00B27357">
        <w:rPr>
          <w:rFonts w:ascii="Calibri" w:hAnsi="Calibri" w:cs="Calibri"/>
          <w:sz w:val="22"/>
          <w:szCs w:val="22"/>
        </w:rPr>
        <w:t xml:space="preserve"> and/or Forensic</w:t>
      </w:r>
    </w:p>
    <w:p w14:paraId="36F253EB" w14:textId="77777777" w:rsidR="00E56A35" w:rsidRPr="00B27357" w:rsidRDefault="004A6D2F" w:rsidP="00E56A35">
      <w:pPr>
        <w:widowControl w:val="0"/>
        <w:spacing w:after="0"/>
        <w:rPr>
          <w:rFonts w:ascii="Calibri" w:hAnsi="Calibri" w:cs="Calibri"/>
          <w:sz w:val="22"/>
          <w:szCs w:val="22"/>
        </w:rPr>
      </w:pPr>
      <w:r w:rsidRPr="00B27357">
        <w:rPr>
          <w:rFonts w:ascii="Calibri" w:hAnsi="Calibri" w:cs="Calibri"/>
          <w:sz w:val="22"/>
          <w:szCs w:val="22"/>
        </w:rPr>
        <w:t xml:space="preserve">    Science; however, courses may vary based on expertise)                                                                                                                  </w:t>
      </w:r>
      <w:r w:rsidR="008260D1" w:rsidRPr="00B27357">
        <w:rPr>
          <w:rFonts w:ascii="Calibri" w:hAnsi="Calibri" w:cs="Calibri"/>
          <w:sz w:val="22"/>
          <w:szCs w:val="22"/>
        </w:rPr>
        <w:br/>
        <w:t>• Integrating biblical truth into all curriculum areas</w:t>
      </w:r>
      <w:r w:rsidR="008260D1" w:rsidRPr="00B27357">
        <w:rPr>
          <w:rFonts w:ascii="Calibri" w:hAnsi="Calibri" w:cs="Calibri"/>
          <w:sz w:val="22"/>
          <w:szCs w:val="22"/>
        </w:rPr>
        <w:br/>
        <w:t>• Instructing students in subject content along with designing engaging lessons and classroom activities</w:t>
      </w:r>
      <w:r w:rsidR="008260D1" w:rsidRPr="00B27357">
        <w:rPr>
          <w:rFonts w:ascii="Calibri" w:hAnsi="Calibri" w:cs="Calibri"/>
          <w:sz w:val="22"/>
          <w:szCs w:val="22"/>
        </w:rPr>
        <w:br/>
        <w:t>• Demonstrating the ability to successfully implement differentiated teaching strategies</w:t>
      </w:r>
      <w:r w:rsidR="008260D1" w:rsidRPr="00B27357">
        <w:rPr>
          <w:rFonts w:ascii="Calibri" w:hAnsi="Calibri" w:cs="Calibri"/>
          <w:sz w:val="22"/>
          <w:szCs w:val="22"/>
        </w:rPr>
        <w:br/>
        <w:t>• Demonstrating accurate, up</w:t>
      </w:r>
      <w:r w:rsidR="008260D1" w:rsidRPr="00B27357">
        <w:rPr>
          <w:rFonts w:ascii="Calibri" w:hAnsi="Calibri" w:cs="Calibri"/>
          <w:sz w:val="22"/>
          <w:szCs w:val="22"/>
        </w:rPr>
        <w:noBreakHyphen/>
        <w:t>to</w:t>
      </w:r>
      <w:r w:rsidR="008260D1" w:rsidRPr="00B27357">
        <w:rPr>
          <w:rFonts w:ascii="Calibri" w:hAnsi="Calibri" w:cs="Calibri"/>
          <w:sz w:val="22"/>
          <w:szCs w:val="22"/>
        </w:rPr>
        <w:noBreakHyphen/>
        <w:t>date knowledge of content</w:t>
      </w:r>
      <w:r w:rsidR="008260D1" w:rsidRPr="00B27357">
        <w:rPr>
          <w:rFonts w:ascii="Calibri" w:hAnsi="Calibri" w:cs="Calibri"/>
          <w:sz w:val="22"/>
          <w:szCs w:val="22"/>
        </w:rPr>
        <w:br/>
        <w:t>• Strong organizational skills</w:t>
      </w:r>
      <w:r w:rsidR="008260D1" w:rsidRPr="00B27357">
        <w:rPr>
          <w:rFonts w:ascii="Calibri" w:hAnsi="Calibri" w:cs="Calibri"/>
          <w:sz w:val="22"/>
          <w:szCs w:val="22"/>
        </w:rPr>
        <w:br/>
        <w:t>• Excellent verbal and written communication skills</w:t>
      </w:r>
      <w:r w:rsidR="008260D1" w:rsidRPr="00B27357">
        <w:rPr>
          <w:rFonts w:ascii="Calibri" w:hAnsi="Calibri" w:cs="Calibri"/>
          <w:sz w:val="22"/>
          <w:szCs w:val="22"/>
        </w:rPr>
        <w:br/>
        <w:t>• Solid understanding of learning challenges as well as the ability to develop and employ strategies to</w:t>
      </w:r>
    </w:p>
    <w:p w14:paraId="33E1833B" w14:textId="77777777" w:rsidR="00E56A35" w:rsidRPr="00B27357" w:rsidRDefault="00E56A35" w:rsidP="00E56A35">
      <w:pPr>
        <w:widowControl w:val="0"/>
        <w:spacing w:after="0"/>
        <w:rPr>
          <w:rFonts w:ascii="Calibri" w:hAnsi="Calibri" w:cs="Calibri"/>
          <w:sz w:val="22"/>
          <w:szCs w:val="22"/>
        </w:rPr>
      </w:pPr>
      <w:r w:rsidRPr="00B27357">
        <w:rPr>
          <w:rFonts w:ascii="Calibri" w:hAnsi="Calibri" w:cs="Calibri"/>
          <w:sz w:val="22"/>
          <w:szCs w:val="22"/>
        </w:rPr>
        <w:t xml:space="preserve">   help those students</w:t>
      </w:r>
      <w:r w:rsidR="008260D1" w:rsidRPr="00B27357">
        <w:rPr>
          <w:rFonts w:ascii="Calibri" w:hAnsi="Calibri" w:cs="Calibri"/>
          <w:sz w:val="22"/>
          <w:szCs w:val="22"/>
        </w:rPr>
        <w:br/>
        <w:t>• Ability to run/manage demonstrations and hands</w:t>
      </w:r>
      <w:r w:rsidR="008260D1" w:rsidRPr="00B27357">
        <w:rPr>
          <w:rFonts w:ascii="Calibri" w:hAnsi="Calibri" w:cs="Calibri"/>
          <w:sz w:val="22"/>
          <w:szCs w:val="22"/>
        </w:rPr>
        <w:noBreakHyphen/>
        <w:t>on investigative activities</w:t>
      </w:r>
      <w:r w:rsidRPr="00B27357">
        <w:rPr>
          <w:rFonts w:ascii="Calibri" w:hAnsi="Calibri" w:cs="Calibri"/>
          <w:sz w:val="22"/>
          <w:szCs w:val="22"/>
        </w:rPr>
        <w:t xml:space="preserve"> </w:t>
      </w:r>
    </w:p>
    <w:p w14:paraId="1EB271E0" w14:textId="77777777" w:rsidR="00E56A35" w:rsidRPr="00B27357" w:rsidRDefault="00E56A35" w:rsidP="00E56A35">
      <w:pPr>
        <w:widowControl w:val="0"/>
        <w:spacing w:after="0"/>
        <w:rPr>
          <w:rFonts w:ascii="Calibri" w:hAnsi="Calibri" w:cs="Calibri"/>
          <w:sz w:val="22"/>
          <w:szCs w:val="22"/>
        </w:rPr>
      </w:pPr>
    </w:p>
    <w:p w14:paraId="7A7CA97D" w14:textId="55E79F38" w:rsidR="00E56A35" w:rsidRPr="00B27357" w:rsidRDefault="008260D1" w:rsidP="00E56A35">
      <w:pPr>
        <w:widowControl w:val="0"/>
        <w:spacing w:after="0"/>
        <w:rPr>
          <w:rFonts w:ascii="Calibri" w:hAnsi="Calibri" w:cs="Calibri"/>
          <w:sz w:val="22"/>
          <w:szCs w:val="22"/>
        </w:rPr>
      </w:pPr>
      <w:r w:rsidRPr="00B27357">
        <w:rPr>
          <w:rFonts w:ascii="Calibri" w:hAnsi="Calibri" w:cs="Calibri"/>
          <w:sz w:val="22"/>
          <w:szCs w:val="22"/>
        </w:rPr>
        <w:t>Communication</w:t>
      </w:r>
      <w:r w:rsidR="00E56A35" w:rsidRPr="00B27357">
        <w:rPr>
          <w:rFonts w:ascii="Calibri" w:hAnsi="Calibri" w:cs="Calibri"/>
          <w:sz w:val="22"/>
          <w:szCs w:val="22"/>
        </w:rPr>
        <w:t>:</w:t>
      </w:r>
      <w:r w:rsidRPr="00B27357">
        <w:rPr>
          <w:rFonts w:ascii="Calibri" w:hAnsi="Calibri" w:cs="Calibri"/>
          <w:sz w:val="22"/>
          <w:szCs w:val="22"/>
        </w:rPr>
        <w:br/>
        <w:t>• Attend</w:t>
      </w:r>
      <w:r w:rsidR="00E56A35" w:rsidRPr="00B27357">
        <w:rPr>
          <w:rFonts w:ascii="Calibri" w:hAnsi="Calibri" w:cs="Calibri"/>
          <w:sz w:val="22"/>
          <w:szCs w:val="22"/>
        </w:rPr>
        <w:t xml:space="preserve"> </w:t>
      </w:r>
      <w:r w:rsidRPr="00B27357">
        <w:rPr>
          <w:rFonts w:ascii="Calibri" w:hAnsi="Calibri" w:cs="Calibri"/>
          <w:sz w:val="22"/>
          <w:szCs w:val="22"/>
        </w:rPr>
        <w:t>and participat</w:t>
      </w:r>
      <w:r w:rsidR="00E56A35" w:rsidRPr="00B27357">
        <w:rPr>
          <w:rFonts w:ascii="Calibri" w:hAnsi="Calibri" w:cs="Calibri"/>
          <w:sz w:val="22"/>
          <w:szCs w:val="22"/>
        </w:rPr>
        <w:t>e</w:t>
      </w:r>
      <w:r w:rsidRPr="00B27357">
        <w:rPr>
          <w:rFonts w:ascii="Calibri" w:hAnsi="Calibri" w:cs="Calibri"/>
          <w:sz w:val="22"/>
          <w:szCs w:val="22"/>
        </w:rPr>
        <w:t xml:space="preserve"> in faculty meetings and other assigned meetings and activities according to</w:t>
      </w:r>
    </w:p>
    <w:p w14:paraId="091339C0" w14:textId="77777777" w:rsidR="00E56A35" w:rsidRPr="00B27357" w:rsidRDefault="00E56A35" w:rsidP="00E56A35">
      <w:pPr>
        <w:widowControl w:val="0"/>
        <w:spacing w:after="0"/>
        <w:rPr>
          <w:rFonts w:ascii="Calibri" w:hAnsi="Calibri" w:cs="Calibri"/>
          <w:sz w:val="22"/>
          <w:szCs w:val="22"/>
        </w:rPr>
      </w:pPr>
      <w:r w:rsidRPr="00B27357">
        <w:rPr>
          <w:rFonts w:ascii="Calibri" w:hAnsi="Calibri" w:cs="Calibri"/>
          <w:sz w:val="22"/>
          <w:szCs w:val="22"/>
        </w:rPr>
        <w:t xml:space="preserve">   school policy</w:t>
      </w:r>
      <w:r w:rsidR="008260D1" w:rsidRPr="00B27357">
        <w:rPr>
          <w:rFonts w:ascii="Calibri" w:hAnsi="Calibri" w:cs="Calibri"/>
          <w:sz w:val="22"/>
          <w:szCs w:val="22"/>
        </w:rPr>
        <w:br/>
        <w:t>• Maintain</w:t>
      </w:r>
      <w:r w:rsidRPr="00B27357">
        <w:rPr>
          <w:rFonts w:ascii="Calibri" w:hAnsi="Calibri" w:cs="Calibri"/>
          <w:sz w:val="22"/>
          <w:szCs w:val="22"/>
        </w:rPr>
        <w:t xml:space="preserve"> </w:t>
      </w:r>
      <w:r w:rsidR="008260D1" w:rsidRPr="00B27357">
        <w:rPr>
          <w:rFonts w:ascii="Calibri" w:hAnsi="Calibri" w:cs="Calibri"/>
          <w:sz w:val="22"/>
          <w:szCs w:val="22"/>
        </w:rPr>
        <w:t>regular, professional communication with students and parents regarding students’ progress</w:t>
      </w:r>
      <w:r w:rsidR="008260D1" w:rsidRPr="00B27357">
        <w:rPr>
          <w:rFonts w:ascii="Calibri" w:hAnsi="Calibri" w:cs="Calibri"/>
          <w:sz w:val="22"/>
          <w:szCs w:val="22"/>
        </w:rPr>
        <w:br/>
        <w:t>• Work cooperatively with science teachers of different grades to ensure vertical alignment within the</w:t>
      </w:r>
    </w:p>
    <w:p w14:paraId="271C455A" w14:textId="0DF3D3FF" w:rsidR="008260D1" w:rsidRPr="00B27357" w:rsidRDefault="00E56A35" w:rsidP="00E56A35">
      <w:pPr>
        <w:widowControl w:val="0"/>
        <w:spacing w:after="0"/>
        <w:rPr>
          <w:rFonts w:ascii="Calibri" w:hAnsi="Calibri" w:cs="Calibri"/>
          <w:sz w:val="22"/>
          <w:szCs w:val="22"/>
        </w:rPr>
      </w:pPr>
      <w:r w:rsidRPr="00B27357">
        <w:rPr>
          <w:rFonts w:ascii="Calibri" w:hAnsi="Calibri" w:cs="Calibri"/>
          <w:sz w:val="22"/>
          <w:szCs w:val="22"/>
        </w:rPr>
        <w:t xml:space="preserve">    curricula</w:t>
      </w:r>
      <w:r w:rsidR="008260D1" w:rsidRPr="00B27357">
        <w:rPr>
          <w:rFonts w:ascii="Calibri" w:hAnsi="Calibri" w:cs="Calibri"/>
          <w:sz w:val="22"/>
          <w:szCs w:val="22"/>
        </w:rPr>
        <w:br/>
        <w:t>• Ability to use technology effectively</w:t>
      </w:r>
    </w:p>
    <w:p w14:paraId="63343134" w14:textId="77777777" w:rsidR="00E56A35" w:rsidRPr="00B27357" w:rsidRDefault="00E56A35" w:rsidP="00E56A35">
      <w:pPr>
        <w:widowControl w:val="0"/>
        <w:spacing w:after="0"/>
        <w:rPr>
          <w:rFonts w:ascii="Calibri" w:hAnsi="Calibri" w:cs="Calibri"/>
          <w:sz w:val="22"/>
          <w:szCs w:val="22"/>
        </w:rPr>
      </w:pPr>
    </w:p>
    <w:p w14:paraId="029D643E" w14:textId="4DC34E14" w:rsidR="008260D1" w:rsidRPr="00B27357" w:rsidRDefault="008260D1" w:rsidP="00E56A35">
      <w:pPr>
        <w:widowControl w:val="0"/>
        <w:spacing w:after="0"/>
        <w:rPr>
          <w:rFonts w:ascii="Calibri" w:hAnsi="Calibri" w:cs="Calibri"/>
          <w:sz w:val="22"/>
          <w:szCs w:val="22"/>
        </w:rPr>
      </w:pPr>
      <w:r w:rsidRPr="00B27357">
        <w:rPr>
          <w:rFonts w:ascii="Calibri" w:hAnsi="Calibri" w:cs="Calibri"/>
          <w:sz w:val="22"/>
          <w:szCs w:val="22"/>
        </w:rPr>
        <w:lastRenderedPageBreak/>
        <w:t>Classroom Management</w:t>
      </w:r>
      <w:r w:rsidR="00E56A35" w:rsidRPr="00B27357">
        <w:rPr>
          <w:rFonts w:ascii="Calibri" w:hAnsi="Calibri" w:cs="Calibri"/>
          <w:sz w:val="22"/>
          <w:szCs w:val="22"/>
        </w:rPr>
        <w:t>:</w:t>
      </w:r>
      <w:r w:rsidRPr="00B27357">
        <w:rPr>
          <w:rFonts w:ascii="Calibri" w:hAnsi="Calibri" w:cs="Calibri"/>
          <w:sz w:val="22"/>
          <w:szCs w:val="22"/>
        </w:rPr>
        <w:br/>
        <w:t>• Manag</w:t>
      </w:r>
      <w:r w:rsidR="00E56A35" w:rsidRPr="00B27357">
        <w:rPr>
          <w:rFonts w:ascii="Calibri" w:hAnsi="Calibri" w:cs="Calibri"/>
          <w:sz w:val="22"/>
          <w:szCs w:val="22"/>
        </w:rPr>
        <w:t>e</w:t>
      </w:r>
      <w:r w:rsidRPr="00B27357">
        <w:rPr>
          <w:rFonts w:ascii="Calibri" w:hAnsi="Calibri" w:cs="Calibri"/>
          <w:sz w:val="22"/>
          <w:szCs w:val="22"/>
        </w:rPr>
        <w:t xml:space="preserve"> the classroom environment in a way that optimizes the students’ learning</w:t>
      </w:r>
    </w:p>
    <w:p w14:paraId="31504672" w14:textId="77777777" w:rsidR="008E5D94" w:rsidRPr="00B27357" w:rsidRDefault="008E5D94" w:rsidP="00E56A35">
      <w:pPr>
        <w:widowControl w:val="0"/>
        <w:spacing w:after="0"/>
        <w:rPr>
          <w:rFonts w:ascii="Calibri" w:hAnsi="Calibri" w:cs="Calibri"/>
          <w:sz w:val="22"/>
          <w:szCs w:val="22"/>
        </w:rPr>
      </w:pPr>
    </w:p>
    <w:p w14:paraId="6B1B4A21" w14:textId="3EEFFA71" w:rsidR="008260D1" w:rsidRPr="00B27357" w:rsidRDefault="008260D1" w:rsidP="00D86A89">
      <w:pPr>
        <w:widowControl w:val="0"/>
        <w:spacing w:after="0"/>
        <w:rPr>
          <w:rFonts w:ascii="Calibri" w:hAnsi="Calibri" w:cs="Calibri"/>
          <w:sz w:val="22"/>
          <w:szCs w:val="22"/>
        </w:rPr>
      </w:pPr>
      <w:r w:rsidRPr="00B27357">
        <w:rPr>
          <w:rFonts w:ascii="Calibri" w:hAnsi="Calibri" w:cs="Calibri"/>
          <w:sz w:val="22"/>
          <w:szCs w:val="22"/>
        </w:rPr>
        <w:t>Relationship</w:t>
      </w:r>
      <w:r w:rsidR="00E56A35" w:rsidRPr="00B27357">
        <w:rPr>
          <w:rFonts w:ascii="Calibri" w:hAnsi="Calibri" w:cs="Calibri"/>
          <w:sz w:val="22"/>
          <w:szCs w:val="22"/>
        </w:rPr>
        <w:t>:</w:t>
      </w:r>
      <w:r w:rsidRPr="00B27357">
        <w:rPr>
          <w:rFonts w:ascii="Calibri" w:hAnsi="Calibri" w:cs="Calibri"/>
          <w:sz w:val="22"/>
          <w:szCs w:val="22"/>
        </w:rPr>
        <w:br/>
        <w:t xml:space="preserve">• Invest in the lives of the students </w:t>
      </w:r>
      <w:r w:rsidR="00B27357" w:rsidRPr="00B27357">
        <w:rPr>
          <w:rFonts w:ascii="Calibri" w:hAnsi="Calibri" w:cs="Calibri"/>
          <w:sz w:val="22"/>
          <w:szCs w:val="22"/>
        </w:rPr>
        <w:t>to</w:t>
      </w:r>
      <w:r w:rsidRPr="00B27357">
        <w:rPr>
          <w:rFonts w:ascii="Calibri" w:hAnsi="Calibri" w:cs="Calibri"/>
          <w:sz w:val="22"/>
          <w:szCs w:val="22"/>
        </w:rPr>
        <w:t xml:space="preserve"> build genuine, teacher</w:t>
      </w:r>
      <w:r w:rsidRPr="00B27357">
        <w:rPr>
          <w:rFonts w:ascii="Calibri" w:hAnsi="Calibri" w:cs="Calibri"/>
          <w:sz w:val="22"/>
          <w:szCs w:val="22"/>
        </w:rPr>
        <w:noBreakHyphen/>
        <w:t>student relationships</w:t>
      </w:r>
      <w:r w:rsidRPr="00B27357">
        <w:rPr>
          <w:rFonts w:ascii="Calibri" w:hAnsi="Calibri" w:cs="Calibri"/>
          <w:sz w:val="22"/>
          <w:szCs w:val="22"/>
        </w:rPr>
        <w:br/>
        <w:t>• In addition to experience and a strong educational background, successful candidates demonstrate a love of</w:t>
      </w:r>
    </w:p>
    <w:p w14:paraId="19EDB7D5" w14:textId="38DA221E" w:rsidR="00D86A89" w:rsidRPr="00B27357" w:rsidRDefault="00D86A89" w:rsidP="00D86A89">
      <w:pPr>
        <w:widowControl w:val="0"/>
        <w:spacing w:after="0"/>
        <w:rPr>
          <w:rFonts w:ascii="Calibri" w:hAnsi="Calibri" w:cs="Calibri"/>
          <w:sz w:val="22"/>
          <w:szCs w:val="22"/>
        </w:rPr>
      </w:pPr>
      <w:r w:rsidRPr="00B27357">
        <w:rPr>
          <w:rFonts w:ascii="Calibri" w:hAnsi="Calibri" w:cs="Calibri"/>
          <w:sz w:val="22"/>
          <w:szCs w:val="22"/>
        </w:rPr>
        <w:t xml:space="preserve">   working with children, an engaging teaching style, the ability to interact well with parents and colleagues,</w:t>
      </w:r>
    </w:p>
    <w:p w14:paraId="5870D194" w14:textId="77777777" w:rsidR="00D86A89" w:rsidRDefault="00D86A89" w:rsidP="00D86A89">
      <w:pPr>
        <w:widowControl w:val="0"/>
        <w:spacing w:after="0"/>
        <w:rPr>
          <w:rFonts w:ascii="Calibri" w:hAnsi="Calibri" w:cs="Calibri"/>
          <w:sz w:val="22"/>
          <w:szCs w:val="22"/>
        </w:rPr>
      </w:pPr>
      <w:r w:rsidRPr="00B27357">
        <w:rPr>
          <w:rFonts w:ascii="Calibri" w:hAnsi="Calibri" w:cs="Calibri"/>
          <w:sz w:val="22"/>
          <w:szCs w:val="22"/>
        </w:rPr>
        <w:t xml:space="preserve">   and a willingness to create and promote an inclusive learning environment.</w:t>
      </w:r>
    </w:p>
    <w:p w14:paraId="1AACBD00" w14:textId="77777777" w:rsidR="00B424C7" w:rsidRDefault="00B424C7" w:rsidP="00D86A89">
      <w:pPr>
        <w:widowControl w:val="0"/>
        <w:spacing w:after="0"/>
        <w:rPr>
          <w:rFonts w:ascii="Calibri" w:hAnsi="Calibri" w:cs="Calibri"/>
          <w:sz w:val="22"/>
          <w:szCs w:val="22"/>
        </w:rPr>
      </w:pPr>
    </w:p>
    <w:p w14:paraId="224C72CB" w14:textId="77777777" w:rsidR="00B424C7" w:rsidRDefault="00B424C7" w:rsidP="00B424C7">
      <w:pPr>
        <w:widowControl w:val="0"/>
        <w:spacing w:after="0"/>
        <w:rPr>
          <w:rFonts w:ascii="Calibri" w:hAnsi="Calibri" w:cs="Calibri"/>
          <w:sz w:val="22"/>
          <w:szCs w:val="22"/>
        </w:rPr>
      </w:pPr>
      <w:r w:rsidRPr="00B424C7">
        <w:rPr>
          <w:rFonts w:ascii="Calibri" w:hAnsi="Calibri" w:cs="Calibri"/>
          <w:sz w:val="22"/>
          <w:szCs w:val="22"/>
        </w:rPr>
        <w:t>Other Responsibilities:</w:t>
      </w:r>
    </w:p>
    <w:p w14:paraId="4EF60572" w14:textId="2F73AD30" w:rsidR="00B424C7" w:rsidRPr="005B3E43" w:rsidRDefault="005B3E43" w:rsidP="005B3E43">
      <w:pPr>
        <w:pStyle w:val="ListParagraph"/>
        <w:widowControl w:val="0"/>
        <w:numPr>
          <w:ilvl w:val="0"/>
          <w:numId w:val="14"/>
        </w:numPr>
        <w:spacing w:after="0"/>
        <w:ind w:left="360"/>
        <w:rPr>
          <w:rFonts w:ascii="Calibri" w:hAnsi="Calibri" w:cs="Calibri"/>
          <w:sz w:val="22"/>
          <w:szCs w:val="22"/>
        </w:rPr>
      </w:pPr>
      <w:r w:rsidRPr="005B3E43">
        <w:rPr>
          <w:rFonts w:ascii="Calibri" w:hAnsi="Calibri" w:cs="Calibri"/>
          <w:sz w:val="22"/>
          <w:szCs w:val="22"/>
        </w:rPr>
        <w:t>Have a personal relationship with Jesus Christ</w:t>
      </w:r>
    </w:p>
    <w:p w14:paraId="59575E68" w14:textId="2C1F9498" w:rsidR="005B3E43" w:rsidRPr="005B3E43" w:rsidRDefault="005B3E43" w:rsidP="005B3E43">
      <w:pPr>
        <w:pStyle w:val="ListParagraph"/>
        <w:widowControl w:val="0"/>
        <w:numPr>
          <w:ilvl w:val="0"/>
          <w:numId w:val="14"/>
        </w:numPr>
        <w:spacing w:after="0"/>
        <w:ind w:left="360"/>
        <w:rPr>
          <w:rFonts w:ascii="Calibri" w:hAnsi="Calibri" w:cs="Calibri"/>
          <w:sz w:val="22"/>
          <w:szCs w:val="22"/>
        </w:rPr>
      </w:pPr>
      <w:r w:rsidRPr="005B3E43">
        <w:rPr>
          <w:rFonts w:ascii="Calibri" w:hAnsi="Calibri" w:cs="Calibri"/>
          <w:sz w:val="22"/>
          <w:szCs w:val="22"/>
        </w:rPr>
        <w:t>Sign the Fellowship Christian School Statement of Faith</w:t>
      </w:r>
    </w:p>
    <w:p w14:paraId="410F1D83" w14:textId="77777777" w:rsidR="00B424C7" w:rsidRPr="005B3E43" w:rsidRDefault="00B424C7" w:rsidP="005B3E43">
      <w:pPr>
        <w:pStyle w:val="ListParagraph"/>
        <w:numPr>
          <w:ilvl w:val="0"/>
          <w:numId w:val="13"/>
        </w:numPr>
        <w:spacing w:after="0"/>
        <w:ind w:left="360"/>
        <w:rPr>
          <w:rFonts w:ascii="Calibri" w:hAnsi="Calibri" w:cs="Calibri"/>
          <w:sz w:val="22"/>
          <w:szCs w:val="22"/>
        </w:rPr>
      </w:pPr>
      <w:r w:rsidRPr="005B3E43">
        <w:rPr>
          <w:rFonts w:ascii="Calibri" w:hAnsi="Calibri" w:cs="Calibri"/>
          <w:sz w:val="22"/>
          <w:szCs w:val="22"/>
        </w:rPr>
        <w:t>Acknowledge and understand Fellowship Christian School’s Mission Statement</w:t>
      </w:r>
    </w:p>
    <w:p w14:paraId="7BEBFCEF" w14:textId="77777777" w:rsidR="00B424C7" w:rsidRPr="005B3E43" w:rsidRDefault="00B424C7" w:rsidP="005B3E43">
      <w:pPr>
        <w:pStyle w:val="ListParagraph"/>
        <w:numPr>
          <w:ilvl w:val="0"/>
          <w:numId w:val="13"/>
        </w:numPr>
        <w:spacing w:after="0"/>
        <w:ind w:left="360"/>
        <w:rPr>
          <w:rFonts w:ascii="Calibri" w:hAnsi="Calibri" w:cs="Calibri"/>
          <w:sz w:val="22"/>
          <w:szCs w:val="22"/>
        </w:rPr>
      </w:pPr>
      <w:r w:rsidRPr="005B3E43">
        <w:rPr>
          <w:rFonts w:ascii="Calibri" w:hAnsi="Calibri" w:cs="Calibri"/>
          <w:sz w:val="22"/>
          <w:szCs w:val="22"/>
        </w:rPr>
        <w:t>Be a Christ follower whose relationship is defined by having received Christ as Savior and a pursuit of spiritual growth</w:t>
      </w:r>
    </w:p>
    <w:p w14:paraId="27534E91" w14:textId="77777777" w:rsidR="00B424C7" w:rsidRPr="005B3E43" w:rsidRDefault="00B424C7" w:rsidP="005B3E43">
      <w:pPr>
        <w:pStyle w:val="ListParagraph"/>
        <w:numPr>
          <w:ilvl w:val="0"/>
          <w:numId w:val="13"/>
        </w:numPr>
        <w:spacing w:after="0"/>
        <w:ind w:left="360"/>
        <w:rPr>
          <w:rFonts w:ascii="Calibri" w:hAnsi="Calibri" w:cs="Calibri"/>
          <w:sz w:val="22"/>
          <w:szCs w:val="22"/>
        </w:rPr>
      </w:pPr>
      <w:r w:rsidRPr="005B3E43">
        <w:rPr>
          <w:rFonts w:ascii="Calibri" w:hAnsi="Calibri" w:cs="Calibri"/>
          <w:sz w:val="22"/>
          <w:szCs w:val="22"/>
        </w:rPr>
        <w:t xml:space="preserve">Wear proper attire, consistent with school’s dress code </w:t>
      </w:r>
      <w:proofErr w:type="gramStart"/>
      <w:r w:rsidRPr="005B3E43">
        <w:rPr>
          <w:rFonts w:ascii="Calibri" w:hAnsi="Calibri" w:cs="Calibri"/>
          <w:sz w:val="22"/>
          <w:szCs w:val="22"/>
        </w:rPr>
        <w:t>at all times</w:t>
      </w:r>
      <w:proofErr w:type="gramEnd"/>
      <w:r w:rsidRPr="005B3E43">
        <w:rPr>
          <w:rFonts w:ascii="Calibri" w:hAnsi="Calibri" w:cs="Calibri"/>
          <w:sz w:val="22"/>
          <w:szCs w:val="22"/>
        </w:rPr>
        <w:t xml:space="preserve"> and maintain a positive attitude and appearance in accordance with school standards</w:t>
      </w:r>
    </w:p>
    <w:p w14:paraId="41F9E053" w14:textId="77777777" w:rsidR="00B424C7" w:rsidRPr="005B3E43" w:rsidRDefault="00B424C7" w:rsidP="005B3E43">
      <w:pPr>
        <w:pStyle w:val="ListParagraph"/>
        <w:numPr>
          <w:ilvl w:val="0"/>
          <w:numId w:val="13"/>
        </w:numPr>
        <w:spacing w:after="0"/>
        <w:ind w:left="360"/>
        <w:rPr>
          <w:rFonts w:ascii="Calibri" w:hAnsi="Calibri" w:cs="Calibri"/>
          <w:sz w:val="22"/>
          <w:szCs w:val="22"/>
        </w:rPr>
      </w:pPr>
      <w:r w:rsidRPr="005B3E43">
        <w:rPr>
          <w:rFonts w:ascii="Calibri" w:hAnsi="Calibri" w:cs="Calibri"/>
          <w:sz w:val="22"/>
          <w:szCs w:val="22"/>
        </w:rPr>
        <w:t xml:space="preserve">Report inappropriate behavior to School Administration </w:t>
      </w:r>
      <w:proofErr w:type="gramStart"/>
      <w:r w:rsidRPr="005B3E43">
        <w:rPr>
          <w:rFonts w:ascii="Calibri" w:hAnsi="Calibri" w:cs="Calibri"/>
          <w:sz w:val="22"/>
          <w:szCs w:val="22"/>
        </w:rPr>
        <w:t>in order to</w:t>
      </w:r>
      <w:proofErr w:type="gramEnd"/>
      <w:r w:rsidRPr="005B3E43">
        <w:rPr>
          <w:rFonts w:ascii="Calibri" w:hAnsi="Calibri" w:cs="Calibri"/>
          <w:sz w:val="22"/>
          <w:szCs w:val="22"/>
        </w:rPr>
        <w:t xml:space="preserve"> maintain a safe learning environment</w:t>
      </w:r>
    </w:p>
    <w:p w14:paraId="2A1FAD37" w14:textId="77777777" w:rsidR="00B424C7" w:rsidRPr="005B3E43" w:rsidRDefault="00B424C7" w:rsidP="005B3E43">
      <w:pPr>
        <w:pStyle w:val="ListParagraph"/>
        <w:numPr>
          <w:ilvl w:val="0"/>
          <w:numId w:val="13"/>
        </w:numPr>
        <w:spacing w:after="0"/>
        <w:ind w:left="360"/>
        <w:rPr>
          <w:rFonts w:ascii="Calibri" w:hAnsi="Calibri" w:cs="Calibri"/>
          <w:sz w:val="22"/>
          <w:szCs w:val="22"/>
        </w:rPr>
      </w:pPr>
      <w:r w:rsidRPr="005B3E43">
        <w:rPr>
          <w:rFonts w:ascii="Calibri" w:hAnsi="Calibri" w:cs="Calibri"/>
          <w:sz w:val="22"/>
          <w:szCs w:val="22"/>
        </w:rPr>
        <w:t>Make a constructive effort to protect all students from conduct detriment to learning, health or safety</w:t>
      </w:r>
    </w:p>
    <w:p w14:paraId="1C44E163" w14:textId="77777777" w:rsidR="00B424C7" w:rsidRPr="005B3E43" w:rsidRDefault="00B424C7" w:rsidP="005B3E43">
      <w:pPr>
        <w:pStyle w:val="ListParagraph"/>
        <w:numPr>
          <w:ilvl w:val="0"/>
          <w:numId w:val="13"/>
        </w:numPr>
        <w:spacing w:after="0"/>
        <w:ind w:left="360"/>
        <w:rPr>
          <w:rFonts w:ascii="Calibri" w:hAnsi="Calibri" w:cs="Calibri"/>
          <w:sz w:val="22"/>
          <w:szCs w:val="22"/>
        </w:rPr>
      </w:pPr>
      <w:r w:rsidRPr="005B3E43">
        <w:rPr>
          <w:rFonts w:ascii="Calibri" w:hAnsi="Calibri" w:cs="Calibri"/>
          <w:sz w:val="22"/>
          <w:szCs w:val="22"/>
        </w:rPr>
        <w:t>Abide by and comply with all school policies and regulations</w:t>
      </w:r>
    </w:p>
    <w:p w14:paraId="1987549B" w14:textId="77777777" w:rsidR="00B424C7" w:rsidRPr="005B3E43" w:rsidRDefault="00B424C7" w:rsidP="005B3E43">
      <w:pPr>
        <w:pStyle w:val="ListParagraph"/>
        <w:numPr>
          <w:ilvl w:val="0"/>
          <w:numId w:val="13"/>
        </w:numPr>
        <w:spacing w:after="0"/>
        <w:ind w:left="360"/>
        <w:rPr>
          <w:rFonts w:ascii="Calibri" w:hAnsi="Calibri" w:cs="Calibri"/>
          <w:sz w:val="22"/>
          <w:szCs w:val="22"/>
        </w:rPr>
      </w:pPr>
      <w:r w:rsidRPr="005B3E43">
        <w:rPr>
          <w:rFonts w:ascii="Calibri" w:hAnsi="Calibri" w:cs="Calibri"/>
          <w:sz w:val="22"/>
          <w:szCs w:val="22"/>
        </w:rPr>
        <w:t>Other duties as requested or assigned by the High School Principal or Head of School</w:t>
      </w:r>
    </w:p>
    <w:p w14:paraId="4E1B5E9F" w14:textId="77777777" w:rsidR="00B424C7" w:rsidRPr="00B27357" w:rsidRDefault="00B424C7" w:rsidP="00D86A89">
      <w:pPr>
        <w:widowControl w:val="0"/>
        <w:spacing w:after="0"/>
        <w:rPr>
          <w:rFonts w:ascii="Calibri" w:hAnsi="Calibri" w:cs="Calibri"/>
          <w:sz w:val="22"/>
          <w:szCs w:val="22"/>
        </w:rPr>
      </w:pPr>
    </w:p>
    <w:p w14:paraId="0E805E5F" w14:textId="7B24F98C" w:rsidR="00D86A89" w:rsidRPr="00B27357" w:rsidRDefault="00D86A89" w:rsidP="00D86A89">
      <w:pPr>
        <w:widowControl w:val="0"/>
        <w:spacing w:after="0"/>
        <w:rPr>
          <w:rFonts w:ascii="Calibri" w:hAnsi="Calibri" w:cs="Calibri"/>
          <w:sz w:val="22"/>
          <w:szCs w:val="22"/>
        </w:rPr>
      </w:pPr>
    </w:p>
    <w:p w14:paraId="3637BDA7" w14:textId="77777777" w:rsidR="00D86A89" w:rsidRPr="00B27357" w:rsidRDefault="008260D1" w:rsidP="00D86A89">
      <w:pPr>
        <w:spacing w:after="0"/>
        <w:rPr>
          <w:sz w:val="22"/>
          <w:szCs w:val="22"/>
        </w:rPr>
      </w:pPr>
      <w:r w:rsidRPr="00B27357">
        <w:rPr>
          <w:sz w:val="22"/>
          <w:szCs w:val="22"/>
        </w:rPr>
        <w:t>Qualifications:</w:t>
      </w:r>
    </w:p>
    <w:p w14:paraId="0C589625" w14:textId="01CD786D" w:rsidR="00D86A89" w:rsidRPr="00B27357" w:rsidRDefault="008260D1" w:rsidP="00D86A89">
      <w:pPr>
        <w:spacing w:after="0"/>
        <w:rPr>
          <w:sz w:val="22"/>
          <w:szCs w:val="22"/>
        </w:rPr>
      </w:pPr>
      <w:r w:rsidRPr="00B27357">
        <w:rPr>
          <w:sz w:val="22"/>
          <w:szCs w:val="22"/>
        </w:rPr>
        <w:t>• Bachelor’s degree (preference for master’s degree) in science education or related field is required</w:t>
      </w:r>
      <w:r w:rsidRPr="00B27357">
        <w:rPr>
          <w:sz w:val="22"/>
          <w:szCs w:val="22"/>
        </w:rPr>
        <w:br/>
        <w:t>• Three to five years teaching experience in your field</w:t>
      </w:r>
      <w:r w:rsidR="00B27357" w:rsidRPr="00B27357">
        <w:rPr>
          <w:sz w:val="22"/>
          <w:szCs w:val="22"/>
        </w:rPr>
        <w:t xml:space="preserve"> is preferred</w:t>
      </w:r>
    </w:p>
    <w:p w14:paraId="572EA70C" w14:textId="77777777" w:rsidR="00D86A89" w:rsidRPr="00B27357" w:rsidRDefault="00D86A89" w:rsidP="00D86A89">
      <w:pPr>
        <w:spacing w:after="0"/>
        <w:rPr>
          <w:rFonts w:ascii="Calibri" w:hAnsi="Calibri" w:cs="Calibri"/>
          <w:sz w:val="22"/>
          <w:szCs w:val="22"/>
          <w:lang w:val="en"/>
        </w:rPr>
      </w:pPr>
      <w:r w:rsidRPr="00B27357">
        <w:rPr>
          <w:rFonts w:ascii="Calibri" w:hAnsi="Calibri" w:cs="Calibri"/>
          <w:sz w:val="22"/>
          <w:szCs w:val="22"/>
        </w:rPr>
        <w:t xml:space="preserve">• </w:t>
      </w:r>
      <w:r w:rsidRPr="00B27357">
        <w:rPr>
          <w:rFonts w:ascii="Calibri" w:hAnsi="Calibri" w:cs="Calibri"/>
          <w:sz w:val="22"/>
          <w:szCs w:val="22"/>
          <w:lang w:val="en"/>
        </w:rPr>
        <w:t xml:space="preserve">Must have the ability to work in a school environment by successfully passing the school mandated  </w:t>
      </w:r>
    </w:p>
    <w:p w14:paraId="0EC63315" w14:textId="4B78A671" w:rsidR="00D86A89" w:rsidRPr="00B27357" w:rsidRDefault="00D86A89" w:rsidP="00D86A89">
      <w:pPr>
        <w:spacing w:after="0"/>
        <w:rPr>
          <w:rFonts w:ascii="Calibri" w:hAnsi="Calibri" w:cs="Calibri"/>
          <w:sz w:val="22"/>
          <w:szCs w:val="22"/>
        </w:rPr>
      </w:pPr>
      <w:r w:rsidRPr="00B27357">
        <w:rPr>
          <w:rFonts w:ascii="Calibri" w:hAnsi="Calibri" w:cs="Calibri"/>
          <w:sz w:val="22"/>
          <w:szCs w:val="22"/>
          <w:lang w:val="en"/>
        </w:rPr>
        <w:t xml:space="preserve">   background check process and Ministry Safe training                   </w:t>
      </w:r>
    </w:p>
    <w:p w14:paraId="1D0C45A8" w14:textId="79EB68AD" w:rsidR="0016087B" w:rsidRPr="00B27357" w:rsidRDefault="00D86A89" w:rsidP="00D86A89">
      <w:pPr>
        <w:spacing w:after="0"/>
        <w:rPr>
          <w:rFonts w:ascii="Calibri" w:hAnsi="Calibri" w:cs="Calibri"/>
          <w:sz w:val="22"/>
          <w:szCs w:val="22"/>
          <w:lang w:val="en"/>
        </w:rPr>
      </w:pPr>
      <w:r w:rsidRPr="00B27357">
        <w:rPr>
          <w:rFonts w:ascii="Calibri" w:hAnsi="Calibri" w:cs="Calibri"/>
          <w:sz w:val="22"/>
          <w:szCs w:val="22"/>
        </w:rPr>
        <w:t>• Possess</w:t>
      </w:r>
      <w:r w:rsidR="0016087B" w:rsidRPr="00B27357">
        <w:rPr>
          <w:rFonts w:ascii="Calibri" w:hAnsi="Calibri" w:cs="Calibri"/>
          <w:sz w:val="22"/>
          <w:szCs w:val="22"/>
          <w:lang w:val="en"/>
        </w:rPr>
        <w:t xml:space="preserve"> a valid state driver’s license</w:t>
      </w:r>
    </w:p>
    <w:p w14:paraId="7AD8FFAA" w14:textId="76DF276C" w:rsidR="0016087B" w:rsidRPr="00B27357" w:rsidRDefault="00D86A89" w:rsidP="00D86A89">
      <w:pPr>
        <w:spacing w:after="0"/>
        <w:rPr>
          <w:rFonts w:ascii="Calibri" w:hAnsi="Calibri" w:cs="Calibri"/>
          <w:sz w:val="22"/>
          <w:szCs w:val="22"/>
          <w:lang w:val="en"/>
        </w:rPr>
      </w:pPr>
      <w:r w:rsidRPr="00B27357">
        <w:rPr>
          <w:rFonts w:ascii="Calibri" w:hAnsi="Calibri" w:cs="Calibri"/>
          <w:sz w:val="22"/>
          <w:szCs w:val="22"/>
        </w:rPr>
        <w:t xml:space="preserve">• </w:t>
      </w:r>
      <w:r w:rsidR="0016087B" w:rsidRPr="00B27357">
        <w:rPr>
          <w:rFonts w:ascii="Calibri" w:hAnsi="Calibri" w:cs="Calibri"/>
          <w:sz w:val="22"/>
          <w:szCs w:val="22"/>
          <w:lang w:val="en"/>
        </w:rPr>
        <w:t xml:space="preserve">Regular and consistent attendance and punctuality </w:t>
      </w:r>
      <w:r w:rsidR="00B27357" w:rsidRPr="00B27357">
        <w:rPr>
          <w:rFonts w:ascii="Calibri" w:hAnsi="Calibri" w:cs="Calibri"/>
          <w:sz w:val="22"/>
          <w:szCs w:val="22"/>
          <w:lang w:val="en"/>
        </w:rPr>
        <w:t>are</w:t>
      </w:r>
      <w:r w:rsidR="0016087B" w:rsidRPr="00B27357">
        <w:rPr>
          <w:rFonts w:ascii="Calibri" w:hAnsi="Calibri" w:cs="Calibri"/>
          <w:sz w:val="22"/>
          <w:szCs w:val="22"/>
          <w:lang w:val="en"/>
        </w:rPr>
        <w:t xml:space="preserve"> required and a condition of employment</w:t>
      </w:r>
    </w:p>
    <w:p w14:paraId="758F95D1" w14:textId="77777777" w:rsidR="00D86A89" w:rsidRPr="00B27357" w:rsidRDefault="00D86A89" w:rsidP="00D86A89">
      <w:pPr>
        <w:widowControl w:val="0"/>
        <w:spacing w:after="0"/>
        <w:rPr>
          <w:rFonts w:ascii="Calibri" w:hAnsi="Calibri" w:cs="Calibri"/>
          <w:sz w:val="22"/>
          <w:szCs w:val="22"/>
        </w:rPr>
      </w:pPr>
    </w:p>
    <w:p w14:paraId="6FD53F56" w14:textId="3DF25AE6" w:rsidR="007D5137" w:rsidRPr="00B27357" w:rsidRDefault="008260D1" w:rsidP="00B27357">
      <w:pPr>
        <w:widowControl w:val="0"/>
        <w:spacing w:after="0"/>
        <w:rPr>
          <w:rFonts w:ascii="Calibri" w:hAnsi="Calibri" w:cs="Calibri"/>
          <w:sz w:val="22"/>
          <w:szCs w:val="22"/>
        </w:rPr>
      </w:pPr>
      <w:r w:rsidRPr="00B27357">
        <w:rPr>
          <w:rFonts w:ascii="Calibri" w:hAnsi="Calibri" w:cs="Calibri"/>
          <w:sz w:val="22"/>
          <w:szCs w:val="22"/>
        </w:rPr>
        <w:t>Physical:</w:t>
      </w:r>
      <w:r w:rsidRPr="00B27357">
        <w:rPr>
          <w:rFonts w:ascii="Calibri" w:hAnsi="Calibri" w:cs="Calibri"/>
          <w:sz w:val="22"/>
          <w:szCs w:val="22"/>
        </w:rPr>
        <w:br/>
        <w:t>• Regularly required to listen, physically direct, and speak</w:t>
      </w:r>
      <w:r w:rsidRPr="00B27357">
        <w:rPr>
          <w:rFonts w:ascii="Calibri" w:hAnsi="Calibri" w:cs="Calibri"/>
          <w:sz w:val="22"/>
          <w:szCs w:val="22"/>
        </w:rPr>
        <w:br/>
        <w:t>• Position requiring mobility, including bending, lifting (up to 25 lbs.), pushing, walking</w:t>
      </w:r>
      <w:r w:rsidRPr="00B27357">
        <w:rPr>
          <w:rFonts w:ascii="Calibri" w:hAnsi="Calibri" w:cs="Calibri"/>
          <w:sz w:val="22"/>
          <w:szCs w:val="22"/>
        </w:rPr>
        <w:br/>
        <w:t>• Use of hands and fingers to manipulate office equipment, handle, or feel and reach with hands and arms</w:t>
      </w:r>
      <w:r w:rsidRPr="00B27357">
        <w:rPr>
          <w:rFonts w:ascii="Calibri" w:hAnsi="Calibri" w:cs="Calibri"/>
          <w:sz w:val="22"/>
          <w:szCs w:val="22"/>
        </w:rPr>
        <w:br/>
        <w:t>• Specific vision abilities required including close vision, distant vision, color vision and depth perception</w:t>
      </w:r>
      <w:r w:rsidRPr="00B27357">
        <w:rPr>
          <w:rFonts w:ascii="Calibri" w:hAnsi="Calibri" w:cs="Calibri"/>
          <w:sz w:val="22"/>
          <w:szCs w:val="22"/>
        </w:rPr>
        <w:br/>
        <w:t>• Must be capable of standing and/or sitting at a computer for extended periods of time, be capable of repetitive movements of wrists, hands and fingers</w:t>
      </w:r>
      <w:r w:rsidRPr="00B27357">
        <w:rPr>
          <w:rFonts w:ascii="Calibri" w:hAnsi="Calibri" w:cs="Calibri"/>
          <w:sz w:val="22"/>
          <w:szCs w:val="22"/>
        </w:rPr>
        <w:br/>
        <w:t>• Must be capable of occasionally carrying and moving small objects</w:t>
      </w:r>
    </w:p>
    <w:p w14:paraId="1C7443FD" w14:textId="77777777" w:rsidR="00B27357" w:rsidRPr="00B27357" w:rsidRDefault="00B27357" w:rsidP="00B27357">
      <w:pPr>
        <w:widowControl w:val="0"/>
        <w:spacing w:after="0"/>
        <w:rPr>
          <w:rFonts w:ascii="Calibri" w:hAnsi="Calibri" w:cs="Calibri"/>
          <w:sz w:val="22"/>
          <w:szCs w:val="22"/>
        </w:rPr>
      </w:pPr>
    </w:p>
    <w:p w14:paraId="04EB689C" w14:textId="65D67862" w:rsidR="008260D1" w:rsidRPr="00B27357" w:rsidRDefault="008260D1" w:rsidP="008260D1">
      <w:pPr>
        <w:widowControl w:val="0"/>
        <w:rPr>
          <w:rFonts w:ascii="Calibri" w:hAnsi="Calibri" w:cs="Calibri"/>
          <w:sz w:val="22"/>
          <w:szCs w:val="22"/>
        </w:rPr>
      </w:pPr>
      <w:r w:rsidRPr="00B27357">
        <w:rPr>
          <w:rFonts w:ascii="Calibri" w:hAnsi="Calibri" w:cs="Calibri"/>
          <w:sz w:val="22"/>
          <w:szCs w:val="22"/>
        </w:rPr>
        <w:t>Limitations and Disclaimer:</w:t>
      </w:r>
      <w:r w:rsidRPr="00B27357">
        <w:rPr>
          <w:rFonts w:ascii="Calibri" w:hAnsi="Calibri" w:cs="Calibri"/>
          <w:sz w:val="22"/>
          <w:szCs w:val="22"/>
        </w:rPr>
        <w:br/>
      </w:r>
      <w:r w:rsidR="00577F75" w:rsidRPr="00B27357">
        <w:rPr>
          <w:rFonts w:ascii="Calibri" w:hAnsi="Calibri" w:cs="Calibri"/>
          <w:sz w:val="22"/>
          <w:szCs w:val="22"/>
        </w:rPr>
        <w:t>The above job description is meant to describe the general nature and level of work being performed; it is not intended to be construed as an exhaustive list of all responsibilities, duties and skills required for the position. This job description reflects administration’s assignment of essential functions; and nothing in this herein restricts administration’s right to assign or reassign duties and responsibilities to this job at any time.</w:t>
      </w:r>
    </w:p>
    <w:p w14:paraId="72F54815" w14:textId="7DB8545F" w:rsidR="00577F75" w:rsidRPr="00B27357" w:rsidRDefault="00577F75" w:rsidP="008260D1">
      <w:pPr>
        <w:widowControl w:val="0"/>
        <w:rPr>
          <w:rFonts w:ascii="Calibri" w:hAnsi="Calibri" w:cs="Calibri"/>
          <w:sz w:val="22"/>
          <w:szCs w:val="22"/>
        </w:rPr>
      </w:pPr>
      <w:r w:rsidRPr="00B27357">
        <w:rPr>
          <w:rFonts w:ascii="Calibri" w:hAnsi="Calibri" w:cs="Calibri"/>
          <w:sz w:val="22"/>
          <w:szCs w:val="22"/>
        </w:rPr>
        <w:t>All job requirements are subject to possible modification to reasonably accommodate individuals with disabilities. Some requirements may exclude individuals who pose a direct threat or significant risk to the health and safety of themselves or other employees.</w:t>
      </w:r>
    </w:p>
    <w:p w14:paraId="76FDBADD" w14:textId="094C00E9" w:rsidR="00577F75" w:rsidRPr="00B27357" w:rsidRDefault="00577F75" w:rsidP="008260D1">
      <w:pPr>
        <w:widowControl w:val="0"/>
        <w:rPr>
          <w:rFonts w:ascii="Calibri" w:hAnsi="Calibri" w:cs="Calibri"/>
          <w:sz w:val="22"/>
          <w:szCs w:val="22"/>
        </w:rPr>
      </w:pPr>
      <w:r w:rsidRPr="00B27357">
        <w:rPr>
          <w:rFonts w:ascii="Calibri" w:hAnsi="Calibri" w:cs="Calibri"/>
          <w:sz w:val="22"/>
          <w:szCs w:val="22"/>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14:paraId="5C53F4E2" w14:textId="6715E7AD" w:rsidR="001C3194" w:rsidRPr="00B27357" w:rsidRDefault="00577F75" w:rsidP="008260D1">
      <w:pPr>
        <w:widowControl w:val="0"/>
        <w:rPr>
          <w:rFonts w:ascii="Calibri" w:hAnsi="Calibri" w:cs="Calibri"/>
          <w:sz w:val="22"/>
          <w:szCs w:val="22"/>
        </w:rPr>
      </w:pPr>
      <w:r w:rsidRPr="00B27357">
        <w:rPr>
          <w:rFonts w:ascii="Calibri" w:hAnsi="Calibri" w:cs="Calibri"/>
          <w:sz w:val="22"/>
          <w:szCs w:val="22"/>
        </w:rPr>
        <w:t>Requirements are representative of minimum levels of knowledge, skills and/or abilities. To perform this job successfully, the employee must possess the abilities or aptitudes to perform each duty proficiently. Continued employment remains on an “at-will” basis.</w:t>
      </w:r>
    </w:p>
    <w:p w14:paraId="2A21B962" w14:textId="77777777" w:rsidR="001C3194" w:rsidRPr="00B27357" w:rsidRDefault="001C3194" w:rsidP="008260D1">
      <w:pPr>
        <w:widowControl w:val="0"/>
        <w:rPr>
          <w:rFonts w:ascii="Calibri" w:hAnsi="Calibri" w:cs="Calibri"/>
          <w:sz w:val="22"/>
          <w:szCs w:val="22"/>
        </w:rPr>
      </w:pPr>
    </w:p>
    <w:sectPr w:rsidR="001C3194" w:rsidRPr="00B27357" w:rsidSect="004A6D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E9E"/>
    <w:multiLevelType w:val="multilevel"/>
    <w:tmpl w:val="D26AC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00D78"/>
    <w:multiLevelType w:val="hybridMultilevel"/>
    <w:tmpl w:val="E14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D41BD"/>
    <w:multiLevelType w:val="hybridMultilevel"/>
    <w:tmpl w:val="6150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C380C"/>
    <w:multiLevelType w:val="hybridMultilevel"/>
    <w:tmpl w:val="F1A2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428"/>
    <w:multiLevelType w:val="hybridMultilevel"/>
    <w:tmpl w:val="4938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E5545"/>
    <w:multiLevelType w:val="hybridMultilevel"/>
    <w:tmpl w:val="82A095F2"/>
    <w:lvl w:ilvl="0" w:tplc="F7DE9D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C0314"/>
    <w:multiLevelType w:val="hybridMultilevel"/>
    <w:tmpl w:val="D4901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C0191"/>
    <w:multiLevelType w:val="hybridMultilevel"/>
    <w:tmpl w:val="B8E0F4AC"/>
    <w:lvl w:ilvl="0" w:tplc="8D2C7C8E">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126D95"/>
    <w:multiLevelType w:val="multilevel"/>
    <w:tmpl w:val="6A14F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634458"/>
    <w:multiLevelType w:val="hybridMultilevel"/>
    <w:tmpl w:val="4142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27147"/>
    <w:multiLevelType w:val="multilevel"/>
    <w:tmpl w:val="F0FC7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FE5EB4"/>
    <w:multiLevelType w:val="hybridMultilevel"/>
    <w:tmpl w:val="E0F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C51D3"/>
    <w:multiLevelType w:val="hybridMultilevel"/>
    <w:tmpl w:val="9D58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553C6"/>
    <w:multiLevelType w:val="multilevel"/>
    <w:tmpl w:val="182E1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7217878">
    <w:abstractNumId w:val="0"/>
  </w:num>
  <w:num w:numId="2" w16cid:durableId="1748266337">
    <w:abstractNumId w:val="10"/>
  </w:num>
  <w:num w:numId="3" w16cid:durableId="1978753641">
    <w:abstractNumId w:val="2"/>
  </w:num>
  <w:num w:numId="4" w16cid:durableId="821194491">
    <w:abstractNumId w:val="13"/>
  </w:num>
  <w:num w:numId="5" w16cid:durableId="2057506744">
    <w:abstractNumId w:val="8"/>
  </w:num>
  <w:num w:numId="6" w16cid:durableId="597173925">
    <w:abstractNumId w:val="9"/>
  </w:num>
  <w:num w:numId="7" w16cid:durableId="318776856">
    <w:abstractNumId w:val="3"/>
  </w:num>
  <w:num w:numId="8" w16cid:durableId="1427851003">
    <w:abstractNumId w:val="7"/>
  </w:num>
  <w:num w:numId="9" w16cid:durableId="48652462">
    <w:abstractNumId w:val="6"/>
  </w:num>
  <w:num w:numId="10" w16cid:durableId="1068531127">
    <w:abstractNumId w:val="1"/>
  </w:num>
  <w:num w:numId="11" w16cid:durableId="250704666">
    <w:abstractNumId w:val="11"/>
  </w:num>
  <w:num w:numId="12" w16cid:durableId="1136875708">
    <w:abstractNumId w:val="12"/>
  </w:num>
  <w:num w:numId="13" w16cid:durableId="2115325977">
    <w:abstractNumId w:val="4"/>
  </w:num>
  <w:num w:numId="14" w16cid:durableId="1546870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D1"/>
    <w:rsid w:val="00105E3A"/>
    <w:rsid w:val="0016087B"/>
    <w:rsid w:val="001C3194"/>
    <w:rsid w:val="001D215B"/>
    <w:rsid w:val="001E0449"/>
    <w:rsid w:val="00342F10"/>
    <w:rsid w:val="004A6D2F"/>
    <w:rsid w:val="004E5FB9"/>
    <w:rsid w:val="005746CF"/>
    <w:rsid w:val="00577F75"/>
    <w:rsid w:val="005B3E43"/>
    <w:rsid w:val="007B2F46"/>
    <w:rsid w:val="007D5137"/>
    <w:rsid w:val="008260D1"/>
    <w:rsid w:val="008E5D94"/>
    <w:rsid w:val="00A658D4"/>
    <w:rsid w:val="00B27357"/>
    <w:rsid w:val="00B424C7"/>
    <w:rsid w:val="00B50CBD"/>
    <w:rsid w:val="00CF7BE0"/>
    <w:rsid w:val="00D320DF"/>
    <w:rsid w:val="00D86A89"/>
    <w:rsid w:val="00E56A35"/>
    <w:rsid w:val="00F56406"/>
    <w:rsid w:val="00FD656B"/>
    <w:rsid w:val="00FF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36B5"/>
  <w15:chartTrackingRefBased/>
  <w15:docId w15:val="{2159DBCC-B468-FF4F-B73C-8C10688D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0D1"/>
    <w:rPr>
      <w:rFonts w:eastAsiaTheme="majorEastAsia" w:cstheme="majorBidi"/>
      <w:color w:val="272727" w:themeColor="text1" w:themeTint="D8"/>
    </w:rPr>
  </w:style>
  <w:style w:type="paragraph" w:styleId="Title">
    <w:name w:val="Title"/>
    <w:basedOn w:val="Normal"/>
    <w:next w:val="Normal"/>
    <w:link w:val="TitleChar"/>
    <w:uiPriority w:val="10"/>
    <w:qFormat/>
    <w:rsid w:val="00826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0D1"/>
    <w:pPr>
      <w:spacing w:before="160"/>
      <w:jc w:val="center"/>
    </w:pPr>
    <w:rPr>
      <w:i/>
      <w:iCs/>
      <w:color w:val="404040" w:themeColor="text1" w:themeTint="BF"/>
    </w:rPr>
  </w:style>
  <w:style w:type="character" w:customStyle="1" w:styleId="QuoteChar">
    <w:name w:val="Quote Char"/>
    <w:basedOn w:val="DefaultParagraphFont"/>
    <w:link w:val="Quote"/>
    <w:uiPriority w:val="29"/>
    <w:rsid w:val="008260D1"/>
    <w:rPr>
      <w:i/>
      <w:iCs/>
      <w:color w:val="404040" w:themeColor="text1" w:themeTint="BF"/>
    </w:rPr>
  </w:style>
  <w:style w:type="paragraph" w:styleId="ListParagraph">
    <w:name w:val="List Paragraph"/>
    <w:basedOn w:val="Normal"/>
    <w:uiPriority w:val="34"/>
    <w:qFormat/>
    <w:rsid w:val="008260D1"/>
    <w:pPr>
      <w:ind w:left="720"/>
      <w:contextualSpacing/>
    </w:pPr>
  </w:style>
  <w:style w:type="character" w:styleId="IntenseEmphasis">
    <w:name w:val="Intense Emphasis"/>
    <w:basedOn w:val="DefaultParagraphFont"/>
    <w:uiPriority w:val="21"/>
    <w:qFormat/>
    <w:rsid w:val="008260D1"/>
    <w:rPr>
      <w:i/>
      <w:iCs/>
      <w:color w:val="0F4761" w:themeColor="accent1" w:themeShade="BF"/>
    </w:rPr>
  </w:style>
  <w:style w:type="paragraph" w:styleId="IntenseQuote">
    <w:name w:val="Intense Quote"/>
    <w:basedOn w:val="Normal"/>
    <w:next w:val="Normal"/>
    <w:link w:val="IntenseQuoteChar"/>
    <w:uiPriority w:val="30"/>
    <w:qFormat/>
    <w:rsid w:val="00826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0D1"/>
    <w:rPr>
      <w:i/>
      <w:iCs/>
      <w:color w:val="0F4761" w:themeColor="accent1" w:themeShade="BF"/>
    </w:rPr>
  </w:style>
  <w:style w:type="character" w:styleId="IntenseReference">
    <w:name w:val="Intense Reference"/>
    <w:basedOn w:val="DefaultParagraphFont"/>
    <w:uiPriority w:val="32"/>
    <w:qFormat/>
    <w:rsid w:val="008260D1"/>
    <w:rPr>
      <w:b/>
      <w:bCs/>
      <w:smallCaps/>
      <w:color w:val="0F4761" w:themeColor="accent1" w:themeShade="BF"/>
      <w:spacing w:val="5"/>
    </w:rPr>
  </w:style>
  <w:style w:type="paragraph" w:customStyle="1" w:styleId="mb-2">
    <w:name w:val="mb-2"/>
    <w:basedOn w:val="Normal"/>
    <w:rsid w:val="008260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60D1"/>
    <w:rPr>
      <w:b/>
      <w:bCs/>
    </w:rPr>
  </w:style>
  <w:style w:type="character" w:styleId="LineNumber">
    <w:name w:val="line number"/>
    <w:basedOn w:val="DefaultParagraphFont"/>
    <w:uiPriority w:val="99"/>
    <w:semiHidden/>
    <w:unhideWhenUsed/>
    <w:rsid w:val="004A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D874-69FC-164B-9CDC-FEA71694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889</Words>
  <Characters>5512</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 Cliff</dc:creator>
  <cp:keywords/>
  <dc:description/>
  <cp:lastModifiedBy>Theriault, Jamey</cp:lastModifiedBy>
  <cp:revision>4</cp:revision>
  <dcterms:created xsi:type="dcterms:W3CDTF">2026-01-29T20:08:00Z</dcterms:created>
  <dcterms:modified xsi:type="dcterms:W3CDTF">2026-01-30T15:42:00Z</dcterms:modified>
</cp:coreProperties>
</file>