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8821" w14:textId="77777777" w:rsidR="0061396E" w:rsidRPr="00615001" w:rsidRDefault="0002680E" w:rsidP="0002680E">
      <w:pPr>
        <w:pStyle w:val="Title"/>
        <w:rPr>
          <w:rFonts w:ascii="Arial" w:hAnsi="Arial" w:cs="Arial"/>
          <w:b/>
          <w:sz w:val="22"/>
          <w:szCs w:val="36"/>
        </w:rPr>
      </w:pPr>
      <w:r w:rsidRPr="00615001">
        <w:rPr>
          <w:rFonts w:ascii="Arial" w:hAnsi="Arial" w:cs="Arial"/>
          <w:b/>
          <w:noProof/>
          <w:sz w:val="24"/>
          <w:szCs w:val="40"/>
        </w:rPr>
        <mc:AlternateContent>
          <mc:Choice Requires="wps">
            <w:drawing>
              <wp:anchor distT="0" distB="0" distL="114300" distR="114300" simplePos="0" relativeHeight="251659264" behindDoc="0" locked="0" layoutInCell="1" allowOverlap="1" wp14:anchorId="374FD819" wp14:editId="0D21F9D9">
                <wp:simplePos x="0" y="0"/>
                <wp:positionH relativeFrom="column">
                  <wp:posOffset>-523875</wp:posOffset>
                </wp:positionH>
                <wp:positionV relativeFrom="paragraph">
                  <wp:posOffset>-375920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14:paraId="3CF16E65" w14:textId="77777777" w:rsidR="0002680E" w:rsidRDefault="0002680E" w:rsidP="0002680E">
                            <w:r w:rsidRPr="00000E4F">
                              <w:rPr>
                                <w:noProof/>
                              </w:rPr>
                              <w:drawing>
                                <wp:inline distT="0" distB="0" distL="0" distR="0" wp14:anchorId="232385BC" wp14:editId="24CE4468">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FD819" id="_x0000_t202" coordsize="21600,21600" o:spt="202" path="m,l,21600r21600,l21600,xe">
                <v:stroke joinstyle="miter"/>
                <v:path gradientshapeok="t" o:connecttype="rect"/>
              </v:shapetype>
              <v:shape id="Text Box 2" o:spid="_x0000_s1026" type="#_x0000_t202" style="position:absolute;left:0;text-align:left;margin-left:-41.25pt;margin-top:-29.6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RPKwIAAFUEAAAOAAAAZHJzL2Uyb0RvYy54bWysVE2P2yAQvVfqf0DcGztp9iNWnFWaVapK&#10;0e5K2WrPBEOMhBkKJHb66zvgfHXbU9ULnmGGx8ybh6cPXaPJXjivwJR0OMgpEYZDpcy2pN9fl5/u&#10;KfGBmYppMKKkB+Hpw+zjh2lrCzGCGnQlHEEQ44vWlrQOwRZZ5nktGuYHYIXBoATXsICu22aVYy2i&#10;Nzob5flt1oKrrAMuvMfdxz5IZwlfSsHDs5ReBKJLirWFtLq0buKazaas2Dpma8WPZbB/qKJhyuCl&#10;Z6hHFhjZOfUHVKO4Aw8yDDg0GUipuEg9YDfD/F0365pZkXpBcrw90+T/Hyx/2q/tiyOh+wIdDjAS&#10;0lpfeNyM/XTSNfGLlRKMI4WHM22iC4THQ+N8cpdjiGMMnXyS30ec7HLcOh++CmhINErqcC6JLrZf&#10;+dCnnlLibR60qpZK6+RELYiFdmTPcIo6pCIR/LcsbUhb0tvPN3kCNhCP98jaYC2XpqIVuk137HQD&#10;1QEJcNBrw1u+VFjkivnwwhyKARtDgYdnXKQGvASOFiU1uJ9/24/5OCOMUtKiuErqf+yYE5Tobwan&#10;NxmOx1GNyRnf3I3QcdeRzXXE7JoFYOdDfEqWJzPmB30ypYPmDd/BPN6KIWY43l3ScDIXoZc8viMu&#10;5vOUhPqzLKzM2vIIHZmOI3jt3pizxzkFHPETnGTIinfj6nPjSQPzXQCp0iwjwT2rR95Ru0kNx3cW&#10;H8e1n7Iuf4PZLwAAAP//AwBQSwMEFAAGAAgAAAAhAE9656riAAAACwEAAA8AAABkcnMvZG93bnJl&#10;di54bWxMj81OwzAQhO9IvIO1SFxQ6zQhpQ1xKoSAStxo+BE3N16SiHgdxW4a3p7tCW6zO6PZb/PN&#10;ZDsx4uBbRwoW8wgEUuVMS7WC1/JxtgLhgyajO0eo4Ac9bIrzs1xnxh3pBcddqAWXkM+0giaEPpPS&#10;Vw1a7eeuR2Lvyw1WBx6HWppBH7ncdjKOoqW0uiW+0Oge7xusvncHq+Dzqv549tPT2zFJk/5hO5Y3&#10;76ZU6vJiursFEXAKf2E44TM6FMy0dwcyXnQKZqs45SiLdB2DOCWSNW/2LJaLa5BFLv//UPwCAAD/&#10;/wMAUEsBAi0AFAAGAAgAAAAhALaDOJL+AAAA4QEAABMAAAAAAAAAAAAAAAAAAAAAAFtDb250ZW50&#10;X1R5cGVzXS54bWxQSwECLQAUAAYACAAAACEAOP0h/9YAAACUAQAACwAAAAAAAAAAAAAAAAAvAQAA&#10;X3JlbHMvLnJlbHNQSwECLQAUAAYACAAAACEAEZMUTysCAABVBAAADgAAAAAAAAAAAAAAAAAuAgAA&#10;ZHJzL2Uyb0RvYy54bWxQSwECLQAUAAYACAAAACEAT3rnquIAAAALAQAADwAAAAAAAAAAAAAAAACF&#10;BAAAZHJzL2Rvd25yZXYueG1sUEsFBgAAAAAEAAQA8wAAAJQFAAAAAA==&#10;" fillcolor="white [3201]" stroked="f" strokeweight=".5pt">
                <v:textbox>
                  <w:txbxContent>
                    <w:p w14:paraId="3CF16E65" w14:textId="77777777" w:rsidR="0002680E" w:rsidRDefault="0002680E" w:rsidP="0002680E">
                      <w:r w:rsidRPr="00000E4F">
                        <w:rPr>
                          <w:noProof/>
                        </w:rPr>
                        <w:drawing>
                          <wp:inline distT="0" distB="0" distL="0" distR="0" wp14:anchorId="232385BC" wp14:editId="24CE4468">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A43337" w:rsidRPr="00615001">
        <w:rPr>
          <w:rFonts w:ascii="Arial" w:hAnsi="Arial" w:cs="Arial"/>
          <w:b/>
          <w:sz w:val="22"/>
          <w:szCs w:val="36"/>
        </w:rPr>
        <w:t xml:space="preserve"> </w:t>
      </w:r>
      <w:r w:rsidR="0061396E" w:rsidRPr="00615001">
        <w:rPr>
          <w:rFonts w:ascii="Arial" w:hAnsi="Arial" w:cs="Arial"/>
          <w:b/>
          <w:sz w:val="22"/>
          <w:szCs w:val="36"/>
        </w:rPr>
        <w:t xml:space="preserve">  </w:t>
      </w:r>
    </w:p>
    <w:p w14:paraId="2F5D5240" w14:textId="77777777" w:rsidR="00CF0216" w:rsidRDefault="0061396E" w:rsidP="0002680E">
      <w:pPr>
        <w:pStyle w:val="Title"/>
        <w:rPr>
          <w:rFonts w:ascii="Arial" w:hAnsi="Arial" w:cs="Arial"/>
          <w:b/>
          <w:sz w:val="32"/>
          <w:szCs w:val="32"/>
        </w:rPr>
      </w:pPr>
      <w:r>
        <w:rPr>
          <w:rFonts w:ascii="Arial" w:hAnsi="Arial" w:cs="Arial"/>
          <w:b/>
          <w:sz w:val="32"/>
          <w:szCs w:val="32"/>
        </w:rPr>
        <w:t xml:space="preserve">     </w:t>
      </w:r>
      <w:r w:rsidR="00CF0216">
        <w:rPr>
          <w:rFonts w:ascii="Arial" w:hAnsi="Arial" w:cs="Arial"/>
          <w:b/>
          <w:sz w:val="32"/>
          <w:szCs w:val="32"/>
        </w:rPr>
        <w:t xml:space="preserve">Behavioral Health and Jail </w:t>
      </w:r>
    </w:p>
    <w:p w14:paraId="2A292942" w14:textId="77777777" w:rsidR="00812A3F" w:rsidRPr="00A43337" w:rsidRDefault="00CF0216" w:rsidP="0002680E">
      <w:pPr>
        <w:pStyle w:val="Title"/>
        <w:rPr>
          <w:rFonts w:ascii="Arial" w:hAnsi="Arial" w:cs="Arial"/>
          <w:b/>
          <w:sz w:val="28"/>
          <w:szCs w:val="28"/>
        </w:rPr>
      </w:pPr>
      <w:r>
        <w:rPr>
          <w:rFonts w:ascii="Arial" w:hAnsi="Arial" w:cs="Arial"/>
          <w:b/>
          <w:sz w:val="32"/>
          <w:szCs w:val="32"/>
        </w:rPr>
        <w:t>Crisis S</w:t>
      </w:r>
      <w:r w:rsidR="00A43337" w:rsidRPr="0061396E">
        <w:rPr>
          <w:rFonts w:ascii="Arial" w:hAnsi="Arial" w:cs="Arial"/>
          <w:b/>
          <w:sz w:val="32"/>
          <w:szCs w:val="32"/>
        </w:rPr>
        <w:t>ervice Facilitator</w:t>
      </w:r>
      <w:r w:rsidR="00A43337" w:rsidRPr="00A43337">
        <w:rPr>
          <w:rFonts w:ascii="Arial" w:hAnsi="Arial" w:cs="Arial"/>
          <w:b/>
          <w:sz w:val="28"/>
          <w:szCs w:val="28"/>
        </w:rPr>
        <w:t xml:space="preserve"> </w:t>
      </w:r>
      <w:r w:rsidR="00812A3F" w:rsidRPr="00A43337">
        <w:rPr>
          <w:rFonts w:ascii="Arial" w:hAnsi="Arial" w:cs="Arial"/>
          <w:b/>
          <w:sz w:val="28"/>
          <w:szCs w:val="28"/>
        </w:rPr>
        <w:t xml:space="preserve">   </w:t>
      </w:r>
    </w:p>
    <w:p w14:paraId="082091D0" w14:textId="77777777" w:rsidR="00812A3F" w:rsidRPr="0061396E" w:rsidRDefault="00812A3F" w:rsidP="0002680E">
      <w:pPr>
        <w:pStyle w:val="Title"/>
        <w:rPr>
          <w:rFonts w:cs="Arial"/>
          <w:b/>
          <w:i/>
          <w:sz w:val="22"/>
          <w:szCs w:val="28"/>
        </w:rPr>
      </w:pPr>
      <w:r w:rsidRPr="00A43337">
        <w:rPr>
          <w:rFonts w:ascii="Arial" w:hAnsi="Arial" w:cs="Arial"/>
          <w:b/>
          <w:i/>
          <w:sz w:val="28"/>
          <w:szCs w:val="28"/>
        </w:rPr>
        <w:t xml:space="preserve"> </w:t>
      </w:r>
      <w:r w:rsidRPr="00A43337">
        <w:rPr>
          <w:rFonts w:cs="Arial"/>
          <w:b/>
          <w:i/>
          <w:sz w:val="28"/>
          <w:szCs w:val="28"/>
        </w:rPr>
        <w:t>Human Service</w:t>
      </w:r>
      <w:r w:rsidR="00A43337">
        <w:rPr>
          <w:rFonts w:cs="Arial"/>
          <w:b/>
          <w:i/>
          <w:sz w:val="28"/>
          <w:szCs w:val="28"/>
        </w:rPr>
        <w:t>s</w:t>
      </w:r>
    </w:p>
    <w:p w14:paraId="64867AF4" w14:textId="77777777" w:rsidR="000C743F" w:rsidRPr="0061396E" w:rsidRDefault="0002680E" w:rsidP="00812A3F">
      <w:pPr>
        <w:pStyle w:val="Title"/>
        <w:rPr>
          <w:b/>
          <w:sz w:val="32"/>
          <w:szCs w:val="48"/>
        </w:rPr>
      </w:pPr>
      <w:r w:rsidRPr="0061396E">
        <w:rPr>
          <w:b/>
          <w:sz w:val="28"/>
          <w:szCs w:val="48"/>
        </w:rPr>
        <w:t xml:space="preserve">       </w:t>
      </w:r>
    </w:p>
    <w:p w14:paraId="1627CACB" w14:textId="77777777" w:rsidR="007152CE" w:rsidRPr="006C4A50" w:rsidRDefault="0002680E" w:rsidP="005A482F">
      <w:pPr>
        <w:jc w:val="both"/>
      </w:pPr>
      <w:r w:rsidRPr="006C4A50">
        <w:t>Oneida County is accepting applications to fill a</w:t>
      </w:r>
      <w:r w:rsidR="00E97FF3">
        <w:t xml:space="preserve"> full time Behavioral Health and Jail Crisis Service Facilitator with </w:t>
      </w:r>
      <w:r w:rsidR="006C53CE">
        <w:t xml:space="preserve">the </w:t>
      </w:r>
      <w:r w:rsidR="00647357" w:rsidRPr="006C4A50">
        <w:t>Oneida County Human Service</w:t>
      </w:r>
      <w:r w:rsidR="00F97BBC" w:rsidRPr="006C4A50">
        <w:t xml:space="preserve"> Department</w:t>
      </w:r>
      <w:r w:rsidR="00647357" w:rsidRPr="006C4A50">
        <w:t xml:space="preserve">.  </w:t>
      </w:r>
      <w:r w:rsidR="00F97BBC" w:rsidRPr="006C4A50">
        <w:t xml:space="preserve">Oneida County </w:t>
      </w:r>
      <w:r w:rsidR="00647357" w:rsidRPr="006C4A50">
        <w:t>Human Service</w:t>
      </w:r>
      <w:r w:rsidR="00BF6197" w:rsidRPr="006C4A50">
        <w:t xml:space="preserve"> is a Trauma Informed Agency that empowers, educates and supports agency staff to provide services in a caring, compassionate and safe environment.  </w:t>
      </w:r>
    </w:p>
    <w:p w14:paraId="0F9B93A8" w14:textId="77777777" w:rsidR="006C53CE" w:rsidRPr="00615001" w:rsidRDefault="006C53CE" w:rsidP="006C53CE">
      <w:pPr>
        <w:rPr>
          <w:b/>
          <w:sz w:val="20"/>
        </w:rPr>
      </w:pPr>
    </w:p>
    <w:p w14:paraId="5E7C5990" w14:textId="77777777" w:rsidR="00E97FF3" w:rsidRDefault="007152CE" w:rsidP="00E97FF3">
      <w:pPr>
        <w:autoSpaceDE w:val="0"/>
        <w:autoSpaceDN w:val="0"/>
        <w:adjustRightInd w:val="0"/>
      </w:pPr>
      <w:r w:rsidRPr="006C4A50">
        <w:rPr>
          <w:b/>
        </w:rPr>
        <w:t xml:space="preserve">JOB DUTIES: </w:t>
      </w:r>
      <w:r w:rsidR="00E97FF3">
        <w:rPr>
          <w:bCs/>
        </w:rPr>
        <w:t xml:space="preserve">This position will split their time between the Behavioral Health Crisis Service Facilitator duties and Jail Crisis Service Facilitator duties.  The Behavioral Health Crisis Service Facilitator position </w:t>
      </w:r>
      <w:r w:rsidR="00E97FF3">
        <w:t>w</w:t>
      </w:r>
      <w:r w:rsidR="00E97FF3" w:rsidRPr="000F0CBE">
        <w:t>orks collaboratively with other community service providers to assist consumers making contact through the emergency crisis line. Performs telephone and face-to-face connections and services including assessment, interventions, referrals to stabilization services, and coordination of linkage and follow up.</w:t>
      </w:r>
      <w:r w:rsidR="00E97FF3">
        <w:t xml:space="preserve">  The Jail Crisis Service Facilitator provides direct support to justice-involved adults within the </w:t>
      </w:r>
      <w:r w:rsidR="00615001">
        <w:t>Oneida County Jail</w:t>
      </w:r>
      <w:r w:rsidR="00E97FF3">
        <w:t xml:space="preserve"> through needs assessments, crisis intervention, case planning, advocacy, resource coordination, and focuses on promoting recovery and positive development for individuals while collaborating closely with correctional staff, probation and parole, Human Services programs, and other community partners to ensure a coordinated approach to care and rehabilitation. </w:t>
      </w:r>
    </w:p>
    <w:p w14:paraId="6384D8BB" w14:textId="77777777" w:rsidR="0061396E" w:rsidRPr="00615001" w:rsidRDefault="0061396E" w:rsidP="0061396E">
      <w:pPr>
        <w:rPr>
          <w:bCs/>
          <w:sz w:val="20"/>
        </w:rPr>
      </w:pPr>
    </w:p>
    <w:p w14:paraId="7A7B5B97" w14:textId="77777777" w:rsidR="00660991" w:rsidRDefault="007152CE" w:rsidP="00660991">
      <w:pPr>
        <w:autoSpaceDE w:val="0"/>
        <w:autoSpaceDN w:val="0"/>
        <w:adjustRightInd w:val="0"/>
      </w:pPr>
      <w:r w:rsidRPr="006C4A50">
        <w:rPr>
          <w:b/>
        </w:rPr>
        <w:t xml:space="preserve">EDUCATION AND QUALIFICATIONS: </w:t>
      </w:r>
      <w:r w:rsidR="00615001">
        <w:t>A Bachelor’s degree in Social Work, Psychology, Human Services, or a related field is required; an RN with relevant behavioral health experience will also be considered. Certification or eligibility for certification in Wisconsin as a Social Worker is preferred, along with completion of 20–40 hours of Wisconsin Certified Crisis Program training. Candidates with at least one year of behavioral health or crisis intervention experience, or RN experience in psychiatric or clinical mental health settings, are strongly preferred. Experience working in a corrections environment is beneficial. Must be able to meet the requirements of Wis. Admin. Code DOC Ch. 350. Employment is contingent upon successful caregiver and criminal background checks.</w:t>
      </w:r>
    </w:p>
    <w:p w14:paraId="6975B201" w14:textId="77777777" w:rsidR="00615001" w:rsidRPr="00615001" w:rsidRDefault="00615001" w:rsidP="00660991">
      <w:pPr>
        <w:autoSpaceDE w:val="0"/>
        <w:autoSpaceDN w:val="0"/>
        <w:adjustRightInd w:val="0"/>
        <w:rPr>
          <w:sz w:val="20"/>
        </w:rPr>
      </w:pPr>
    </w:p>
    <w:p w14:paraId="633ABDD5" w14:textId="77777777" w:rsidR="007152CE" w:rsidRPr="006C4A50" w:rsidRDefault="007152CE" w:rsidP="00660991">
      <w:pPr>
        <w:autoSpaceDE w:val="0"/>
        <w:autoSpaceDN w:val="0"/>
        <w:adjustRightInd w:val="0"/>
      </w:pPr>
      <w:r w:rsidRPr="006C4A50">
        <w:rPr>
          <w:b/>
        </w:rPr>
        <w:t xml:space="preserve">WAGES AND BENEFITS:  </w:t>
      </w:r>
      <w:r w:rsidR="00937502">
        <w:t xml:space="preserve">This position is Grade J on the Non-Exempt wage schedule with a 2025 wage range of </w:t>
      </w:r>
      <w:r w:rsidR="00615001">
        <w:t xml:space="preserve">$29.43 to $37.83 plus </w:t>
      </w:r>
      <w:r w:rsidR="00F257A8" w:rsidRPr="004F190B">
        <w:t>benefits including</w:t>
      </w:r>
      <w:r w:rsidR="00046DC4" w:rsidRPr="004F190B">
        <w:t xml:space="preserve"> </w:t>
      </w:r>
      <w:r w:rsidR="00660991">
        <w:t>affordable h</w:t>
      </w:r>
      <w:r w:rsidR="00046DC4" w:rsidRPr="004F190B">
        <w:t>ealth</w:t>
      </w:r>
      <w:r w:rsidR="00660991">
        <w:t>, dental and vision i</w:t>
      </w:r>
      <w:r w:rsidR="00046DC4" w:rsidRPr="004F190B">
        <w:t>nsurance,</w:t>
      </w:r>
      <w:r w:rsidR="00046DC4">
        <w:t xml:space="preserve"> </w:t>
      </w:r>
      <w:r w:rsidR="00C70E16">
        <w:t>participation in the Wi</w:t>
      </w:r>
      <w:r w:rsidR="00660991">
        <w:t>sconsin Retirement System and a PTO (</w:t>
      </w:r>
      <w:r w:rsidRPr="006C4A50">
        <w:t>Paid Time Off</w:t>
      </w:r>
      <w:r w:rsidR="00660991">
        <w:t>)</w:t>
      </w:r>
      <w:r w:rsidRPr="006C4A50">
        <w:t xml:space="preserve"> package with the ability to carry unused PTO into future years.  </w:t>
      </w:r>
    </w:p>
    <w:p w14:paraId="5F917CAD" w14:textId="77777777" w:rsidR="007152CE" w:rsidRPr="00615001" w:rsidRDefault="007152CE" w:rsidP="007152CE">
      <w:pPr>
        <w:textAlignment w:val="baseline"/>
        <w:rPr>
          <w:sz w:val="20"/>
        </w:rPr>
      </w:pPr>
    </w:p>
    <w:p w14:paraId="6B68F30E" w14:textId="77777777" w:rsidR="007152CE" w:rsidRPr="006C4A50" w:rsidRDefault="007152CE" w:rsidP="007152CE">
      <w:pPr>
        <w:textAlignment w:val="baseline"/>
        <w:rPr>
          <w:rFonts w:ascii="Segoe UI" w:hAnsi="Segoe UI" w:cs="Segoe UI"/>
        </w:rPr>
      </w:pPr>
      <w:r w:rsidRPr="006C4A50">
        <w:rPr>
          <w:b/>
        </w:rPr>
        <w:t>WORK HOURS AND SCHEDULE:</w:t>
      </w:r>
      <w:r w:rsidRPr="006C4A50">
        <w:t xml:space="preserve">  </w:t>
      </w:r>
      <w:r w:rsidR="00937502">
        <w:t>This full-time p</w:t>
      </w:r>
      <w:r w:rsidR="00660991">
        <w:t xml:space="preserve">osition works </w:t>
      </w:r>
      <w:r w:rsidR="004F190B">
        <w:t>40</w:t>
      </w:r>
      <w:r w:rsidR="00FD1209">
        <w:t xml:space="preserve"> hours per week</w:t>
      </w:r>
      <w:r w:rsidR="004F190B">
        <w:t xml:space="preserve">, </w:t>
      </w:r>
      <w:r w:rsidR="00660991">
        <w:t>Monday through Friday from 8</w:t>
      </w:r>
      <w:r w:rsidR="004F190B">
        <w:t xml:space="preserve"> am to 4:30 pm with </w:t>
      </w:r>
      <w:r w:rsidR="00FD1209">
        <w:t xml:space="preserve">some </w:t>
      </w:r>
      <w:r w:rsidR="0061396E">
        <w:t xml:space="preserve">schedule </w:t>
      </w:r>
      <w:r w:rsidR="00FD1209">
        <w:t>flexibility</w:t>
      </w:r>
      <w:r w:rsidR="0061396E">
        <w:t xml:space="preserve"> and </w:t>
      </w:r>
      <w:r w:rsidR="00937502">
        <w:t>need to work evenings and weekends to accommodate client needs</w:t>
      </w:r>
      <w:r w:rsidR="00FD1209">
        <w:t>.</w:t>
      </w:r>
      <w:r w:rsidR="00BF6197" w:rsidRPr="006C4A50">
        <w:t xml:space="preserve"> </w:t>
      </w:r>
    </w:p>
    <w:p w14:paraId="344143BE" w14:textId="77777777" w:rsidR="00783880" w:rsidRPr="00615001" w:rsidRDefault="00783880" w:rsidP="00E62917">
      <w:pPr>
        <w:jc w:val="both"/>
        <w:rPr>
          <w:sz w:val="20"/>
        </w:rPr>
      </w:pPr>
    </w:p>
    <w:p w14:paraId="46D099FA" w14:textId="77777777" w:rsidR="0002680E" w:rsidRDefault="007152CE" w:rsidP="0002680E">
      <w:pPr>
        <w:rPr>
          <w:rFonts w:ascii="Gadugi" w:hAnsi="Gadugi" w:cs="Calibri"/>
          <w:sz w:val="23"/>
          <w:szCs w:val="23"/>
        </w:rPr>
      </w:pPr>
      <w:r w:rsidRPr="006C4A50">
        <w:rPr>
          <w:b/>
        </w:rPr>
        <w:t xml:space="preserve">HOW TO APPLY:  </w:t>
      </w:r>
      <w:r w:rsidR="00565259">
        <w:t xml:space="preserve"> </w:t>
      </w:r>
      <w:r w:rsidR="000E4F7F" w:rsidRPr="000E4F7F">
        <w:rPr>
          <w:rFonts w:ascii="Gadugi" w:hAnsi="Gadugi" w:cs="Calibri"/>
          <w:sz w:val="23"/>
          <w:szCs w:val="23"/>
        </w:rPr>
        <w:t xml:space="preserve">Complete job description and </w:t>
      </w:r>
      <w:r w:rsidR="000E4F7F" w:rsidRPr="000E4F7F">
        <w:rPr>
          <w:rFonts w:ascii="Gadugi" w:hAnsi="Gadugi" w:cs="Calibri"/>
          <w:b/>
          <w:i/>
          <w:sz w:val="23"/>
          <w:szCs w:val="23"/>
          <w:u w:val="single"/>
        </w:rPr>
        <w:t>required</w:t>
      </w:r>
      <w:r w:rsidR="000E4F7F" w:rsidRPr="000E4F7F">
        <w:rPr>
          <w:rFonts w:ascii="Gadugi" w:hAnsi="Gadugi" w:cs="Calibri"/>
          <w:sz w:val="23"/>
          <w:szCs w:val="23"/>
        </w:rPr>
        <w:t xml:space="preserve"> Oneida County application is available at </w:t>
      </w:r>
      <w:hyperlink r:id="rId8" w:history="1">
        <w:r w:rsidR="000E4F7F" w:rsidRPr="000E4F7F">
          <w:rPr>
            <w:rFonts w:ascii="Gadugi" w:hAnsi="Gadugi" w:cs="Calibri"/>
            <w:color w:val="0563C1"/>
            <w:sz w:val="23"/>
            <w:szCs w:val="23"/>
            <w:u w:val="single"/>
          </w:rPr>
          <w:t>www.oneidacountywi.gov</w:t>
        </w:r>
      </w:hyperlink>
      <w:r w:rsidR="000E4F7F" w:rsidRPr="000E4F7F">
        <w:rPr>
          <w:rFonts w:ascii="Gadugi" w:hAnsi="Gadugi" w:cs="Calibri"/>
          <w:color w:val="0563C1"/>
          <w:sz w:val="23"/>
          <w:szCs w:val="23"/>
          <w:u w:val="single"/>
        </w:rPr>
        <w:t>.</w:t>
      </w:r>
      <w:r w:rsidR="000E4F7F" w:rsidRPr="000E4F7F">
        <w:rPr>
          <w:rFonts w:ascii="Gadugi" w:hAnsi="Gadugi" w:cs="Calibri"/>
          <w:sz w:val="23"/>
          <w:szCs w:val="23"/>
        </w:rPr>
        <w:t xml:space="preserve">  Completed applications </w:t>
      </w:r>
      <w:r w:rsidR="000E4F7F">
        <w:rPr>
          <w:rFonts w:ascii="Gadugi" w:hAnsi="Gadugi" w:cs="Calibri"/>
          <w:sz w:val="23"/>
          <w:szCs w:val="23"/>
        </w:rPr>
        <w:t>and resume can</w:t>
      </w:r>
      <w:r w:rsidR="000E4F7F" w:rsidRPr="000E4F7F">
        <w:rPr>
          <w:rFonts w:ascii="Gadugi" w:hAnsi="Gadugi" w:cs="Calibri"/>
          <w:sz w:val="23"/>
          <w:szCs w:val="23"/>
        </w:rPr>
        <w:t xml:space="preserve"> be emailed to </w:t>
      </w:r>
      <w:hyperlink r:id="rId9" w:history="1">
        <w:r w:rsidR="000E4F7F" w:rsidRPr="000E4F7F">
          <w:rPr>
            <w:rFonts w:ascii="Gadugi" w:hAnsi="Gadugi" w:cs="Calibri"/>
            <w:color w:val="0563C1"/>
            <w:sz w:val="23"/>
            <w:szCs w:val="23"/>
            <w:u w:val="single"/>
          </w:rPr>
          <w:t>KLPayne@oneidacountywi.gov</w:t>
        </w:r>
      </w:hyperlink>
      <w:r w:rsidR="000E4F7F" w:rsidRPr="000E4F7F">
        <w:rPr>
          <w:rFonts w:ascii="Gadugi" w:hAnsi="Gadugi" w:cs="Calibri"/>
          <w:sz w:val="23"/>
          <w:szCs w:val="23"/>
        </w:rPr>
        <w:t xml:space="preserve"> or mailed to Oneida County Labor Relations Employee Services, Courthouse, P.O. Box 400, Rhinelander, WI 54501.   </w:t>
      </w:r>
    </w:p>
    <w:p w14:paraId="4BAFF060" w14:textId="77777777" w:rsidR="000E4F7F" w:rsidRDefault="000E4F7F" w:rsidP="0002680E">
      <w:pPr>
        <w:rPr>
          <w:rFonts w:ascii="Gadugi" w:hAnsi="Gadugi" w:cs="Calibri"/>
          <w:sz w:val="23"/>
          <w:szCs w:val="23"/>
        </w:rPr>
      </w:pPr>
    </w:p>
    <w:p w14:paraId="37A56393" w14:textId="77777777" w:rsidR="000E4F7F" w:rsidRPr="000E4F7F" w:rsidRDefault="000E4F7F" w:rsidP="000E4F7F">
      <w:pPr>
        <w:jc w:val="center"/>
        <w:rPr>
          <w:rFonts w:ascii="Gadugi" w:hAnsi="Gadugi" w:cs="Calibri"/>
          <w:b/>
          <w:sz w:val="23"/>
          <w:szCs w:val="23"/>
        </w:rPr>
      </w:pPr>
      <w:r w:rsidRPr="000E4F7F">
        <w:rPr>
          <w:rFonts w:ascii="Gadugi" w:hAnsi="Gadugi" w:cs="Calibri"/>
          <w:b/>
          <w:sz w:val="23"/>
          <w:szCs w:val="23"/>
        </w:rPr>
        <w:t>Deadline to apply is Monday, December 15, 2025 at 9:00 a.m.</w:t>
      </w:r>
    </w:p>
    <w:p w14:paraId="5EE9C9EE" w14:textId="77777777" w:rsidR="004C4F85" w:rsidRPr="004C4F85" w:rsidRDefault="004C4F85" w:rsidP="00615001">
      <w:pPr>
        <w:rPr>
          <w:b/>
        </w:rPr>
      </w:pPr>
      <w:r>
        <w:rPr>
          <w:i/>
        </w:rPr>
        <w:t xml:space="preserve">                             </w:t>
      </w:r>
    </w:p>
    <w:p w14:paraId="49F48CE5" w14:textId="77777777" w:rsidR="0061396E" w:rsidRPr="00565259" w:rsidRDefault="0002680E" w:rsidP="00565259">
      <w:pPr>
        <w:jc w:val="center"/>
        <w:rPr>
          <w:i/>
        </w:rPr>
      </w:pPr>
      <w:r w:rsidRPr="006C4A50">
        <w:rPr>
          <w:i/>
        </w:rPr>
        <w:t>Oneida County is an Equal Opportunity Employer</w:t>
      </w:r>
    </w:p>
    <w:p w14:paraId="45CE1A70" w14:textId="77777777" w:rsidR="00615001" w:rsidRDefault="00615001" w:rsidP="00615001">
      <w:pPr>
        <w:autoSpaceDE w:val="0"/>
        <w:autoSpaceDN w:val="0"/>
        <w:adjustRightInd w:val="0"/>
        <w:jc w:val="center"/>
        <w:rPr>
          <w:b/>
          <w:bCs/>
          <w:sz w:val="26"/>
          <w:szCs w:val="26"/>
        </w:rPr>
      </w:pPr>
      <w:r>
        <w:rPr>
          <w:b/>
          <w:bCs/>
          <w:sz w:val="26"/>
          <w:szCs w:val="26"/>
        </w:rPr>
        <w:lastRenderedPageBreak/>
        <w:t>Oneida County</w:t>
      </w:r>
    </w:p>
    <w:p w14:paraId="0ED90E16" w14:textId="77777777" w:rsidR="00615001" w:rsidRDefault="00615001" w:rsidP="00615001">
      <w:pPr>
        <w:autoSpaceDE w:val="0"/>
        <w:autoSpaceDN w:val="0"/>
        <w:adjustRightInd w:val="0"/>
        <w:jc w:val="center"/>
        <w:rPr>
          <w:b/>
          <w:bCs/>
          <w:sz w:val="26"/>
          <w:szCs w:val="26"/>
        </w:rPr>
      </w:pPr>
      <w:r>
        <w:rPr>
          <w:b/>
          <w:bCs/>
          <w:sz w:val="26"/>
          <w:szCs w:val="26"/>
        </w:rPr>
        <w:t>Job Description</w:t>
      </w:r>
    </w:p>
    <w:p w14:paraId="37FE1BD6" w14:textId="77777777" w:rsidR="00615001" w:rsidRDefault="00615001" w:rsidP="00615001">
      <w:pPr>
        <w:autoSpaceDE w:val="0"/>
        <w:autoSpaceDN w:val="0"/>
        <w:adjustRightInd w:val="0"/>
        <w:jc w:val="center"/>
        <w:rPr>
          <w:b/>
          <w:bCs/>
        </w:rPr>
      </w:pPr>
      <w:r>
        <w:rPr>
          <w:b/>
          <w:bCs/>
        </w:rPr>
        <w:t xml:space="preserve"> </w:t>
      </w:r>
    </w:p>
    <w:p w14:paraId="2A7EC346" w14:textId="77777777" w:rsidR="00615001" w:rsidRDefault="00615001" w:rsidP="00615001">
      <w:pPr>
        <w:tabs>
          <w:tab w:val="left" w:pos="1980"/>
        </w:tabs>
        <w:autoSpaceDE w:val="0"/>
        <w:autoSpaceDN w:val="0"/>
        <w:adjustRightInd w:val="0"/>
      </w:pPr>
      <w:r>
        <w:rPr>
          <w:b/>
          <w:bCs/>
        </w:rPr>
        <w:t>Job Title:</w:t>
      </w:r>
      <w:r>
        <w:t xml:space="preserve"> </w:t>
      </w:r>
      <w:r>
        <w:tab/>
      </w:r>
      <w:r w:rsidRPr="000F0CBE">
        <w:t>Behavioral Health Crisis Service Facilitator</w:t>
      </w:r>
    </w:p>
    <w:p w14:paraId="5C1628CC" w14:textId="77777777" w:rsidR="00615001" w:rsidRDefault="00615001" w:rsidP="00615001">
      <w:pPr>
        <w:tabs>
          <w:tab w:val="left" w:pos="1980"/>
        </w:tabs>
        <w:autoSpaceDE w:val="0"/>
        <w:autoSpaceDN w:val="0"/>
        <w:adjustRightInd w:val="0"/>
      </w:pPr>
      <w:r>
        <w:rPr>
          <w:b/>
          <w:bCs/>
        </w:rPr>
        <w:t>Class Title:</w:t>
      </w:r>
      <w:r>
        <w:t xml:space="preserve"> </w:t>
      </w:r>
      <w:r>
        <w:tab/>
      </w:r>
      <w:r w:rsidRPr="000F0CBE">
        <w:t>Behavioral Health Crisis Service Facilitator</w:t>
      </w:r>
    </w:p>
    <w:p w14:paraId="5928082E" w14:textId="77777777" w:rsidR="00615001" w:rsidRDefault="00615001" w:rsidP="00615001">
      <w:pPr>
        <w:tabs>
          <w:tab w:val="left" w:pos="1980"/>
        </w:tabs>
        <w:autoSpaceDE w:val="0"/>
        <w:autoSpaceDN w:val="0"/>
        <w:adjustRightInd w:val="0"/>
      </w:pPr>
      <w:r>
        <w:rPr>
          <w:b/>
          <w:bCs/>
        </w:rPr>
        <w:t>Department:</w:t>
      </w:r>
      <w:r>
        <w:t xml:space="preserve"> </w:t>
      </w:r>
      <w:r>
        <w:tab/>
        <w:t>Human Service</w:t>
      </w:r>
    </w:p>
    <w:p w14:paraId="6FCEA007" w14:textId="77777777" w:rsidR="00615001" w:rsidRDefault="00615001" w:rsidP="00615001">
      <w:pPr>
        <w:tabs>
          <w:tab w:val="left" w:pos="1980"/>
        </w:tabs>
        <w:autoSpaceDE w:val="0"/>
        <w:autoSpaceDN w:val="0"/>
        <w:adjustRightInd w:val="0"/>
      </w:pPr>
      <w:r>
        <w:rPr>
          <w:b/>
          <w:bCs/>
        </w:rPr>
        <w:t>Reports To:</w:t>
      </w:r>
      <w:r>
        <w:t xml:space="preserve"> </w:t>
      </w:r>
      <w:r>
        <w:tab/>
      </w:r>
      <w:r w:rsidRPr="000F0CBE">
        <w:t>Emergency Services Program Manager</w:t>
      </w:r>
    </w:p>
    <w:p w14:paraId="64DE2C25" w14:textId="77777777" w:rsidR="00615001" w:rsidRDefault="00615001" w:rsidP="00615001">
      <w:pPr>
        <w:tabs>
          <w:tab w:val="left" w:pos="1980"/>
        </w:tabs>
        <w:autoSpaceDE w:val="0"/>
        <w:autoSpaceDN w:val="0"/>
        <w:adjustRightInd w:val="0"/>
      </w:pPr>
      <w:r>
        <w:rPr>
          <w:b/>
          <w:bCs/>
        </w:rPr>
        <w:t>FLSA Status:</w:t>
      </w:r>
      <w:r>
        <w:t xml:space="preserve"> </w:t>
      </w:r>
      <w:r>
        <w:tab/>
        <w:t>Nonexempt</w:t>
      </w:r>
    </w:p>
    <w:p w14:paraId="3A506E2B" w14:textId="77777777" w:rsidR="00615001" w:rsidRDefault="00615001" w:rsidP="00615001">
      <w:pPr>
        <w:tabs>
          <w:tab w:val="left" w:pos="1980"/>
        </w:tabs>
        <w:autoSpaceDE w:val="0"/>
        <w:autoSpaceDN w:val="0"/>
        <w:adjustRightInd w:val="0"/>
      </w:pPr>
      <w:r>
        <w:rPr>
          <w:b/>
          <w:bCs/>
        </w:rPr>
        <w:t>Prepared By:</w:t>
      </w:r>
      <w:r>
        <w:t xml:space="preserve"> </w:t>
      </w:r>
      <w:r>
        <w:tab/>
        <w:t>Mary Rideout, Human Service Director</w:t>
      </w:r>
    </w:p>
    <w:p w14:paraId="3A9F4296" w14:textId="77777777" w:rsidR="00615001" w:rsidRDefault="00615001" w:rsidP="00615001">
      <w:pPr>
        <w:tabs>
          <w:tab w:val="left" w:pos="1980"/>
        </w:tabs>
        <w:autoSpaceDE w:val="0"/>
        <w:autoSpaceDN w:val="0"/>
        <w:adjustRightInd w:val="0"/>
      </w:pPr>
      <w:r>
        <w:rPr>
          <w:b/>
          <w:bCs/>
        </w:rPr>
        <w:t>Prepared Date:</w:t>
      </w:r>
      <w:r>
        <w:t xml:space="preserve"> </w:t>
      </w:r>
      <w:r>
        <w:tab/>
        <w:t>December 2024</w:t>
      </w:r>
    </w:p>
    <w:p w14:paraId="0ACA3B9A" w14:textId="77777777" w:rsidR="00615001" w:rsidRDefault="00615001" w:rsidP="00615001">
      <w:pPr>
        <w:tabs>
          <w:tab w:val="left" w:pos="1980"/>
        </w:tabs>
        <w:autoSpaceDE w:val="0"/>
        <w:autoSpaceDN w:val="0"/>
        <w:adjustRightInd w:val="0"/>
      </w:pPr>
      <w:r>
        <w:rPr>
          <w:b/>
          <w:bCs/>
        </w:rPr>
        <w:t>Approved By:</w:t>
      </w:r>
      <w:r>
        <w:t xml:space="preserve"> </w:t>
      </w:r>
      <w:r>
        <w:tab/>
        <w:t>Lisa Charbarneau, Employee Services Director</w:t>
      </w:r>
    </w:p>
    <w:p w14:paraId="0B5D44E3" w14:textId="77777777" w:rsidR="00615001" w:rsidRDefault="00615001" w:rsidP="00615001">
      <w:pPr>
        <w:tabs>
          <w:tab w:val="left" w:pos="1980"/>
        </w:tabs>
        <w:autoSpaceDE w:val="0"/>
        <w:autoSpaceDN w:val="0"/>
        <w:adjustRightInd w:val="0"/>
      </w:pPr>
      <w:r>
        <w:rPr>
          <w:b/>
          <w:bCs/>
        </w:rPr>
        <w:t>Approved Date:</w:t>
      </w:r>
      <w:r>
        <w:t xml:space="preserve"> </w:t>
      </w:r>
      <w:r>
        <w:tab/>
        <w:t>December 2024</w:t>
      </w:r>
    </w:p>
    <w:p w14:paraId="142865F3" w14:textId="77777777" w:rsidR="00615001" w:rsidRDefault="00615001" w:rsidP="00615001">
      <w:pPr>
        <w:tabs>
          <w:tab w:val="left" w:pos="1980"/>
        </w:tabs>
        <w:autoSpaceDE w:val="0"/>
        <w:autoSpaceDN w:val="0"/>
        <w:adjustRightInd w:val="0"/>
        <w:rPr>
          <w:b/>
          <w:bCs/>
        </w:rPr>
      </w:pPr>
      <w:r>
        <w:rPr>
          <w:b/>
          <w:bCs/>
        </w:rPr>
        <w:t>_______________________________________________</w:t>
      </w:r>
    </w:p>
    <w:p w14:paraId="6CDBD891" w14:textId="77777777" w:rsidR="00615001" w:rsidRDefault="00615001" w:rsidP="00615001">
      <w:pPr>
        <w:autoSpaceDE w:val="0"/>
        <w:autoSpaceDN w:val="0"/>
        <w:adjustRightInd w:val="0"/>
      </w:pPr>
      <w:r>
        <w:rPr>
          <w:b/>
          <w:bCs/>
        </w:rPr>
        <w:t>SUMMARY</w:t>
      </w:r>
      <w:r>
        <w:t xml:space="preserve">    </w:t>
      </w:r>
      <w:r w:rsidRPr="000F0CBE">
        <w:t>Works collaboratively with other community service providers to assist consumers making contact through the emergency crisis line. Performs telephone and face-to-face connections and services including assessment, interventions, referrals to stabilization services, and coordination of linkage and follow up.</w:t>
      </w:r>
    </w:p>
    <w:p w14:paraId="491022D8" w14:textId="77777777" w:rsidR="00615001" w:rsidRDefault="00615001" w:rsidP="00615001">
      <w:pPr>
        <w:autoSpaceDE w:val="0"/>
        <w:autoSpaceDN w:val="0"/>
        <w:adjustRightInd w:val="0"/>
      </w:pPr>
    </w:p>
    <w:p w14:paraId="0B158F2A" w14:textId="77777777" w:rsidR="00615001" w:rsidRDefault="00615001" w:rsidP="00615001">
      <w:pPr>
        <w:autoSpaceDE w:val="0"/>
        <w:autoSpaceDN w:val="0"/>
        <w:adjustRightInd w:val="0"/>
      </w:pPr>
      <w:r>
        <w:rPr>
          <w:b/>
          <w:bCs/>
        </w:rPr>
        <w:t xml:space="preserve">ESSENTIAL DUTIES AND RESPONSIBILITIES </w:t>
      </w:r>
      <w:r>
        <w:t>include the following. Other duties may be assigned.</w:t>
      </w:r>
    </w:p>
    <w:p w14:paraId="5521F7CD" w14:textId="77777777" w:rsidR="00615001" w:rsidRDefault="00615001" w:rsidP="00615001">
      <w:pPr>
        <w:autoSpaceDE w:val="0"/>
        <w:autoSpaceDN w:val="0"/>
        <w:adjustRightInd w:val="0"/>
      </w:pPr>
    </w:p>
    <w:p w14:paraId="132C607F" w14:textId="77777777" w:rsidR="00615001" w:rsidRDefault="00615001" w:rsidP="00615001">
      <w:pPr>
        <w:autoSpaceDE w:val="0"/>
        <w:autoSpaceDN w:val="0"/>
        <w:adjustRightInd w:val="0"/>
      </w:pPr>
      <w:r w:rsidRPr="000F0CBE">
        <w:t xml:space="preserve">Provide telephone and face-to-face crisis intervention/de-escalation service facilitation for clients making contact through the </w:t>
      </w:r>
      <w:r>
        <w:t xml:space="preserve">emergency services crisis line. </w:t>
      </w:r>
      <w:r w:rsidRPr="000F0CBE">
        <w:t>In collaboration with other community service providers, perform assessment and determine immediate care needs for client safety and least rest</w:t>
      </w:r>
      <w:r>
        <w:t xml:space="preserve">rictive crisis resolution plan. </w:t>
      </w:r>
      <w:r w:rsidRPr="000F0CBE">
        <w:t xml:space="preserve">Represent </w:t>
      </w:r>
      <w:r>
        <w:t>the County</w:t>
      </w:r>
      <w:r w:rsidRPr="000F0CBE">
        <w:t xml:space="preserve"> for approval of C</w:t>
      </w:r>
      <w:r>
        <w:t xml:space="preserve">hapter 51 emergency detentions. </w:t>
      </w:r>
      <w:r w:rsidRPr="000F0CBE">
        <w:t xml:space="preserve">Develop appropriate crisis plan and associated referrals using individual, </w:t>
      </w:r>
      <w:r>
        <w:t xml:space="preserve">family and community resources. </w:t>
      </w:r>
      <w:r w:rsidRPr="000F0CBE">
        <w:t xml:space="preserve">Provide linkage and following up services </w:t>
      </w:r>
      <w:r>
        <w:t xml:space="preserve">following client stabilization. </w:t>
      </w:r>
      <w:r w:rsidRPr="000F0CBE">
        <w:t>Monitor and evaluate client compliance with treatment plans, providing assistance when needed and mo</w:t>
      </w:r>
      <w:r>
        <w:t xml:space="preserve">difying plans when appropriate. </w:t>
      </w:r>
      <w:r w:rsidRPr="000F0CBE">
        <w:t xml:space="preserve">Complete all associated documentation in a professional, timely manner and coordinate with </w:t>
      </w:r>
      <w:r>
        <w:t xml:space="preserve">other agency staff as required. </w:t>
      </w:r>
      <w:r w:rsidRPr="000F0CBE">
        <w:t>Communicate effectively with necessary internal staff and agency service providers regarding case management and fo</w:t>
      </w:r>
      <w:r>
        <w:t xml:space="preserve">llow-up care of crisis clients. </w:t>
      </w:r>
      <w:r w:rsidRPr="000F0CBE">
        <w:t xml:space="preserve">Work on continuous development of community resources and collaborative relationships involved in </w:t>
      </w:r>
      <w:r>
        <w:t xml:space="preserve">crisis prevention and services. </w:t>
      </w:r>
      <w:r w:rsidRPr="000F0CBE">
        <w:t>Provide on-call crisis inter</w:t>
      </w:r>
      <w:r>
        <w:t xml:space="preserve">vention services when required. </w:t>
      </w:r>
      <w:r w:rsidRPr="000F0CBE">
        <w:t>Complete all ancillary tasks necessary to successfully complete the duti</w:t>
      </w:r>
      <w:r>
        <w:t xml:space="preserve">es and responsibilities listed </w:t>
      </w:r>
      <w:r w:rsidRPr="000F0CBE">
        <w:t>above.</w:t>
      </w:r>
    </w:p>
    <w:p w14:paraId="287EA6A1" w14:textId="77777777" w:rsidR="00615001" w:rsidRDefault="00615001" w:rsidP="00615001">
      <w:pPr>
        <w:autoSpaceDE w:val="0"/>
        <w:autoSpaceDN w:val="0"/>
        <w:adjustRightInd w:val="0"/>
      </w:pPr>
      <w:r>
        <w:t>Any other duty as assigned.</w:t>
      </w:r>
    </w:p>
    <w:p w14:paraId="1DCB34B3" w14:textId="77777777" w:rsidR="00615001" w:rsidRDefault="00615001" w:rsidP="00615001">
      <w:pPr>
        <w:autoSpaceDE w:val="0"/>
        <w:autoSpaceDN w:val="0"/>
        <w:adjustRightInd w:val="0"/>
      </w:pPr>
    </w:p>
    <w:p w14:paraId="17B17213" w14:textId="77777777" w:rsidR="00615001" w:rsidRDefault="00615001" w:rsidP="00615001">
      <w:pPr>
        <w:autoSpaceDE w:val="0"/>
        <w:autoSpaceDN w:val="0"/>
        <w:adjustRightInd w:val="0"/>
      </w:pPr>
      <w:r>
        <w:rPr>
          <w:b/>
          <w:bCs/>
        </w:rPr>
        <w:t xml:space="preserve">QUALIFICATIONS </w:t>
      </w:r>
      <w:r w:rsidRPr="00D218E3">
        <w:rPr>
          <w:bCs/>
        </w:rPr>
        <w:t>To</w:t>
      </w:r>
      <w: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0D71FB7A" w14:textId="77777777" w:rsidR="00615001" w:rsidRDefault="00615001" w:rsidP="00615001">
      <w:pPr>
        <w:autoSpaceDE w:val="0"/>
        <w:autoSpaceDN w:val="0"/>
        <w:adjustRightInd w:val="0"/>
      </w:pPr>
    </w:p>
    <w:p w14:paraId="68C9301D" w14:textId="77777777" w:rsidR="00615001" w:rsidRPr="000F0CBE" w:rsidRDefault="00615001" w:rsidP="00615001">
      <w:pPr>
        <w:autoSpaceDE w:val="0"/>
        <w:autoSpaceDN w:val="0"/>
        <w:adjustRightInd w:val="0"/>
      </w:pPr>
      <w:r w:rsidRPr="000F0CBE">
        <w:t>Knowledge of de-escalation procedures in potentially volatile situations.</w:t>
      </w:r>
    </w:p>
    <w:p w14:paraId="0947BC9A" w14:textId="77777777" w:rsidR="00615001" w:rsidRPr="000F0CBE" w:rsidRDefault="00615001" w:rsidP="00615001">
      <w:pPr>
        <w:autoSpaceDE w:val="0"/>
        <w:autoSpaceDN w:val="0"/>
        <w:adjustRightInd w:val="0"/>
      </w:pPr>
      <w:r w:rsidRPr="000F0CBE">
        <w:t>Ability to remain calm, professional and make appropriate decisions when immediate client care is required.</w:t>
      </w:r>
    </w:p>
    <w:p w14:paraId="201B2149" w14:textId="77777777" w:rsidR="00615001" w:rsidRPr="000F0CBE" w:rsidRDefault="00615001" w:rsidP="00615001">
      <w:pPr>
        <w:autoSpaceDE w:val="0"/>
        <w:autoSpaceDN w:val="0"/>
        <w:adjustRightInd w:val="0"/>
      </w:pPr>
      <w:r w:rsidRPr="000F0CBE">
        <w:t>Knowledge of behavioral health diagnoses and appropriate responses to crises.</w:t>
      </w:r>
    </w:p>
    <w:p w14:paraId="4BD8AFFB" w14:textId="77777777" w:rsidR="00615001" w:rsidRPr="000F0CBE" w:rsidRDefault="00615001" w:rsidP="00615001">
      <w:pPr>
        <w:autoSpaceDE w:val="0"/>
        <w:autoSpaceDN w:val="0"/>
        <w:adjustRightInd w:val="0"/>
      </w:pPr>
      <w:r w:rsidRPr="000F0CBE">
        <w:t>Knowledge of Wisconsin State Statutes involving human service providers, programs and client care.</w:t>
      </w:r>
    </w:p>
    <w:p w14:paraId="52E40E71" w14:textId="77777777" w:rsidR="00615001" w:rsidRDefault="00615001" w:rsidP="00615001">
      <w:pPr>
        <w:autoSpaceDE w:val="0"/>
        <w:autoSpaceDN w:val="0"/>
        <w:adjustRightInd w:val="0"/>
      </w:pPr>
      <w:r w:rsidRPr="000F0CBE">
        <w:t>Knowledge of, and ability to collaborate with, related community service providers and programs.</w:t>
      </w:r>
    </w:p>
    <w:p w14:paraId="120AF239" w14:textId="77777777" w:rsidR="00615001" w:rsidRDefault="00615001" w:rsidP="00615001">
      <w:pPr>
        <w:autoSpaceDE w:val="0"/>
        <w:autoSpaceDN w:val="0"/>
        <w:adjustRightInd w:val="0"/>
      </w:pPr>
      <w:r>
        <w:rPr>
          <w:b/>
          <w:bCs/>
        </w:rPr>
        <w:lastRenderedPageBreak/>
        <w:t>EDUCATION and/or EXPERIENCE</w:t>
      </w:r>
      <w:r>
        <w:t xml:space="preserve">   </w:t>
      </w:r>
    </w:p>
    <w:p w14:paraId="48FB4122" w14:textId="77777777" w:rsidR="00615001" w:rsidRPr="000F0CBE" w:rsidRDefault="00615001" w:rsidP="00615001">
      <w:pPr>
        <w:autoSpaceDE w:val="0"/>
        <w:autoSpaceDN w:val="0"/>
        <w:adjustRightInd w:val="0"/>
        <w:ind w:left="630" w:hanging="630"/>
      </w:pPr>
      <w:r w:rsidRPr="000F0CBE">
        <w:t>Minimum Education Level Required: Bachelor's Degree Preference for:</w:t>
      </w:r>
    </w:p>
    <w:p w14:paraId="69FE99AE" w14:textId="77777777" w:rsidR="00615001" w:rsidRPr="000F0CBE" w:rsidRDefault="00615001" w:rsidP="00615001">
      <w:pPr>
        <w:tabs>
          <w:tab w:val="left" w:pos="720"/>
        </w:tabs>
        <w:autoSpaceDE w:val="0"/>
        <w:autoSpaceDN w:val="0"/>
        <w:adjustRightInd w:val="0"/>
        <w:ind w:left="630" w:hanging="630"/>
      </w:pPr>
      <w:r>
        <w:tab/>
        <w:t xml:space="preserve">1. </w:t>
      </w:r>
      <w:r w:rsidRPr="000F0CBE">
        <w:t>Psychology, Human Services, Social Work</w:t>
      </w:r>
    </w:p>
    <w:p w14:paraId="675A8A5D" w14:textId="77777777" w:rsidR="00615001" w:rsidRPr="000F0CBE" w:rsidRDefault="00615001" w:rsidP="00615001">
      <w:pPr>
        <w:autoSpaceDE w:val="0"/>
        <w:autoSpaceDN w:val="0"/>
        <w:adjustRightInd w:val="0"/>
        <w:ind w:left="270" w:firstLine="360"/>
      </w:pPr>
      <w:r>
        <w:t xml:space="preserve">2. </w:t>
      </w:r>
      <w:r w:rsidRPr="000F0CBE">
        <w:t>RN with appropriate experience. Minimum Experience Level Required:</w:t>
      </w:r>
    </w:p>
    <w:p w14:paraId="177B100B" w14:textId="77777777" w:rsidR="00615001" w:rsidRPr="000F0CBE" w:rsidRDefault="00615001" w:rsidP="00615001">
      <w:pPr>
        <w:autoSpaceDE w:val="0"/>
        <w:autoSpaceDN w:val="0"/>
        <w:adjustRightInd w:val="0"/>
        <w:ind w:left="630" w:hanging="630"/>
      </w:pPr>
      <w:r w:rsidRPr="000F0CBE">
        <w:t>Preference for:</w:t>
      </w:r>
    </w:p>
    <w:p w14:paraId="67232BF1" w14:textId="77777777" w:rsidR="00615001" w:rsidRPr="000F0CBE" w:rsidRDefault="00615001" w:rsidP="00615001">
      <w:pPr>
        <w:autoSpaceDE w:val="0"/>
        <w:autoSpaceDN w:val="0"/>
        <w:adjustRightInd w:val="0"/>
        <w:ind w:left="630"/>
      </w:pPr>
      <w:r>
        <w:t xml:space="preserve">1. </w:t>
      </w:r>
      <w:r w:rsidRPr="000F0CBE">
        <w:t>One year of behavioral health service facilitation including direct crisis experience.</w:t>
      </w:r>
    </w:p>
    <w:p w14:paraId="4B59B45C" w14:textId="77777777" w:rsidR="00615001" w:rsidRDefault="00615001" w:rsidP="00615001">
      <w:pPr>
        <w:autoSpaceDE w:val="0"/>
        <w:autoSpaceDN w:val="0"/>
        <w:adjustRightInd w:val="0"/>
        <w:ind w:left="630"/>
      </w:pPr>
      <w:r>
        <w:t xml:space="preserve">2. </w:t>
      </w:r>
      <w:r w:rsidRPr="000F0CBE">
        <w:t>RN: Training in psychiatric nursing or one-year employment in a clinical mental health facility.</w:t>
      </w:r>
    </w:p>
    <w:p w14:paraId="4B691845" w14:textId="77777777" w:rsidR="00615001" w:rsidRPr="000F0CBE" w:rsidRDefault="00615001" w:rsidP="00615001">
      <w:pPr>
        <w:autoSpaceDE w:val="0"/>
        <w:autoSpaceDN w:val="0"/>
        <w:adjustRightInd w:val="0"/>
        <w:ind w:left="630" w:hanging="630"/>
      </w:pPr>
      <w:r w:rsidRPr="000F0CBE">
        <w:t>CERTIFICATION/PROFESSIONAL LICENSURE</w:t>
      </w:r>
    </w:p>
    <w:p w14:paraId="19D4E9A8" w14:textId="77777777" w:rsidR="00615001" w:rsidRPr="000F0CBE" w:rsidRDefault="00615001" w:rsidP="00615001">
      <w:pPr>
        <w:autoSpaceDE w:val="0"/>
        <w:autoSpaceDN w:val="0"/>
        <w:adjustRightInd w:val="0"/>
        <w:ind w:left="630"/>
      </w:pPr>
      <w:r>
        <w:t xml:space="preserve">1. Dependent on profession. </w:t>
      </w:r>
    </w:p>
    <w:p w14:paraId="18149CAA" w14:textId="77777777" w:rsidR="00615001" w:rsidRDefault="00615001" w:rsidP="00615001">
      <w:pPr>
        <w:autoSpaceDE w:val="0"/>
        <w:autoSpaceDN w:val="0"/>
        <w:adjustRightInd w:val="0"/>
        <w:ind w:left="630" w:hanging="630"/>
      </w:pPr>
      <w:r>
        <w:t xml:space="preserve">Preference for </w:t>
      </w:r>
      <w:r w:rsidRPr="000F0CBE">
        <w:t>20-40 Hours of Wisconsin Certified Crisis Program Training</w:t>
      </w:r>
    </w:p>
    <w:p w14:paraId="69CAD5EF" w14:textId="77777777" w:rsidR="00615001" w:rsidRDefault="00615001" w:rsidP="00615001">
      <w:pPr>
        <w:autoSpaceDE w:val="0"/>
        <w:autoSpaceDN w:val="0"/>
        <w:adjustRightInd w:val="0"/>
        <w:ind w:left="630" w:hanging="630"/>
      </w:pPr>
    </w:p>
    <w:p w14:paraId="257E2A29" w14:textId="77777777" w:rsidR="00615001" w:rsidRDefault="00615001" w:rsidP="00615001">
      <w:pPr>
        <w:autoSpaceDE w:val="0"/>
        <w:autoSpaceDN w:val="0"/>
        <w:adjustRightInd w:val="0"/>
      </w:pPr>
      <w:r>
        <w:rPr>
          <w:b/>
          <w:bCs/>
        </w:rPr>
        <w:t>LANGUAGE SKILLS</w:t>
      </w:r>
      <w:r>
        <w:t xml:space="preserve">    </w:t>
      </w:r>
    </w:p>
    <w:p w14:paraId="742435CB" w14:textId="77777777" w:rsidR="00615001" w:rsidRDefault="00615001" w:rsidP="00615001">
      <w:pPr>
        <w:autoSpaceDE w:val="0"/>
        <w:autoSpaceDN w:val="0"/>
        <w:adjustRightInd w:val="0"/>
      </w:pPr>
      <w:r>
        <w:t>Excellent verbal and written communication skills.</w:t>
      </w:r>
    </w:p>
    <w:p w14:paraId="2C3090DA" w14:textId="77777777" w:rsidR="00615001" w:rsidRDefault="00615001" w:rsidP="00615001">
      <w:pPr>
        <w:autoSpaceDE w:val="0"/>
        <w:autoSpaceDN w:val="0"/>
        <w:adjustRightInd w:val="0"/>
      </w:pPr>
    </w:p>
    <w:p w14:paraId="5E31C872" w14:textId="77777777" w:rsidR="00615001" w:rsidRDefault="00615001" w:rsidP="00615001">
      <w:pPr>
        <w:autoSpaceDE w:val="0"/>
        <w:autoSpaceDN w:val="0"/>
        <w:adjustRightInd w:val="0"/>
      </w:pPr>
      <w:r>
        <w:rPr>
          <w:b/>
          <w:bCs/>
        </w:rPr>
        <w:t>MATHEMATICAL SKILLS</w:t>
      </w:r>
      <w:r>
        <w:t xml:space="preserve">    </w:t>
      </w:r>
    </w:p>
    <w:p w14:paraId="36E3A1AB" w14:textId="77777777" w:rsidR="00615001" w:rsidRDefault="00615001" w:rsidP="00615001">
      <w:pPr>
        <w:autoSpaceDE w:val="0"/>
        <w:autoSpaceDN w:val="0"/>
        <w:adjustRightInd w:val="0"/>
      </w:pPr>
      <w:r>
        <w:t>Good mathematical skills.</w:t>
      </w:r>
    </w:p>
    <w:p w14:paraId="55BDF84F" w14:textId="77777777" w:rsidR="00615001" w:rsidRDefault="00615001" w:rsidP="00615001">
      <w:pPr>
        <w:autoSpaceDE w:val="0"/>
        <w:autoSpaceDN w:val="0"/>
        <w:adjustRightInd w:val="0"/>
      </w:pPr>
    </w:p>
    <w:p w14:paraId="73EBCAB5" w14:textId="77777777" w:rsidR="00615001" w:rsidRDefault="00615001" w:rsidP="00615001">
      <w:pPr>
        <w:autoSpaceDE w:val="0"/>
        <w:autoSpaceDN w:val="0"/>
        <w:adjustRightInd w:val="0"/>
      </w:pPr>
      <w:r>
        <w:rPr>
          <w:b/>
          <w:bCs/>
        </w:rPr>
        <w:t>REASONING ABILITY</w:t>
      </w:r>
      <w:r>
        <w:t xml:space="preserve">    </w:t>
      </w:r>
    </w:p>
    <w:p w14:paraId="37CC840E" w14:textId="77777777" w:rsidR="00615001" w:rsidRPr="000F0CBE" w:rsidRDefault="00615001" w:rsidP="00615001">
      <w:pPr>
        <w:autoSpaceDE w:val="0"/>
        <w:autoSpaceDN w:val="0"/>
        <w:adjustRightInd w:val="0"/>
      </w:pPr>
      <w:r w:rsidRPr="000F0CBE">
        <w:t>Ability to effectively communicate orally and in writing.</w:t>
      </w:r>
    </w:p>
    <w:p w14:paraId="3BF2E221" w14:textId="77777777" w:rsidR="00615001" w:rsidRPr="000F0CBE" w:rsidRDefault="00615001" w:rsidP="00615001">
      <w:pPr>
        <w:autoSpaceDE w:val="0"/>
        <w:autoSpaceDN w:val="0"/>
        <w:adjustRightInd w:val="0"/>
      </w:pPr>
      <w:r w:rsidRPr="000F0CBE">
        <w:t>Ability to establish and maintain effective working relationships with clients, supervisor(s), peers, service providers, and community partners in a way that supports the mission of the agency and the clients it serves.</w:t>
      </w:r>
    </w:p>
    <w:p w14:paraId="6FD9EC0B" w14:textId="77777777" w:rsidR="00615001" w:rsidRPr="000F0CBE" w:rsidRDefault="00615001" w:rsidP="00615001">
      <w:pPr>
        <w:autoSpaceDE w:val="0"/>
        <w:autoSpaceDN w:val="0"/>
        <w:adjustRightInd w:val="0"/>
      </w:pPr>
      <w:r w:rsidRPr="000F0CBE">
        <w:t>Ability to comprehend and apply all applicable program standards set forth by Federal, State and agency requirements.</w:t>
      </w:r>
    </w:p>
    <w:p w14:paraId="16415CF5" w14:textId="77777777" w:rsidR="00615001" w:rsidRPr="000F0CBE" w:rsidRDefault="00615001" w:rsidP="00615001">
      <w:pPr>
        <w:autoSpaceDE w:val="0"/>
        <w:autoSpaceDN w:val="0"/>
        <w:adjustRightInd w:val="0"/>
      </w:pPr>
      <w:r w:rsidRPr="000F0CBE">
        <w:t>Computer literacy that allows for accurate and effective interaction and completion of reporting requirements.</w:t>
      </w:r>
    </w:p>
    <w:p w14:paraId="6497D953" w14:textId="77777777" w:rsidR="00615001" w:rsidRPr="000F0CBE" w:rsidRDefault="00615001" w:rsidP="00615001">
      <w:pPr>
        <w:autoSpaceDE w:val="0"/>
        <w:autoSpaceDN w:val="0"/>
        <w:adjustRightInd w:val="0"/>
      </w:pPr>
      <w:r w:rsidRPr="000F0CBE">
        <w:t>Ability to abide by all policies and procedures of The Hum</w:t>
      </w:r>
      <w:r>
        <w:t xml:space="preserve">an Service Center including all </w:t>
      </w:r>
      <w:r w:rsidRPr="000F0CBE">
        <w:t>documentation requirements and deadlines.</w:t>
      </w:r>
    </w:p>
    <w:p w14:paraId="30793971" w14:textId="77777777" w:rsidR="00615001" w:rsidRDefault="00615001" w:rsidP="00615001">
      <w:pPr>
        <w:autoSpaceDE w:val="0"/>
        <w:autoSpaceDN w:val="0"/>
        <w:adjustRightInd w:val="0"/>
      </w:pPr>
      <w:r w:rsidRPr="000F0CBE">
        <w:t>Ability to maintain the confidential nature of all consumer and business information per Federal and State regulations and agency policies and procedures.</w:t>
      </w:r>
    </w:p>
    <w:p w14:paraId="359D7A4B" w14:textId="77777777" w:rsidR="00615001" w:rsidRDefault="00615001" w:rsidP="00615001">
      <w:pPr>
        <w:autoSpaceDE w:val="0"/>
        <w:autoSpaceDN w:val="0"/>
        <w:adjustRightInd w:val="0"/>
      </w:pPr>
    </w:p>
    <w:p w14:paraId="75696BB4" w14:textId="77777777" w:rsidR="00615001" w:rsidRDefault="00615001" w:rsidP="00615001">
      <w:pPr>
        <w:autoSpaceDE w:val="0"/>
        <w:autoSpaceDN w:val="0"/>
        <w:adjustRightInd w:val="0"/>
      </w:pPr>
      <w:r>
        <w:rPr>
          <w:b/>
          <w:bCs/>
        </w:rPr>
        <w:t>CERTIFICATES, LICENSES, REGISTRATIONS</w:t>
      </w:r>
      <w:r>
        <w:t xml:space="preserve">  </w:t>
      </w:r>
    </w:p>
    <w:p w14:paraId="6855DE23" w14:textId="77777777" w:rsidR="00615001" w:rsidRDefault="00615001" w:rsidP="00615001">
      <w:pPr>
        <w:autoSpaceDE w:val="0"/>
        <w:autoSpaceDN w:val="0"/>
        <w:adjustRightInd w:val="0"/>
      </w:pPr>
      <w:r w:rsidRPr="009550A6">
        <w:t xml:space="preserve">Certification or eligible for certification in Wisconsin as a Social Worker preferred.  </w:t>
      </w:r>
      <w:r>
        <w:t xml:space="preserve">  </w:t>
      </w:r>
    </w:p>
    <w:p w14:paraId="4137C765" w14:textId="77777777" w:rsidR="00615001" w:rsidRPr="00891BF6" w:rsidRDefault="00615001" w:rsidP="00615001">
      <w:pPr>
        <w:autoSpaceDE w:val="0"/>
        <w:autoSpaceDN w:val="0"/>
        <w:adjustRightInd w:val="0"/>
      </w:pPr>
      <w:r w:rsidRPr="00891BF6">
        <w:t>Must possess a valid Wisconsin driver’s license throughout the term of this position as travel is required.</w:t>
      </w:r>
    </w:p>
    <w:p w14:paraId="13E95000" w14:textId="77777777" w:rsidR="00615001" w:rsidRPr="00891BF6" w:rsidRDefault="00615001" w:rsidP="00615001">
      <w:pPr>
        <w:autoSpaceDE w:val="0"/>
        <w:autoSpaceDN w:val="0"/>
        <w:adjustRightInd w:val="0"/>
      </w:pPr>
      <w:r w:rsidRPr="00891BF6">
        <w:t>Must have access to a dependable personal vehicle.</w:t>
      </w:r>
    </w:p>
    <w:p w14:paraId="78AECF76" w14:textId="77777777" w:rsidR="00615001" w:rsidRPr="00891BF6" w:rsidRDefault="00615001" w:rsidP="00615001">
      <w:pPr>
        <w:autoSpaceDE w:val="0"/>
        <w:autoSpaceDN w:val="0"/>
        <w:adjustRightInd w:val="0"/>
      </w:pPr>
      <w:r w:rsidRPr="00891BF6">
        <w:t>Must have personal automobile insurance with minimum coverage limits of $100,000/$300,000.</w:t>
      </w:r>
    </w:p>
    <w:p w14:paraId="6559DC4C" w14:textId="77777777" w:rsidR="00615001" w:rsidRDefault="00615001" w:rsidP="00615001">
      <w:pPr>
        <w:autoSpaceDE w:val="0"/>
        <w:autoSpaceDN w:val="0"/>
        <w:adjustRightInd w:val="0"/>
      </w:pPr>
      <w:r w:rsidRPr="00891BF6">
        <w:t>Must successfully complete a Caregiver Background Check per Wisconsin Administrative Code DHS 12.</w:t>
      </w:r>
    </w:p>
    <w:p w14:paraId="43654852" w14:textId="77777777" w:rsidR="00615001" w:rsidRDefault="00615001" w:rsidP="00615001">
      <w:pPr>
        <w:autoSpaceDE w:val="0"/>
        <w:autoSpaceDN w:val="0"/>
        <w:adjustRightInd w:val="0"/>
        <w:rPr>
          <w:b/>
          <w:bCs/>
        </w:rPr>
      </w:pPr>
    </w:p>
    <w:p w14:paraId="1F943D2B" w14:textId="77777777" w:rsidR="00615001" w:rsidRDefault="00615001" w:rsidP="00615001">
      <w:pPr>
        <w:autoSpaceDE w:val="0"/>
        <w:autoSpaceDN w:val="0"/>
        <w:adjustRightInd w:val="0"/>
      </w:pPr>
      <w:r>
        <w:rPr>
          <w:b/>
          <w:bCs/>
        </w:rPr>
        <w:t xml:space="preserve">PHYSICAL DEMANDS </w:t>
      </w: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4FB6A1F" w14:textId="77777777" w:rsidR="00615001" w:rsidRDefault="00615001" w:rsidP="00615001">
      <w:pPr>
        <w:autoSpaceDE w:val="0"/>
        <w:autoSpaceDN w:val="0"/>
        <w:adjustRightInd w:val="0"/>
      </w:pPr>
    </w:p>
    <w:p w14:paraId="0C22F664" w14:textId="77777777" w:rsidR="00615001" w:rsidRDefault="00615001" w:rsidP="00615001">
      <w:r>
        <w:rPr>
          <w:b/>
          <w:bCs/>
        </w:rPr>
        <w:t xml:space="preserve">WORK ENVIRONMENT </w:t>
      </w: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3453069D" w14:textId="77777777" w:rsidR="00615001" w:rsidRDefault="00615001" w:rsidP="00615001">
      <w:pPr>
        <w:autoSpaceDE w:val="0"/>
        <w:autoSpaceDN w:val="0"/>
        <w:adjustRightInd w:val="0"/>
        <w:jc w:val="center"/>
        <w:rPr>
          <w:b/>
          <w:bCs/>
          <w:sz w:val="26"/>
          <w:szCs w:val="26"/>
        </w:rPr>
      </w:pPr>
      <w:r>
        <w:rPr>
          <w:b/>
          <w:bCs/>
          <w:sz w:val="26"/>
          <w:szCs w:val="26"/>
        </w:rPr>
        <w:lastRenderedPageBreak/>
        <w:t>Oneida County</w:t>
      </w:r>
    </w:p>
    <w:p w14:paraId="703175EC" w14:textId="77777777" w:rsidR="00615001" w:rsidRDefault="00615001" w:rsidP="00615001">
      <w:pPr>
        <w:autoSpaceDE w:val="0"/>
        <w:autoSpaceDN w:val="0"/>
        <w:adjustRightInd w:val="0"/>
        <w:jc w:val="center"/>
        <w:rPr>
          <w:b/>
          <w:bCs/>
          <w:sz w:val="26"/>
          <w:szCs w:val="26"/>
        </w:rPr>
      </w:pPr>
      <w:r>
        <w:rPr>
          <w:b/>
          <w:bCs/>
          <w:sz w:val="26"/>
          <w:szCs w:val="26"/>
        </w:rPr>
        <w:t>Job Description</w:t>
      </w:r>
    </w:p>
    <w:p w14:paraId="3485C41D" w14:textId="77777777" w:rsidR="00615001" w:rsidRDefault="00615001" w:rsidP="00615001">
      <w:pPr>
        <w:autoSpaceDE w:val="0"/>
        <w:autoSpaceDN w:val="0"/>
        <w:adjustRightInd w:val="0"/>
        <w:jc w:val="center"/>
        <w:rPr>
          <w:b/>
          <w:bCs/>
        </w:rPr>
      </w:pPr>
      <w:r>
        <w:rPr>
          <w:b/>
          <w:bCs/>
        </w:rPr>
        <w:t xml:space="preserve"> </w:t>
      </w:r>
    </w:p>
    <w:p w14:paraId="0AC15D3D" w14:textId="77777777" w:rsidR="00615001" w:rsidRPr="00A06E59" w:rsidRDefault="00615001" w:rsidP="00615001">
      <w:pPr>
        <w:tabs>
          <w:tab w:val="left" w:pos="1980"/>
        </w:tabs>
        <w:autoSpaceDE w:val="0"/>
        <w:autoSpaceDN w:val="0"/>
        <w:adjustRightInd w:val="0"/>
      </w:pPr>
      <w:r>
        <w:rPr>
          <w:b/>
          <w:bCs/>
        </w:rPr>
        <w:t>Job Title:</w:t>
      </w:r>
      <w:r>
        <w:t xml:space="preserve"> </w:t>
      </w:r>
      <w:r>
        <w:tab/>
        <w:t>Jail Crisis Service Facilitator</w:t>
      </w:r>
    </w:p>
    <w:p w14:paraId="37229253" w14:textId="77777777" w:rsidR="00615001" w:rsidRDefault="00615001" w:rsidP="00615001">
      <w:pPr>
        <w:tabs>
          <w:tab w:val="left" w:pos="1980"/>
        </w:tabs>
        <w:autoSpaceDE w:val="0"/>
        <w:autoSpaceDN w:val="0"/>
        <w:adjustRightInd w:val="0"/>
      </w:pPr>
      <w:r>
        <w:rPr>
          <w:b/>
          <w:bCs/>
        </w:rPr>
        <w:t>Class Title:</w:t>
      </w:r>
      <w:r>
        <w:t xml:space="preserve"> </w:t>
      </w:r>
      <w:r>
        <w:tab/>
        <w:t>Jail Crisis Service Facilitator</w:t>
      </w:r>
    </w:p>
    <w:p w14:paraId="44545797" w14:textId="77777777" w:rsidR="00615001" w:rsidRDefault="00615001" w:rsidP="00615001">
      <w:pPr>
        <w:tabs>
          <w:tab w:val="left" w:pos="1980"/>
        </w:tabs>
        <w:autoSpaceDE w:val="0"/>
        <w:autoSpaceDN w:val="0"/>
        <w:adjustRightInd w:val="0"/>
      </w:pPr>
      <w:r>
        <w:rPr>
          <w:b/>
          <w:bCs/>
        </w:rPr>
        <w:t>Department:</w:t>
      </w:r>
      <w:r>
        <w:t xml:space="preserve"> </w:t>
      </w:r>
      <w:r>
        <w:tab/>
        <w:t>Human Services</w:t>
      </w:r>
    </w:p>
    <w:p w14:paraId="72B102BC" w14:textId="77777777" w:rsidR="00615001" w:rsidRDefault="00615001" w:rsidP="00615001">
      <w:pPr>
        <w:tabs>
          <w:tab w:val="left" w:pos="1980"/>
        </w:tabs>
        <w:autoSpaceDE w:val="0"/>
        <w:autoSpaceDN w:val="0"/>
        <w:adjustRightInd w:val="0"/>
      </w:pPr>
      <w:r>
        <w:rPr>
          <w:b/>
          <w:bCs/>
        </w:rPr>
        <w:t>Reports To:</w:t>
      </w:r>
      <w:r>
        <w:t xml:space="preserve"> </w:t>
      </w:r>
      <w:r>
        <w:tab/>
        <w:t>Emergency Services Program Manager</w:t>
      </w:r>
    </w:p>
    <w:p w14:paraId="0BC2E00F" w14:textId="77777777" w:rsidR="00615001" w:rsidRDefault="00615001" w:rsidP="00615001">
      <w:pPr>
        <w:tabs>
          <w:tab w:val="left" w:pos="1980"/>
        </w:tabs>
        <w:autoSpaceDE w:val="0"/>
        <w:autoSpaceDN w:val="0"/>
        <w:adjustRightInd w:val="0"/>
      </w:pPr>
      <w:r>
        <w:rPr>
          <w:b/>
          <w:bCs/>
        </w:rPr>
        <w:t>FLSA Status:</w:t>
      </w:r>
      <w:r>
        <w:t xml:space="preserve"> </w:t>
      </w:r>
      <w:r>
        <w:tab/>
        <w:t>Nonexempt</w:t>
      </w:r>
    </w:p>
    <w:p w14:paraId="4E1A595E" w14:textId="77777777" w:rsidR="00615001" w:rsidRDefault="00615001" w:rsidP="00615001">
      <w:pPr>
        <w:tabs>
          <w:tab w:val="left" w:pos="1980"/>
        </w:tabs>
        <w:autoSpaceDE w:val="0"/>
        <w:autoSpaceDN w:val="0"/>
        <w:adjustRightInd w:val="0"/>
      </w:pPr>
      <w:r>
        <w:rPr>
          <w:b/>
          <w:bCs/>
        </w:rPr>
        <w:t>Prepared By:</w:t>
      </w:r>
      <w:r>
        <w:t xml:space="preserve"> </w:t>
      </w:r>
      <w:r>
        <w:tab/>
        <w:t>Beth Hoerchler, Director</w:t>
      </w:r>
    </w:p>
    <w:p w14:paraId="63E354A5" w14:textId="77777777" w:rsidR="00615001" w:rsidRDefault="00615001" w:rsidP="00615001">
      <w:pPr>
        <w:tabs>
          <w:tab w:val="left" w:pos="1980"/>
        </w:tabs>
        <w:autoSpaceDE w:val="0"/>
        <w:autoSpaceDN w:val="0"/>
        <w:adjustRightInd w:val="0"/>
      </w:pPr>
      <w:r>
        <w:rPr>
          <w:b/>
          <w:bCs/>
        </w:rPr>
        <w:t>Prepared Date:</w:t>
      </w:r>
      <w:r>
        <w:t xml:space="preserve"> </w:t>
      </w:r>
      <w:r>
        <w:tab/>
        <w:t>June 2025</w:t>
      </w:r>
    </w:p>
    <w:p w14:paraId="2333348E" w14:textId="77777777" w:rsidR="00615001" w:rsidRDefault="00615001" w:rsidP="00615001">
      <w:pPr>
        <w:tabs>
          <w:tab w:val="left" w:pos="1980"/>
        </w:tabs>
        <w:autoSpaceDE w:val="0"/>
        <w:autoSpaceDN w:val="0"/>
        <w:adjustRightInd w:val="0"/>
      </w:pPr>
      <w:r>
        <w:rPr>
          <w:b/>
          <w:bCs/>
        </w:rPr>
        <w:t>Approved By:</w:t>
      </w:r>
      <w:r>
        <w:t xml:space="preserve"> </w:t>
      </w:r>
      <w:r>
        <w:tab/>
        <w:t>Lisa Charbarneau, Human Resources Director</w:t>
      </w:r>
    </w:p>
    <w:p w14:paraId="7E73F3AA" w14:textId="77777777" w:rsidR="00615001" w:rsidRPr="00565259" w:rsidRDefault="00615001" w:rsidP="00615001">
      <w:pPr>
        <w:tabs>
          <w:tab w:val="left" w:pos="1980"/>
        </w:tabs>
        <w:autoSpaceDE w:val="0"/>
        <w:autoSpaceDN w:val="0"/>
        <w:adjustRightInd w:val="0"/>
      </w:pPr>
      <w:r>
        <w:rPr>
          <w:b/>
          <w:bCs/>
        </w:rPr>
        <w:t>Approved Date:</w:t>
      </w:r>
      <w:r>
        <w:t xml:space="preserve"> </w:t>
      </w:r>
      <w:r>
        <w:tab/>
        <w:t>June 2025</w:t>
      </w:r>
    </w:p>
    <w:p w14:paraId="4157B6EC" w14:textId="77777777" w:rsidR="00615001" w:rsidRDefault="00615001" w:rsidP="00615001">
      <w:pPr>
        <w:tabs>
          <w:tab w:val="left" w:pos="1980"/>
        </w:tabs>
        <w:autoSpaceDE w:val="0"/>
        <w:autoSpaceDN w:val="0"/>
        <w:adjustRightInd w:val="0"/>
        <w:rPr>
          <w:b/>
          <w:bCs/>
        </w:rPr>
      </w:pPr>
    </w:p>
    <w:p w14:paraId="5D114071" w14:textId="77777777" w:rsidR="00615001" w:rsidRDefault="00615001" w:rsidP="00615001">
      <w:pPr>
        <w:autoSpaceDE w:val="0"/>
        <w:autoSpaceDN w:val="0"/>
        <w:adjustRightInd w:val="0"/>
      </w:pPr>
      <w:r>
        <w:rPr>
          <w:b/>
          <w:bCs/>
        </w:rPr>
        <w:t>SUMMARY:</w:t>
      </w:r>
      <w:r>
        <w:t xml:space="preserve">    </w:t>
      </w:r>
    </w:p>
    <w:p w14:paraId="79E21E8A" w14:textId="77777777" w:rsidR="00615001" w:rsidRDefault="00615001" w:rsidP="00615001">
      <w:pPr>
        <w:autoSpaceDE w:val="0"/>
        <w:autoSpaceDN w:val="0"/>
        <w:adjustRightInd w:val="0"/>
      </w:pPr>
      <w:r w:rsidRPr="00C60E00">
        <w:t>This position is responsible for providing the following types of services:  needs assessment, crisis assessment and intervention, case planning, advocacy and development of community resources; to provide services and interventions to promote development and recovery to justice involved adults within the jail setting. This position works closely with correction officers within the facility, probation and parole, the corrections administration, Human Services Programs, and other supportive community organizations.</w:t>
      </w:r>
      <w:r w:rsidRPr="001A484E">
        <w:t xml:space="preserve">     </w:t>
      </w:r>
    </w:p>
    <w:p w14:paraId="72BA9F1F" w14:textId="77777777" w:rsidR="00615001" w:rsidRDefault="00615001" w:rsidP="00615001">
      <w:pPr>
        <w:autoSpaceDE w:val="0"/>
        <w:autoSpaceDN w:val="0"/>
        <w:adjustRightInd w:val="0"/>
      </w:pPr>
    </w:p>
    <w:p w14:paraId="7C77665D" w14:textId="77777777" w:rsidR="00615001" w:rsidRDefault="00615001" w:rsidP="00615001">
      <w:pPr>
        <w:autoSpaceDE w:val="0"/>
        <w:autoSpaceDN w:val="0"/>
        <w:adjustRightInd w:val="0"/>
        <w:rPr>
          <w:b/>
          <w:bCs/>
        </w:rPr>
      </w:pPr>
      <w:r>
        <w:rPr>
          <w:b/>
          <w:bCs/>
        </w:rPr>
        <w:t xml:space="preserve">ESSENTIAL DUTIES AND RESPONSIBILITIES </w:t>
      </w:r>
    </w:p>
    <w:p w14:paraId="0B9EF29A" w14:textId="77777777" w:rsidR="00615001" w:rsidRPr="00C60E00" w:rsidRDefault="00615001" w:rsidP="00615001">
      <w:pPr>
        <w:shd w:val="clear" w:color="auto" w:fill="FFFFFF"/>
      </w:pPr>
      <w:r w:rsidRPr="00C60E00">
        <w:t>The following duties are normal for this position. These are not to be construed as exclusive or all-inclusive. To perform this job successfully, an individual must be able to perform each duty satisfactorily. Other duties may be required and assigned.</w:t>
      </w:r>
    </w:p>
    <w:p w14:paraId="6BCDB850" w14:textId="77777777" w:rsidR="00615001" w:rsidRPr="00C60E00" w:rsidRDefault="00615001" w:rsidP="00615001">
      <w:pPr>
        <w:numPr>
          <w:ilvl w:val="0"/>
          <w:numId w:val="3"/>
        </w:numPr>
        <w:shd w:val="clear" w:color="auto" w:fill="FFFFFF"/>
        <w:spacing w:before="100" w:beforeAutospacing="1" w:after="100" w:afterAutospacing="1"/>
      </w:pPr>
      <w:r w:rsidRPr="00C60E00">
        <w:t>Works to achieve involvement and participation of the client, client's family, and client's natural support system in resolving problems and promoting recovery.</w:t>
      </w:r>
    </w:p>
    <w:p w14:paraId="4E24C202" w14:textId="77777777" w:rsidR="00615001" w:rsidRPr="00C60E00" w:rsidRDefault="00615001" w:rsidP="00615001">
      <w:pPr>
        <w:numPr>
          <w:ilvl w:val="0"/>
          <w:numId w:val="3"/>
        </w:numPr>
        <w:shd w:val="clear" w:color="auto" w:fill="FFFFFF"/>
        <w:spacing w:before="100" w:beforeAutospacing="1" w:after="100" w:afterAutospacing="1"/>
      </w:pPr>
      <w:r w:rsidRPr="00C60E00">
        <w:t>Works with consumers to assess and develop goal oriented, time limited service plans to address identified needs.</w:t>
      </w:r>
    </w:p>
    <w:p w14:paraId="7333A4C2" w14:textId="77777777" w:rsidR="00615001" w:rsidRPr="00C60E00" w:rsidRDefault="00615001" w:rsidP="00615001">
      <w:pPr>
        <w:numPr>
          <w:ilvl w:val="0"/>
          <w:numId w:val="3"/>
        </w:numPr>
        <w:shd w:val="clear" w:color="auto" w:fill="FFFFFF"/>
        <w:spacing w:before="100" w:beforeAutospacing="1" w:after="100" w:afterAutospacing="1"/>
      </w:pPr>
      <w:r w:rsidRPr="00C60E00">
        <w:t>Assesses and evaluates prospective consumer's immediate situation, determine appropriate response, and assure that response is made. Assess and intervene as necessary in crisis situations. Refer to and involve other community resources as needed.</w:t>
      </w:r>
    </w:p>
    <w:p w14:paraId="1F44A51C" w14:textId="77777777" w:rsidR="00615001" w:rsidRPr="00C60E00" w:rsidRDefault="00615001" w:rsidP="00615001">
      <w:pPr>
        <w:numPr>
          <w:ilvl w:val="0"/>
          <w:numId w:val="3"/>
        </w:numPr>
        <w:shd w:val="clear" w:color="auto" w:fill="FFFFFF"/>
        <w:spacing w:before="100" w:beforeAutospacing="1" w:after="100" w:afterAutospacing="1"/>
      </w:pPr>
      <w:r w:rsidRPr="00C60E00">
        <w:t>Works to achieve active involvement and participation of court, health care providers, and other appropriate community resources in resolving problems.</w:t>
      </w:r>
    </w:p>
    <w:p w14:paraId="277ED5C0" w14:textId="77777777" w:rsidR="00615001" w:rsidRPr="00C60E00" w:rsidRDefault="00615001" w:rsidP="00615001">
      <w:pPr>
        <w:numPr>
          <w:ilvl w:val="0"/>
          <w:numId w:val="3"/>
        </w:numPr>
        <w:shd w:val="clear" w:color="auto" w:fill="FFFFFF"/>
        <w:spacing w:before="100" w:beforeAutospacing="1" w:after="100" w:afterAutospacing="1"/>
      </w:pPr>
      <w:r w:rsidRPr="00C60E00">
        <w:t>Advises consumers when services are either not available or inappropriate.</w:t>
      </w:r>
    </w:p>
    <w:p w14:paraId="47DAF187" w14:textId="77777777" w:rsidR="00615001" w:rsidRPr="00C60E00" w:rsidRDefault="00615001" w:rsidP="00615001">
      <w:pPr>
        <w:numPr>
          <w:ilvl w:val="0"/>
          <w:numId w:val="3"/>
        </w:numPr>
        <w:shd w:val="clear" w:color="auto" w:fill="FFFFFF"/>
        <w:spacing w:before="100" w:beforeAutospacing="1" w:after="100" w:afterAutospacing="1"/>
      </w:pPr>
      <w:r w:rsidRPr="00C60E00">
        <w:t>Coordinates access to services, monitors cases to ensure services are provided in an appropriate and timely manner, reviews progress, and terminates services when goals are attained.</w:t>
      </w:r>
    </w:p>
    <w:p w14:paraId="3570AC86" w14:textId="77777777" w:rsidR="00615001" w:rsidRPr="00C60E00" w:rsidRDefault="00615001" w:rsidP="00615001">
      <w:pPr>
        <w:numPr>
          <w:ilvl w:val="0"/>
          <w:numId w:val="3"/>
        </w:numPr>
        <w:shd w:val="clear" w:color="auto" w:fill="FFFFFF"/>
        <w:spacing w:before="100" w:beforeAutospacing="1" w:after="100" w:afterAutospacing="1"/>
      </w:pPr>
      <w:r w:rsidRPr="00C60E00">
        <w:t>Teaches consumers about available community resources and how to independently gain access to needed services.</w:t>
      </w:r>
    </w:p>
    <w:p w14:paraId="3E975A69" w14:textId="77777777" w:rsidR="00615001" w:rsidRPr="00C60E00" w:rsidRDefault="00615001" w:rsidP="00615001">
      <w:pPr>
        <w:numPr>
          <w:ilvl w:val="0"/>
          <w:numId w:val="3"/>
        </w:numPr>
        <w:shd w:val="clear" w:color="auto" w:fill="FFFFFF"/>
        <w:spacing w:before="100" w:beforeAutospacing="1" w:after="100" w:afterAutospacing="1"/>
      </w:pPr>
      <w:r w:rsidRPr="00C60E00">
        <w:t>Works to coordinate services and support consumers in achieving treatment objectives without duplication of effort and with maximum effective use of staff time and available resources.</w:t>
      </w:r>
    </w:p>
    <w:p w14:paraId="4F743DCB" w14:textId="77777777" w:rsidR="00615001" w:rsidRPr="00C60E00" w:rsidRDefault="00615001" w:rsidP="00615001">
      <w:pPr>
        <w:numPr>
          <w:ilvl w:val="0"/>
          <w:numId w:val="3"/>
        </w:numPr>
        <w:shd w:val="clear" w:color="auto" w:fill="FFFFFF"/>
        <w:spacing w:before="100" w:beforeAutospacing="1" w:after="100" w:afterAutospacing="1"/>
      </w:pPr>
      <w:r w:rsidRPr="00C60E00">
        <w:t>Maintains a complete record for all assigned cases; completes required written assessments, reports, and other related paperwork/documentation as necessary.</w:t>
      </w:r>
    </w:p>
    <w:p w14:paraId="397371CF" w14:textId="77777777" w:rsidR="00615001" w:rsidRPr="00C60E00" w:rsidRDefault="00615001" w:rsidP="00615001">
      <w:pPr>
        <w:numPr>
          <w:ilvl w:val="0"/>
          <w:numId w:val="3"/>
        </w:numPr>
        <w:shd w:val="clear" w:color="auto" w:fill="FFFFFF"/>
        <w:spacing w:before="100" w:beforeAutospacing="1" w:after="100" w:afterAutospacing="1"/>
      </w:pPr>
      <w:r w:rsidRPr="00C60E00">
        <w:t>Develops and maintains professional knowledge and skills to enhance the programs and services provided.</w:t>
      </w:r>
    </w:p>
    <w:p w14:paraId="1CE1DC9B" w14:textId="77777777" w:rsidR="00615001" w:rsidRPr="00C60E00" w:rsidRDefault="00615001" w:rsidP="00615001">
      <w:pPr>
        <w:numPr>
          <w:ilvl w:val="0"/>
          <w:numId w:val="3"/>
        </w:numPr>
        <w:shd w:val="clear" w:color="auto" w:fill="FFFFFF"/>
        <w:spacing w:before="100" w:beforeAutospacing="1" w:after="100" w:afterAutospacing="1"/>
      </w:pPr>
      <w:r w:rsidRPr="00C60E00">
        <w:t>May facilitate treatment and/or other related, indicated services with groups of clients.</w:t>
      </w:r>
    </w:p>
    <w:p w14:paraId="1FD8E7F3" w14:textId="77777777" w:rsidR="00615001" w:rsidRPr="00C60E00" w:rsidRDefault="00615001" w:rsidP="00615001">
      <w:pPr>
        <w:numPr>
          <w:ilvl w:val="0"/>
          <w:numId w:val="3"/>
        </w:numPr>
        <w:shd w:val="clear" w:color="auto" w:fill="FFFFFF"/>
        <w:spacing w:before="100" w:beforeAutospacing="1" w:after="100" w:afterAutospacing="1"/>
      </w:pPr>
      <w:r w:rsidRPr="00C60E00">
        <w:lastRenderedPageBreak/>
        <w:t>May be designated to speak to the community and other organizations to provide public education.</w:t>
      </w:r>
    </w:p>
    <w:p w14:paraId="5F470D3F" w14:textId="77777777" w:rsidR="00615001" w:rsidRPr="00C60E00" w:rsidRDefault="00615001" w:rsidP="00615001">
      <w:pPr>
        <w:numPr>
          <w:ilvl w:val="0"/>
          <w:numId w:val="3"/>
        </w:numPr>
        <w:shd w:val="clear" w:color="auto" w:fill="FFFFFF"/>
        <w:spacing w:before="100" w:beforeAutospacing="1" w:after="100" w:afterAutospacing="1"/>
      </w:pPr>
      <w:r w:rsidRPr="00C60E00">
        <w:t>Performs ongoing assessment of client for risk of harm to self or others, including developing crisis plans and determining level of care when necessary.</w:t>
      </w:r>
    </w:p>
    <w:p w14:paraId="43D41E07" w14:textId="77777777" w:rsidR="00615001" w:rsidRPr="00C60E00" w:rsidRDefault="00615001" w:rsidP="00615001">
      <w:pPr>
        <w:numPr>
          <w:ilvl w:val="0"/>
          <w:numId w:val="3"/>
        </w:numPr>
        <w:shd w:val="clear" w:color="auto" w:fill="FFFFFF"/>
      </w:pPr>
      <w:r w:rsidRPr="00C60E00">
        <w:t>Other duties as assigned.</w:t>
      </w:r>
    </w:p>
    <w:p w14:paraId="3B90BAD9" w14:textId="77777777" w:rsidR="00615001" w:rsidRPr="00C60E00" w:rsidRDefault="00615001" w:rsidP="00615001">
      <w:pPr>
        <w:pStyle w:val="ListParagraph"/>
        <w:numPr>
          <w:ilvl w:val="0"/>
          <w:numId w:val="4"/>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Conducts mental health evaluations and assessments; including gathering information regarding symptoms, current and previous psychiatric medications, previous treatment or therapy, history, etc.</w:t>
      </w:r>
    </w:p>
    <w:p w14:paraId="3A5CFB89" w14:textId="77777777" w:rsidR="00615001" w:rsidRPr="00C60E00" w:rsidRDefault="00615001" w:rsidP="00615001">
      <w:pPr>
        <w:pStyle w:val="ListParagraph"/>
        <w:numPr>
          <w:ilvl w:val="0"/>
          <w:numId w:val="4"/>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Develops treatment options with client; makes appropriate referrals to other providers and appropriate resources within and outside of Oneida County Human Services.</w:t>
      </w:r>
    </w:p>
    <w:p w14:paraId="1C2A9568" w14:textId="77777777" w:rsidR="00615001" w:rsidRPr="00C60E00" w:rsidRDefault="00615001" w:rsidP="00615001">
      <w:pPr>
        <w:pStyle w:val="ListParagraph"/>
        <w:numPr>
          <w:ilvl w:val="0"/>
          <w:numId w:val="4"/>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Documents assessments, treatment plans, reviews, referrals and discharge planning and summaries in accordance with professional standards, agency, state and federal guidelines.</w:t>
      </w:r>
    </w:p>
    <w:p w14:paraId="28B27A12" w14:textId="77777777" w:rsidR="00615001" w:rsidRPr="00C60E00" w:rsidRDefault="00615001" w:rsidP="00615001">
      <w:pPr>
        <w:shd w:val="clear" w:color="auto" w:fill="FFFFFF"/>
      </w:pPr>
    </w:p>
    <w:p w14:paraId="6201BC5C" w14:textId="77777777" w:rsidR="00615001" w:rsidRDefault="00615001" w:rsidP="00615001">
      <w:r>
        <w:t>Understands and complies with rules of confidentiality.  Complies with the vision of trauma informed care that empowers, educates, and supports agency staff to provide services in a caring, compassionate and safe environment.</w:t>
      </w:r>
    </w:p>
    <w:p w14:paraId="77A3FB9F" w14:textId="77777777" w:rsidR="00615001" w:rsidRPr="007F0F37" w:rsidRDefault="00615001" w:rsidP="00615001"/>
    <w:p w14:paraId="68F8F9AC" w14:textId="77777777" w:rsidR="00615001" w:rsidRDefault="00615001" w:rsidP="00615001">
      <w:pPr>
        <w:autoSpaceDE w:val="0"/>
        <w:autoSpaceDN w:val="0"/>
        <w:adjustRightInd w:val="0"/>
      </w:pPr>
      <w:r>
        <w:rPr>
          <w:b/>
          <w:bCs/>
        </w:rPr>
        <w:t xml:space="preserve">QUALIFICATIONS:  </w:t>
      </w:r>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328F1F84" w14:textId="77777777" w:rsidR="00615001" w:rsidRDefault="00615001" w:rsidP="00615001">
      <w:pPr>
        <w:autoSpaceDE w:val="0"/>
        <w:autoSpaceDN w:val="0"/>
        <w:adjustRightInd w:val="0"/>
      </w:pPr>
    </w:p>
    <w:p w14:paraId="37B8D13D" w14:textId="77777777" w:rsidR="00615001" w:rsidRPr="00C60E00" w:rsidRDefault="00615001" w:rsidP="00615001">
      <w:pPr>
        <w:numPr>
          <w:ilvl w:val="0"/>
          <w:numId w:val="5"/>
        </w:numPr>
        <w:shd w:val="clear" w:color="auto" w:fill="FFFFFF"/>
      </w:pPr>
      <w:r w:rsidRPr="00C60E00">
        <w:t>Knowledge of laws and regulations that affect the delivery of services provided by the Department.</w:t>
      </w:r>
    </w:p>
    <w:p w14:paraId="483FD32C" w14:textId="77777777" w:rsidR="00615001" w:rsidRPr="00C60E00" w:rsidRDefault="00615001" w:rsidP="00615001">
      <w:pPr>
        <w:numPr>
          <w:ilvl w:val="0"/>
          <w:numId w:val="5"/>
        </w:numPr>
        <w:shd w:val="clear" w:color="auto" w:fill="FFFFFF"/>
        <w:spacing w:before="100" w:beforeAutospacing="1" w:after="100" w:afterAutospacing="1"/>
      </w:pPr>
      <w:r w:rsidRPr="00C60E00">
        <w:t>Knowledge of community resources, and alternative care resources.</w:t>
      </w:r>
    </w:p>
    <w:p w14:paraId="539519CC" w14:textId="77777777" w:rsidR="00615001" w:rsidRPr="00C60E00" w:rsidRDefault="00615001" w:rsidP="00615001">
      <w:pPr>
        <w:numPr>
          <w:ilvl w:val="0"/>
          <w:numId w:val="5"/>
        </w:numPr>
        <w:shd w:val="clear" w:color="auto" w:fill="FFFFFF"/>
        <w:spacing w:before="100" w:beforeAutospacing="1" w:after="100" w:afterAutospacing="1"/>
      </w:pPr>
      <w:r w:rsidRPr="00C60E00">
        <w:t>Knowledge of applicable state statutes.</w:t>
      </w:r>
    </w:p>
    <w:p w14:paraId="1A0B86A5" w14:textId="77777777" w:rsidR="00615001" w:rsidRPr="00C60E00" w:rsidRDefault="00615001" w:rsidP="00615001">
      <w:pPr>
        <w:numPr>
          <w:ilvl w:val="0"/>
          <w:numId w:val="5"/>
        </w:numPr>
        <w:shd w:val="clear" w:color="auto" w:fill="FFFFFF"/>
        <w:spacing w:before="100" w:beforeAutospacing="1" w:after="100" w:afterAutospacing="1"/>
      </w:pPr>
      <w:r w:rsidRPr="00C60E00">
        <w:t>Knowledge of human development and behavior, family and group dynamics, and mental, physical and social dysfunctions.</w:t>
      </w:r>
    </w:p>
    <w:p w14:paraId="4739321F" w14:textId="77777777" w:rsidR="00615001" w:rsidRPr="00C60E00" w:rsidRDefault="00615001" w:rsidP="00615001">
      <w:pPr>
        <w:numPr>
          <w:ilvl w:val="0"/>
          <w:numId w:val="5"/>
        </w:numPr>
        <w:shd w:val="clear" w:color="auto" w:fill="FFFFFF"/>
        <w:spacing w:before="100" w:beforeAutospacing="1" w:after="100" w:afterAutospacing="1"/>
      </w:pPr>
      <w:r w:rsidRPr="00C60E00">
        <w:t>Knowledge of and sensitivity to cultural differences and special needs of various minority groups, and ability to consult with other staff regarding these.</w:t>
      </w:r>
    </w:p>
    <w:p w14:paraId="7844A25B" w14:textId="77777777" w:rsidR="00615001" w:rsidRPr="00C60E00" w:rsidRDefault="00615001" w:rsidP="00615001">
      <w:pPr>
        <w:numPr>
          <w:ilvl w:val="0"/>
          <w:numId w:val="5"/>
        </w:numPr>
        <w:shd w:val="clear" w:color="auto" w:fill="FFFFFF"/>
        <w:spacing w:before="100" w:beforeAutospacing="1" w:after="100" w:afterAutospacing="1"/>
      </w:pPr>
      <w:r w:rsidRPr="00C60E00">
        <w:t>Ability and skill to relate to clients in stressful or crisis situations.</w:t>
      </w:r>
    </w:p>
    <w:p w14:paraId="7C1567C1" w14:textId="77777777" w:rsidR="00615001" w:rsidRPr="00C60E00" w:rsidRDefault="00615001" w:rsidP="00615001">
      <w:pPr>
        <w:numPr>
          <w:ilvl w:val="0"/>
          <w:numId w:val="5"/>
        </w:numPr>
        <w:shd w:val="clear" w:color="auto" w:fill="FFFFFF"/>
        <w:spacing w:before="100" w:beforeAutospacing="1" w:after="100" w:afterAutospacing="1"/>
      </w:pPr>
      <w:r w:rsidRPr="00C60E00">
        <w:t>General knowledge of interviewing and supportive counseling techniques.</w:t>
      </w:r>
    </w:p>
    <w:p w14:paraId="5C3A4A20" w14:textId="77777777" w:rsidR="00615001" w:rsidRPr="00C60E00" w:rsidRDefault="00615001" w:rsidP="00615001">
      <w:pPr>
        <w:numPr>
          <w:ilvl w:val="0"/>
          <w:numId w:val="5"/>
        </w:numPr>
        <w:shd w:val="clear" w:color="auto" w:fill="FFFFFF"/>
        <w:spacing w:before="100" w:beforeAutospacing="1" w:after="100" w:afterAutospacing="1"/>
      </w:pPr>
      <w:r w:rsidRPr="00C60E00">
        <w:t>General knowledge of social casework techniques.</w:t>
      </w:r>
    </w:p>
    <w:p w14:paraId="433AA6EF" w14:textId="77777777" w:rsidR="00615001" w:rsidRPr="00C60E00" w:rsidRDefault="00615001" w:rsidP="00615001">
      <w:pPr>
        <w:numPr>
          <w:ilvl w:val="0"/>
          <w:numId w:val="5"/>
        </w:numPr>
        <w:shd w:val="clear" w:color="auto" w:fill="FFFFFF"/>
        <w:spacing w:before="100" w:beforeAutospacing="1" w:after="100" w:afterAutospacing="1"/>
      </w:pPr>
      <w:r w:rsidRPr="00C60E00">
        <w:t>Ability to analyze facts and exercise sound judgment in arriving at conclusions.</w:t>
      </w:r>
    </w:p>
    <w:p w14:paraId="3C22FB96" w14:textId="77777777" w:rsidR="00615001" w:rsidRPr="00C60E00" w:rsidRDefault="00615001" w:rsidP="00615001">
      <w:pPr>
        <w:numPr>
          <w:ilvl w:val="0"/>
          <w:numId w:val="5"/>
        </w:numPr>
        <w:shd w:val="clear" w:color="auto" w:fill="FFFFFF"/>
        <w:spacing w:before="100" w:beforeAutospacing="1" w:after="100" w:afterAutospacing="1"/>
      </w:pPr>
      <w:r w:rsidRPr="00C60E00">
        <w:t>Ability to communicate complex ideas effectively, orally and in writing.</w:t>
      </w:r>
    </w:p>
    <w:p w14:paraId="251A7E63" w14:textId="77777777" w:rsidR="00615001" w:rsidRPr="00C60E00" w:rsidRDefault="00615001" w:rsidP="00615001">
      <w:pPr>
        <w:numPr>
          <w:ilvl w:val="0"/>
          <w:numId w:val="5"/>
        </w:numPr>
        <w:shd w:val="clear" w:color="auto" w:fill="FFFFFF"/>
        <w:spacing w:before="100" w:beforeAutospacing="1" w:after="100" w:afterAutospacing="1"/>
      </w:pPr>
      <w:r w:rsidRPr="00C60E00">
        <w:t>Ability to prepare clear and concise reports.</w:t>
      </w:r>
    </w:p>
    <w:p w14:paraId="046F6E17" w14:textId="77777777" w:rsidR="00615001" w:rsidRPr="00C60E00" w:rsidRDefault="00615001" w:rsidP="00615001">
      <w:pPr>
        <w:numPr>
          <w:ilvl w:val="0"/>
          <w:numId w:val="5"/>
        </w:numPr>
        <w:shd w:val="clear" w:color="auto" w:fill="FFFFFF"/>
        <w:spacing w:before="100" w:beforeAutospacing="1" w:after="100" w:afterAutospacing="1"/>
      </w:pPr>
      <w:r w:rsidRPr="00C60E00">
        <w:t>Ability to establish and maintain effective working relationships with clients, associates and the general public.</w:t>
      </w:r>
    </w:p>
    <w:p w14:paraId="41DF1ED4" w14:textId="77777777" w:rsidR="00615001" w:rsidRPr="00C60E00" w:rsidRDefault="00615001" w:rsidP="00615001">
      <w:pPr>
        <w:numPr>
          <w:ilvl w:val="0"/>
          <w:numId w:val="5"/>
        </w:numPr>
        <w:shd w:val="clear" w:color="auto" w:fill="FFFFFF"/>
        <w:spacing w:before="100" w:beforeAutospacing="1" w:after="100" w:afterAutospacing="1"/>
      </w:pPr>
      <w:r w:rsidRPr="00C60E00">
        <w:t>General knowledge of standard office procedures, practices, equipment and office techniques.</w:t>
      </w:r>
    </w:p>
    <w:p w14:paraId="27AE86E1" w14:textId="77777777" w:rsidR="00615001" w:rsidRPr="00C60E00" w:rsidRDefault="00615001" w:rsidP="00615001">
      <w:pPr>
        <w:numPr>
          <w:ilvl w:val="0"/>
          <w:numId w:val="5"/>
        </w:numPr>
        <w:shd w:val="clear" w:color="auto" w:fill="FFFFFF"/>
        <w:spacing w:before="100" w:beforeAutospacing="1" w:after="100" w:afterAutospacing="1"/>
      </w:pPr>
      <w:r w:rsidRPr="00C60E00">
        <w:t>Must be proficient in workplace English and spelling.</w:t>
      </w:r>
    </w:p>
    <w:p w14:paraId="6D7933BC" w14:textId="77777777" w:rsidR="00615001" w:rsidRPr="00C60E00" w:rsidRDefault="00615001" w:rsidP="00615001">
      <w:pPr>
        <w:numPr>
          <w:ilvl w:val="0"/>
          <w:numId w:val="5"/>
        </w:numPr>
        <w:shd w:val="clear" w:color="auto" w:fill="FFFFFF"/>
        <w:spacing w:before="100" w:beforeAutospacing="1" w:after="100" w:afterAutospacing="1"/>
      </w:pPr>
      <w:r w:rsidRPr="00C60E00">
        <w:t>Possess accurate basic math skills.</w:t>
      </w:r>
    </w:p>
    <w:p w14:paraId="5DC2B6DF" w14:textId="77777777" w:rsidR="00615001" w:rsidRPr="00C60E00" w:rsidRDefault="00615001" w:rsidP="00615001">
      <w:pPr>
        <w:numPr>
          <w:ilvl w:val="0"/>
          <w:numId w:val="5"/>
        </w:numPr>
        <w:shd w:val="clear" w:color="auto" w:fill="FFFFFF"/>
        <w:spacing w:before="100" w:beforeAutospacing="1" w:after="100" w:afterAutospacing="1"/>
      </w:pPr>
      <w:r w:rsidRPr="00C60E00">
        <w:t>Some knowledge of the County and department programs and policies.</w:t>
      </w:r>
    </w:p>
    <w:p w14:paraId="11EE615B" w14:textId="77777777" w:rsidR="00615001" w:rsidRPr="00C60E00" w:rsidRDefault="00615001" w:rsidP="00615001">
      <w:pPr>
        <w:numPr>
          <w:ilvl w:val="0"/>
          <w:numId w:val="5"/>
        </w:numPr>
        <w:shd w:val="clear" w:color="auto" w:fill="FFFFFF"/>
        <w:spacing w:before="100" w:beforeAutospacing="1" w:after="100" w:afterAutospacing="1"/>
      </w:pPr>
      <w:r w:rsidRPr="00C60E00">
        <w:t>Some knowledge of the use of a multi-line telephone system.</w:t>
      </w:r>
    </w:p>
    <w:p w14:paraId="01199975" w14:textId="77777777" w:rsidR="00615001" w:rsidRPr="00C60E00" w:rsidRDefault="00615001" w:rsidP="00615001">
      <w:pPr>
        <w:numPr>
          <w:ilvl w:val="0"/>
          <w:numId w:val="5"/>
        </w:numPr>
        <w:shd w:val="clear" w:color="auto" w:fill="FFFFFF"/>
        <w:spacing w:before="100" w:beforeAutospacing="1" w:after="100" w:afterAutospacing="1"/>
      </w:pPr>
      <w:r w:rsidRPr="00C60E00">
        <w:t>Ability to read and understand basic County and State policies and procedure of limited scope and difficulty.</w:t>
      </w:r>
    </w:p>
    <w:p w14:paraId="4E20D639" w14:textId="77777777" w:rsidR="00615001" w:rsidRPr="00C60E00" w:rsidRDefault="00615001" w:rsidP="00615001">
      <w:pPr>
        <w:numPr>
          <w:ilvl w:val="0"/>
          <w:numId w:val="5"/>
        </w:numPr>
        <w:shd w:val="clear" w:color="auto" w:fill="FFFFFF"/>
        <w:spacing w:before="100" w:beforeAutospacing="1" w:after="100" w:afterAutospacing="1"/>
      </w:pPr>
      <w:r w:rsidRPr="00C60E00">
        <w:t>Ability to type accurately at a reasonable rate of speed.</w:t>
      </w:r>
    </w:p>
    <w:p w14:paraId="5CC735CD" w14:textId="77777777" w:rsidR="00615001" w:rsidRPr="00C60E00" w:rsidRDefault="00615001" w:rsidP="00615001">
      <w:pPr>
        <w:numPr>
          <w:ilvl w:val="0"/>
          <w:numId w:val="5"/>
        </w:numPr>
        <w:shd w:val="clear" w:color="auto" w:fill="FFFFFF"/>
        <w:spacing w:before="100" w:beforeAutospacing="1" w:after="100" w:afterAutospacing="1"/>
      </w:pPr>
      <w:r w:rsidRPr="00C60E00">
        <w:t>Ability to operate standard office equipment and perform word processing and/or data entry.</w:t>
      </w:r>
    </w:p>
    <w:p w14:paraId="6167F0C2" w14:textId="77777777" w:rsidR="00615001" w:rsidRPr="00C60E00" w:rsidRDefault="00615001" w:rsidP="00615001">
      <w:pPr>
        <w:numPr>
          <w:ilvl w:val="0"/>
          <w:numId w:val="5"/>
        </w:numPr>
        <w:shd w:val="clear" w:color="auto" w:fill="FFFFFF"/>
        <w:spacing w:before="100" w:beforeAutospacing="1" w:after="100" w:afterAutospacing="1"/>
      </w:pPr>
      <w:r w:rsidRPr="00C60E00">
        <w:lastRenderedPageBreak/>
        <w:t>General knowledge of current office practices and procedures and knowledge of the operation of standard office equipment and software.</w:t>
      </w:r>
    </w:p>
    <w:p w14:paraId="6B8C22E8" w14:textId="77777777" w:rsidR="00615001" w:rsidRPr="00C60E00" w:rsidRDefault="00615001" w:rsidP="00615001">
      <w:pPr>
        <w:numPr>
          <w:ilvl w:val="0"/>
          <w:numId w:val="5"/>
        </w:numPr>
        <w:shd w:val="clear" w:color="auto" w:fill="FFFFFF"/>
        <w:spacing w:before="100" w:beforeAutospacing="1" w:after="100" w:afterAutospacing="1"/>
      </w:pPr>
      <w:r w:rsidRPr="00C60E00">
        <w:t>Ability to prepare and maintain accurate and concise records and reports.</w:t>
      </w:r>
    </w:p>
    <w:p w14:paraId="7A2415B7" w14:textId="77777777" w:rsidR="00615001" w:rsidRPr="00C60E00" w:rsidRDefault="00615001" w:rsidP="00615001">
      <w:pPr>
        <w:numPr>
          <w:ilvl w:val="0"/>
          <w:numId w:val="5"/>
        </w:numPr>
        <w:shd w:val="clear" w:color="auto" w:fill="FFFFFF"/>
      </w:pPr>
      <w:r w:rsidRPr="00C60E00">
        <w:t>Ability to work the allocated hours of the position.</w:t>
      </w:r>
    </w:p>
    <w:p w14:paraId="5561FC00" w14:textId="77777777" w:rsidR="00615001" w:rsidRPr="00C60E00" w:rsidRDefault="00615001" w:rsidP="00615001">
      <w:pPr>
        <w:numPr>
          <w:ilvl w:val="0"/>
          <w:numId w:val="5"/>
        </w:numPr>
        <w:shd w:val="clear" w:color="auto" w:fill="FFFFFF"/>
      </w:pPr>
      <w:r w:rsidRPr="00C60E00">
        <w:t>Ability to perform detailed work accurately and independently in compliance with stringent time limits with minimal direction and supervision.</w:t>
      </w:r>
    </w:p>
    <w:p w14:paraId="2B0D62D8" w14:textId="77777777" w:rsidR="00615001" w:rsidRPr="00C60E00" w:rsidRDefault="00615001" w:rsidP="00615001">
      <w:pPr>
        <w:numPr>
          <w:ilvl w:val="0"/>
          <w:numId w:val="5"/>
        </w:numPr>
        <w:shd w:val="clear" w:color="auto" w:fill="FFFFFF"/>
      </w:pPr>
      <w:r w:rsidRPr="00C60E00">
        <w:t>Ability to prioritize duties to accomplish a high volume of work product while adapting to constant changes in priority.</w:t>
      </w:r>
    </w:p>
    <w:p w14:paraId="3B95BFF3" w14:textId="77777777" w:rsidR="00615001" w:rsidRPr="00C60E00" w:rsidRDefault="00615001" w:rsidP="00615001">
      <w:pPr>
        <w:numPr>
          <w:ilvl w:val="0"/>
          <w:numId w:val="5"/>
        </w:numPr>
        <w:shd w:val="clear" w:color="auto" w:fill="FFFFFF"/>
      </w:pPr>
      <w:r w:rsidRPr="00C60E00">
        <w:t>Ability to maintain accurate and legible notes.</w:t>
      </w:r>
    </w:p>
    <w:p w14:paraId="7AF1B20D" w14:textId="77777777" w:rsidR="00615001" w:rsidRPr="00C60E00" w:rsidRDefault="00615001" w:rsidP="00615001">
      <w:pPr>
        <w:numPr>
          <w:ilvl w:val="0"/>
          <w:numId w:val="5"/>
        </w:numPr>
        <w:shd w:val="clear" w:color="auto" w:fill="FFFFFF"/>
      </w:pPr>
      <w:r w:rsidRPr="00C60E00">
        <w:t>Knowledge of local government organization and its departmental operating requirements.</w:t>
      </w:r>
    </w:p>
    <w:p w14:paraId="2548A8B1" w14:textId="77777777" w:rsidR="00615001" w:rsidRPr="00C60E00" w:rsidRDefault="00615001" w:rsidP="00615001">
      <w:pPr>
        <w:numPr>
          <w:ilvl w:val="0"/>
          <w:numId w:val="5"/>
        </w:numPr>
        <w:shd w:val="clear" w:color="auto" w:fill="FFFFFF"/>
      </w:pPr>
      <w:r w:rsidRPr="00C60E00">
        <w:t>Ability to establish and maintain effective working relationships with other local and statewide legal system agencies, law enforcement agencies, interdepartmental office personnel, media, other employees, attorneys, victims, witnesses, family members, and the general public.</w:t>
      </w:r>
    </w:p>
    <w:p w14:paraId="6F7C4D76" w14:textId="77777777" w:rsidR="00615001" w:rsidRPr="00C60E00" w:rsidRDefault="00615001" w:rsidP="00615001">
      <w:pPr>
        <w:numPr>
          <w:ilvl w:val="0"/>
          <w:numId w:val="5"/>
        </w:numPr>
        <w:shd w:val="clear" w:color="auto" w:fill="FFFFFF"/>
      </w:pPr>
      <w:r w:rsidRPr="00C60E00">
        <w:t>Ability to analyze and prepare organizational and functional reports.</w:t>
      </w:r>
    </w:p>
    <w:p w14:paraId="0EB4ACCB" w14:textId="77777777" w:rsidR="00615001" w:rsidRDefault="00615001" w:rsidP="00615001">
      <w:pPr>
        <w:autoSpaceDE w:val="0"/>
        <w:autoSpaceDN w:val="0"/>
        <w:adjustRightInd w:val="0"/>
      </w:pPr>
    </w:p>
    <w:p w14:paraId="4455A437" w14:textId="77777777" w:rsidR="00615001" w:rsidRDefault="00615001" w:rsidP="00615001">
      <w:pPr>
        <w:autoSpaceDE w:val="0"/>
        <w:autoSpaceDN w:val="0"/>
        <w:adjustRightInd w:val="0"/>
      </w:pPr>
      <w:r>
        <w:rPr>
          <w:b/>
          <w:bCs/>
        </w:rPr>
        <w:t>EDUCATION and/or EXPERIENCE</w:t>
      </w:r>
      <w:r>
        <w:t xml:space="preserve">   </w:t>
      </w:r>
    </w:p>
    <w:p w14:paraId="24899BDD" w14:textId="77777777" w:rsidR="00615001" w:rsidRPr="00C60E00" w:rsidRDefault="00615001" w:rsidP="00615001">
      <w:pPr>
        <w:pStyle w:val="ListParagraph"/>
        <w:numPr>
          <w:ilvl w:val="0"/>
          <w:numId w:val="6"/>
        </w:numPr>
        <w:shd w:val="clear" w:color="auto" w:fill="FFFFFF"/>
        <w:tabs>
          <w:tab w:val="num" w:pos="720"/>
        </w:tabs>
        <w:spacing w:after="0" w:line="240" w:lineRule="auto"/>
        <w:rPr>
          <w:rFonts w:ascii="Times New Roman" w:hAnsi="Times New Roman" w:cs="Times New Roman"/>
          <w:sz w:val="24"/>
          <w:szCs w:val="24"/>
        </w:rPr>
      </w:pPr>
      <w:r w:rsidRPr="00C60E00">
        <w:rPr>
          <w:rFonts w:ascii="Times New Roman" w:hAnsi="Times New Roman" w:cs="Times New Roman"/>
          <w:sz w:val="24"/>
          <w:szCs w:val="24"/>
        </w:rPr>
        <w:t>Bachelor’s degree in social work or other human services field required.</w:t>
      </w:r>
    </w:p>
    <w:p w14:paraId="4E2D2482" w14:textId="77777777" w:rsidR="00615001" w:rsidRPr="00C60E00" w:rsidRDefault="00615001" w:rsidP="00615001">
      <w:pPr>
        <w:pStyle w:val="ListParagraph"/>
        <w:numPr>
          <w:ilvl w:val="0"/>
          <w:numId w:val="6"/>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Certification or eligibility for certification in Wisconsin as a social worker preferred.</w:t>
      </w:r>
    </w:p>
    <w:p w14:paraId="34DE640C" w14:textId="77777777" w:rsidR="00615001" w:rsidRPr="00C60E00" w:rsidRDefault="00615001" w:rsidP="00615001">
      <w:pPr>
        <w:pStyle w:val="ListParagraph"/>
        <w:numPr>
          <w:ilvl w:val="0"/>
          <w:numId w:val="6"/>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Experience in a corrections environment preferred.</w:t>
      </w:r>
    </w:p>
    <w:p w14:paraId="52B0EB83" w14:textId="77777777" w:rsidR="00615001" w:rsidRPr="00C60E00" w:rsidRDefault="00615001" w:rsidP="00615001">
      <w:pPr>
        <w:pStyle w:val="ListParagraph"/>
        <w:numPr>
          <w:ilvl w:val="0"/>
          <w:numId w:val="6"/>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Must have the ability to comply with the requirements of Wis. Admin. Code DOC Ch. 350.</w:t>
      </w:r>
    </w:p>
    <w:p w14:paraId="6847E18B" w14:textId="77777777" w:rsidR="00615001" w:rsidRPr="00C60E00" w:rsidRDefault="00615001" w:rsidP="00615001">
      <w:pPr>
        <w:pStyle w:val="ListParagraph"/>
        <w:numPr>
          <w:ilvl w:val="0"/>
          <w:numId w:val="6"/>
        </w:numPr>
        <w:shd w:val="clear" w:color="auto" w:fill="FFFFFF"/>
        <w:spacing w:after="0" w:line="240" w:lineRule="auto"/>
        <w:rPr>
          <w:rFonts w:ascii="Times New Roman" w:hAnsi="Times New Roman" w:cs="Times New Roman"/>
          <w:sz w:val="24"/>
          <w:szCs w:val="24"/>
        </w:rPr>
      </w:pPr>
      <w:r w:rsidRPr="00C60E00">
        <w:rPr>
          <w:rFonts w:ascii="Times New Roman" w:hAnsi="Times New Roman" w:cs="Times New Roman"/>
          <w:sz w:val="24"/>
          <w:szCs w:val="24"/>
        </w:rPr>
        <w:t>Appointment is conditional upon successful completion of a caregiver and criminal background check.</w:t>
      </w:r>
    </w:p>
    <w:p w14:paraId="28A49359" w14:textId="77777777" w:rsidR="00565259" w:rsidRDefault="00565259" w:rsidP="00615001">
      <w:pPr>
        <w:autoSpaceDE w:val="0"/>
        <w:autoSpaceDN w:val="0"/>
        <w:adjustRightInd w:val="0"/>
        <w:rPr>
          <w:b/>
          <w:bCs/>
        </w:rPr>
      </w:pPr>
    </w:p>
    <w:p w14:paraId="4CB58EDB" w14:textId="77777777" w:rsidR="00615001" w:rsidRDefault="00615001" w:rsidP="00615001">
      <w:pPr>
        <w:autoSpaceDE w:val="0"/>
        <w:autoSpaceDN w:val="0"/>
        <w:adjustRightInd w:val="0"/>
      </w:pPr>
      <w:r>
        <w:rPr>
          <w:b/>
          <w:bCs/>
        </w:rPr>
        <w:t>LANGUAGE SKILLS</w:t>
      </w:r>
      <w:r>
        <w:t xml:space="preserve">    </w:t>
      </w:r>
    </w:p>
    <w:p w14:paraId="6C363302" w14:textId="77777777" w:rsidR="00615001" w:rsidRPr="00C60E00" w:rsidRDefault="00615001" w:rsidP="00615001">
      <w:pPr>
        <w:numPr>
          <w:ilvl w:val="0"/>
          <w:numId w:val="7"/>
        </w:numPr>
        <w:shd w:val="clear" w:color="auto" w:fill="FFFFFF"/>
      </w:pPr>
      <w:r w:rsidRPr="00C60E00">
        <w:t>Ability to communicate effectively with other members of the staff, supervisor, and the public. </w:t>
      </w:r>
    </w:p>
    <w:p w14:paraId="764FD08E" w14:textId="77777777" w:rsidR="00615001" w:rsidRPr="00C60E00" w:rsidRDefault="00615001" w:rsidP="00615001">
      <w:pPr>
        <w:numPr>
          <w:ilvl w:val="0"/>
          <w:numId w:val="7"/>
        </w:numPr>
        <w:shd w:val="clear" w:color="auto" w:fill="FFFFFF"/>
        <w:spacing w:before="100" w:beforeAutospacing="1" w:after="100" w:afterAutospacing="1"/>
      </w:pPr>
      <w:r w:rsidRPr="00C60E00">
        <w:t>Ability to communicate clearly and concisely in both written and verbal form. </w:t>
      </w:r>
    </w:p>
    <w:p w14:paraId="6F00C91A" w14:textId="77777777" w:rsidR="00615001" w:rsidRPr="00C60E00" w:rsidRDefault="00615001" w:rsidP="00615001">
      <w:pPr>
        <w:numPr>
          <w:ilvl w:val="0"/>
          <w:numId w:val="7"/>
        </w:numPr>
        <w:shd w:val="clear" w:color="auto" w:fill="FFFFFF"/>
        <w:spacing w:before="100" w:beforeAutospacing="1" w:after="100" w:afterAutospacing="1"/>
      </w:pPr>
      <w:r w:rsidRPr="00C60E00">
        <w:t>Must be proficient in workplace English and spelling.</w:t>
      </w:r>
    </w:p>
    <w:p w14:paraId="0C2FCB7B" w14:textId="77777777" w:rsidR="00615001" w:rsidRDefault="00615001" w:rsidP="00565259">
      <w:pPr>
        <w:numPr>
          <w:ilvl w:val="0"/>
          <w:numId w:val="7"/>
        </w:numPr>
        <w:shd w:val="clear" w:color="auto" w:fill="FFFFFF"/>
      </w:pPr>
      <w:r w:rsidRPr="00C60E00">
        <w:t>Ability to read County policies and procedures; written instructions, general correspondence; SDS sheets, safety manuals, maps, etc.</w:t>
      </w:r>
    </w:p>
    <w:p w14:paraId="209DE9DA" w14:textId="77777777" w:rsidR="00615001" w:rsidRDefault="00615001" w:rsidP="00615001">
      <w:pPr>
        <w:autoSpaceDE w:val="0"/>
        <w:autoSpaceDN w:val="0"/>
        <w:adjustRightInd w:val="0"/>
      </w:pPr>
      <w:r>
        <w:rPr>
          <w:b/>
          <w:bCs/>
        </w:rPr>
        <w:t>REASONING ABILITY</w:t>
      </w:r>
      <w:r>
        <w:t xml:space="preserve">    </w:t>
      </w:r>
    </w:p>
    <w:p w14:paraId="65212490" w14:textId="77777777" w:rsidR="00615001" w:rsidRPr="00C60E00" w:rsidRDefault="00615001" w:rsidP="00615001">
      <w:pPr>
        <w:numPr>
          <w:ilvl w:val="0"/>
          <w:numId w:val="9"/>
        </w:numPr>
        <w:shd w:val="clear" w:color="auto" w:fill="FFFFFF"/>
        <w:spacing w:after="100" w:afterAutospacing="1"/>
      </w:pPr>
      <w:r w:rsidRPr="00C60E00">
        <w:t>Ability to understand and effectively carry out verbal and written instructions.</w:t>
      </w:r>
    </w:p>
    <w:p w14:paraId="43849662" w14:textId="77777777" w:rsidR="00615001" w:rsidRPr="00C60E00" w:rsidRDefault="00615001" w:rsidP="00615001">
      <w:pPr>
        <w:numPr>
          <w:ilvl w:val="0"/>
          <w:numId w:val="9"/>
        </w:numPr>
        <w:shd w:val="clear" w:color="auto" w:fill="FFFFFF"/>
        <w:spacing w:before="100" w:beforeAutospacing="1" w:after="100" w:afterAutospacing="1"/>
      </w:pPr>
      <w:r w:rsidRPr="00C60E00">
        <w:t>Ability to develop, interpret and implement local policies and procedures; written instructions, general correspondence; Federal, State, and local regulations. </w:t>
      </w:r>
    </w:p>
    <w:p w14:paraId="508A00EC" w14:textId="77777777" w:rsidR="00615001" w:rsidRPr="00C60E00" w:rsidRDefault="00615001" w:rsidP="00615001">
      <w:pPr>
        <w:numPr>
          <w:ilvl w:val="0"/>
          <w:numId w:val="9"/>
        </w:numPr>
        <w:shd w:val="clear" w:color="auto" w:fill="FFFFFF"/>
        <w:spacing w:before="100" w:beforeAutospacing="1" w:after="100" w:afterAutospacing="1"/>
      </w:pPr>
      <w:r w:rsidRPr="00C60E00">
        <w:t>Ability to define problems and deal with a variety of situations.</w:t>
      </w:r>
    </w:p>
    <w:p w14:paraId="595236F9" w14:textId="77777777" w:rsidR="00615001" w:rsidRPr="00C60E00" w:rsidRDefault="00615001" w:rsidP="00615001">
      <w:pPr>
        <w:numPr>
          <w:ilvl w:val="0"/>
          <w:numId w:val="9"/>
        </w:numPr>
        <w:shd w:val="clear" w:color="auto" w:fill="FFFFFF"/>
        <w:spacing w:before="100" w:beforeAutospacing="1" w:after="100" w:afterAutospacing="1"/>
      </w:pPr>
      <w:r w:rsidRPr="00C60E00">
        <w:t>Ability to think quickly, maintain self-control, and adapt to stressful situations.</w:t>
      </w:r>
    </w:p>
    <w:p w14:paraId="4213D51C" w14:textId="77777777" w:rsidR="00615001" w:rsidRPr="00C60E00" w:rsidRDefault="00615001" w:rsidP="00615001">
      <w:pPr>
        <w:numPr>
          <w:ilvl w:val="0"/>
          <w:numId w:val="9"/>
        </w:numPr>
        <w:shd w:val="clear" w:color="auto" w:fill="FFFFFF"/>
        <w:spacing w:before="100" w:beforeAutospacing="1" w:after="100" w:afterAutospacing="1"/>
      </w:pPr>
      <w:r w:rsidRPr="00C60E00">
        <w:t>Ability to maintain discretion regarding business-related files, reports and conversations, within the provision of open records law and other applicable State and Federal Statutes and Regulations.</w:t>
      </w:r>
    </w:p>
    <w:p w14:paraId="0DE3672B" w14:textId="77777777" w:rsidR="00615001" w:rsidRPr="00C60E00" w:rsidRDefault="00615001" w:rsidP="00615001">
      <w:pPr>
        <w:numPr>
          <w:ilvl w:val="0"/>
          <w:numId w:val="9"/>
        </w:numPr>
        <w:shd w:val="clear" w:color="auto" w:fill="FFFFFF"/>
        <w:spacing w:before="100" w:beforeAutospacing="1" w:after="100" w:afterAutospacing="1"/>
      </w:pPr>
      <w:r w:rsidRPr="00C60E00">
        <w:t>Organizational and time management skills needed to meet deadlines.</w:t>
      </w:r>
    </w:p>
    <w:p w14:paraId="67F9A7D9" w14:textId="77777777" w:rsidR="00615001" w:rsidRPr="00C60E00" w:rsidRDefault="00615001" w:rsidP="00615001">
      <w:pPr>
        <w:numPr>
          <w:ilvl w:val="0"/>
          <w:numId w:val="9"/>
        </w:numPr>
        <w:shd w:val="clear" w:color="auto" w:fill="FFFFFF"/>
        <w:spacing w:before="100" w:beforeAutospacing="1" w:after="100" w:afterAutospacing="1"/>
      </w:pPr>
      <w:r w:rsidRPr="00C60E00">
        <w:t>Must have ability to work accurately with attention to detail.</w:t>
      </w:r>
    </w:p>
    <w:p w14:paraId="6FA917C1" w14:textId="77777777" w:rsidR="00615001" w:rsidRPr="00C60E00" w:rsidRDefault="00615001" w:rsidP="00615001">
      <w:pPr>
        <w:numPr>
          <w:ilvl w:val="0"/>
          <w:numId w:val="9"/>
        </w:numPr>
        <w:shd w:val="clear" w:color="auto" w:fill="FFFFFF"/>
        <w:spacing w:before="100" w:beforeAutospacing="1" w:after="100" w:afterAutospacing="1"/>
      </w:pPr>
      <w:r w:rsidRPr="00C60E00">
        <w:t>Ability to maintain confidentiality.</w:t>
      </w:r>
    </w:p>
    <w:p w14:paraId="450144D8" w14:textId="77777777" w:rsidR="00615001" w:rsidRPr="00C60E00" w:rsidRDefault="00615001" w:rsidP="00615001">
      <w:pPr>
        <w:numPr>
          <w:ilvl w:val="0"/>
          <w:numId w:val="9"/>
        </w:numPr>
        <w:shd w:val="clear" w:color="auto" w:fill="FFFFFF"/>
        <w:spacing w:before="100" w:beforeAutospacing="1" w:after="100" w:afterAutospacing="1"/>
      </w:pPr>
      <w:r w:rsidRPr="00C60E00">
        <w:t>Ability to prepare and maintain accurate and concise records and reports.</w:t>
      </w:r>
    </w:p>
    <w:p w14:paraId="5CBAE484" w14:textId="77777777" w:rsidR="00615001" w:rsidRPr="00C60E00" w:rsidRDefault="00615001" w:rsidP="00615001">
      <w:pPr>
        <w:numPr>
          <w:ilvl w:val="0"/>
          <w:numId w:val="9"/>
        </w:numPr>
        <w:shd w:val="clear" w:color="auto" w:fill="FFFFFF"/>
      </w:pPr>
      <w:r w:rsidRPr="00C60E00">
        <w:t>Ability to analyze facts and to exercise sound judgment in arriving at conclusions.</w:t>
      </w:r>
    </w:p>
    <w:p w14:paraId="08DD71D3" w14:textId="77777777" w:rsidR="00615001" w:rsidRPr="00C60E00" w:rsidRDefault="00615001" w:rsidP="00615001">
      <w:pPr>
        <w:numPr>
          <w:ilvl w:val="0"/>
          <w:numId w:val="9"/>
        </w:numPr>
        <w:shd w:val="clear" w:color="auto" w:fill="FFFFFF"/>
      </w:pPr>
      <w:r w:rsidRPr="00C60E00">
        <w:t>Ability to use good judgement and effective solve problems.</w:t>
      </w:r>
    </w:p>
    <w:p w14:paraId="32646546" w14:textId="77777777" w:rsidR="00615001" w:rsidRDefault="00615001" w:rsidP="00615001">
      <w:pPr>
        <w:autoSpaceDE w:val="0"/>
        <w:autoSpaceDN w:val="0"/>
        <w:adjustRightInd w:val="0"/>
      </w:pPr>
      <w:r>
        <w:rPr>
          <w:b/>
          <w:bCs/>
        </w:rPr>
        <w:t>CERTIFICATES, LICENSES, REGISTRATIONS</w:t>
      </w:r>
      <w:r>
        <w:t xml:space="preserve">    </w:t>
      </w:r>
    </w:p>
    <w:p w14:paraId="508DFC0E" w14:textId="77777777" w:rsidR="00615001" w:rsidRDefault="00615001" w:rsidP="00615001">
      <w:pPr>
        <w:autoSpaceDE w:val="0"/>
        <w:autoSpaceDN w:val="0"/>
        <w:adjustRightInd w:val="0"/>
      </w:pPr>
      <w:r>
        <w:t>Valid Wisconsin Driver's license.</w:t>
      </w:r>
    </w:p>
    <w:p w14:paraId="720B85D1" w14:textId="77777777" w:rsidR="00615001" w:rsidRDefault="00615001" w:rsidP="00615001">
      <w:pPr>
        <w:autoSpaceDE w:val="0"/>
        <w:autoSpaceDN w:val="0"/>
        <w:adjustRightInd w:val="0"/>
        <w:rPr>
          <w:b/>
          <w:bCs/>
        </w:rPr>
      </w:pPr>
    </w:p>
    <w:p w14:paraId="3F198FDF" w14:textId="77777777" w:rsidR="00615001" w:rsidRDefault="00615001" w:rsidP="00615001">
      <w:pPr>
        <w:autoSpaceDE w:val="0"/>
        <w:autoSpaceDN w:val="0"/>
        <w:adjustRightInd w:val="0"/>
      </w:pPr>
      <w:r>
        <w:rPr>
          <w:b/>
          <w:bCs/>
        </w:rPr>
        <w:lastRenderedPageBreak/>
        <w:t xml:space="preserve">PHYSICAL DEMANDS </w:t>
      </w:r>
      <w: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52B13C0C" w14:textId="77777777" w:rsidR="00615001" w:rsidRDefault="00615001" w:rsidP="00615001">
      <w:pPr>
        <w:autoSpaceDE w:val="0"/>
        <w:autoSpaceDN w:val="0"/>
        <w:adjustRightInd w:val="0"/>
      </w:pPr>
    </w:p>
    <w:p w14:paraId="7459709F" w14:textId="77777777" w:rsidR="00615001" w:rsidRDefault="00615001" w:rsidP="00615001">
      <w:r>
        <w:rPr>
          <w:b/>
          <w:bCs/>
        </w:rPr>
        <w:t xml:space="preserve">WORK ENVIRONMENT </w:t>
      </w:r>
      <w: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14:paraId="264282EB" w14:textId="77777777" w:rsidR="00615001" w:rsidRDefault="00615001" w:rsidP="00615001">
      <w:pPr>
        <w:numPr>
          <w:ilvl w:val="0"/>
          <w:numId w:val="10"/>
        </w:numPr>
        <w:shd w:val="clear" w:color="auto" w:fill="FFFFFF"/>
      </w:pPr>
      <w:r w:rsidRPr="001914D8">
        <w:t>Work is performed in detention, jail, and courts.</w:t>
      </w:r>
    </w:p>
    <w:p w14:paraId="60A52E49" w14:textId="77777777" w:rsidR="00615001" w:rsidRPr="001914D8" w:rsidRDefault="00615001" w:rsidP="00615001">
      <w:pPr>
        <w:shd w:val="clear" w:color="auto" w:fill="FFFFFF"/>
        <w:ind w:left="720"/>
      </w:pPr>
    </w:p>
    <w:p w14:paraId="3BED9A36" w14:textId="77777777" w:rsidR="00615001" w:rsidRPr="00C067CD" w:rsidRDefault="00615001" w:rsidP="00615001">
      <w:pPr>
        <w:shd w:val="clear" w:color="auto" w:fill="FFFFFF"/>
        <w:rPr>
          <w:b/>
          <w:bCs/>
          <w:i/>
        </w:rPr>
      </w:pPr>
      <w:r w:rsidRPr="00C067CD">
        <w:rPr>
          <w:b/>
          <w:bCs/>
        </w:rPr>
        <w:t xml:space="preserve">PHYSICAL REQUIREMENTS </w:t>
      </w:r>
    </w:p>
    <w:p w14:paraId="2541CE7A" w14:textId="77777777" w:rsidR="00615001" w:rsidRPr="00C067CD" w:rsidRDefault="00615001" w:rsidP="00615001">
      <w:pPr>
        <w:numPr>
          <w:ilvl w:val="0"/>
          <w:numId w:val="11"/>
        </w:numPr>
        <w:shd w:val="clear" w:color="auto" w:fill="FFFFFF"/>
        <w:spacing w:after="100" w:afterAutospacing="1"/>
      </w:pPr>
      <w:r w:rsidRPr="00C067CD">
        <w:t>This work requires the occasional exertion of up to 10 pounds of force; work regularly requires sitting, frequently requires standing, speaking or hearing, using hands to finger, handle or feel and repetitive motions and occasionally requires walking, stooping, kneeling, crouching or crawling and reaching with hands and arms.</w:t>
      </w:r>
    </w:p>
    <w:p w14:paraId="689AF563" w14:textId="77777777" w:rsidR="00615001" w:rsidRPr="00C067CD" w:rsidRDefault="00615001" w:rsidP="00615001">
      <w:pPr>
        <w:numPr>
          <w:ilvl w:val="0"/>
          <w:numId w:val="11"/>
        </w:numPr>
        <w:shd w:val="clear" w:color="auto" w:fill="FFFFFF"/>
        <w:spacing w:before="100" w:beforeAutospacing="1" w:after="100" w:afterAutospacing="1"/>
      </w:pPr>
      <w:r w:rsidRPr="00C067CD">
        <w:t>Work has standard vision requirements.</w:t>
      </w:r>
    </w:p>
    <w:p w14:paraId="1BC4B35B" w14:textId="77777777" w:rsidR="00615001" w:rsidRPr="00C067CD" w:rsidRDefault="00615001" w:rsidP="00615001">
      <w:pPr>
        <w:numPr>
          <w:ilvl w:val="0"/>
          <w:numId w:val="11"/>
        </w:numPr>
        <w:shd w:val="clear" w:color="auto" w:fill="FFFFFF"/>
        <w:spacing w:before="100" w:beforeAutospacing="1" w:after="100" w:afterAutospacing="1"/>
      </w:pPr>
      <w:r w:rsidRPr="00C067CD">
        <w:t>Vocal communication is required for expressing or exchanging ideas by means of the spoken word.</w:t>
      </w:r>
    </w:p>
    <w:p w14:paraId="64215C1C" w14:textId="77777777" w:rsidR="00615001" w:rsidRPr="00C067CD" w:rsidRDefault="00615001" w:rsidP="00615001">
      <w:pPr>
        <w:numPr>
          <w:ilvl w:val="0"/>
          <w:numId w:val="11"/>
        </w:numPr>
        <w:shd w:val="clear" w:color="auto" w:fill="FFFFFF"/>
        <w:spacing w:before="100" w:beforeAutospacing="1" w:after="100" w:afterAutospacing="1"/>
      </w:pPr>
      <w:r w:rsidRPr="00C067CD">
        <w:t>Hearing is required to perceive information at normal spoken word levels.</w:t>
      </w:r>
    </w:p>
    <w:p w14:paraId="6ED784E5" w14:textId="77777777" w:rsidR="00615001" w:rsidRPr="00C067CD" w:rsidRDefault="00615001" w:rsidP="00615001">
      <w:pPr>
        <w:numPr>
          <w:ilvl w:val="0"/>
          <w:numId w:val="11"/>
        </w:numPr>
        <w:shd w:val="clear" w:color="auto" w:fill="FFFFFF"/>
        <w:spacing w:before="100" w:beforeAutospacing="1" w:after="100" w:afterAutospacing="1"/>
      </w:pPr>
      <w:r w:rsidRPr="00C067CD">
        <w:t>Work requires preparing and analyzing written or computer data, operating machines and observing general surroundings and activities.</w:t>
      </w:r>
    </w:p>
    <w:p w14:paraId="5D124684" w14:textId="77777777" w:rsidR="00615001" w:rsidRPr="00C067CD" w:rsidRDefault="00615001" w:rsidP="00615001">
      <w:pPr>
        <w:numPr>
          <w:ilvl w:val="0"/>
          <w:numId w:val="11"/>
        </w:numPr>
        <w:shd w:val="clear" w:color="auto" w:fill="FFFFFF"/>
        <w:spacing w:before="100" w:beforeAutospacing="1" w:after="100" w:afterAutospacing="1"/>
      </w:pPr>
      <w:r w:rsidRPr="00C067CD">
        <w:t>Frequent travel may involve exposure to inclement weather conditions, unsanitary conditions in homes, communicable illnesses and diseases and unsafe environments.</w:t>
      </w:r>
    </w:p>
    <w:p w14:paraId="21282393" w14:textId="77777777" w:rsidR="00615001" w:rsidRPr="00C067CD" w:rsidRDefault="00615001" w:rsidP="00615001">
      <w:pPr>
        <w:numPr>
          <w:ilvl w:val="0"/>
          <w:numId w:val="11"/>
        </w:numPr>
        <w:shd w:val="clear" w:color="auto" w:fill="FFFFFF"/>
      </w:pPr>
      <w:r w:rsidRPr="00C067CD">
        <w:t>May require dealing with persons who are hostile, aggressive, abusive or violent, posing threatening conditions.</w:t>
      </w:r>
    </w:p>
    <w:p w14:paraId="1BE98E47" w14:textId="77777777" w:rsidR="00615001" w:rsidRPr="00C067CD" w:rsidRDefault="00615001" w:rsidP="00615001">
      <w:pPr>
        <w:numPr>
          <w:ilvl w:val="0"/>
          <w:numId w:val="11"/>
        </w:numPr>
        <w:shd w:val="clear" w:color="auto" w:fill="FFFFFF"/>
      </w:pPr>
      <w:r w:rsidRPr="00C067CD">
        <w:t>Work is generally in a moderately noisy location (e.g. business office, light traffic).</w:t>
      </w:r>
    </w:p>
    <w:p w14:paraId="6A040565" w14:textId="77777777" w:rsidR="00615001" w:rsidRDefault="00615001" w:rsidP="00615001">
      <w:pPr>
        <w:autoSpaceDE w:val="0"/>
        <w:autoSpaceDN w:val="0"/>
        <w:adjustRightInd w:val="0"/>
      </w:pPr>
    </w:p>
    <w:sectPr w:rsidR="00615001" w:rsidSect="000E4F7F">
      <w:headerReference w:type="first" r:id="rId10"/>
      <w:pgSz w:w="12240" w:h="15840"/>
      <w:pgMar w:top="1008" w:right="1152" w:bottom="1008"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39EE" w14:textId="77777777" w:rsidR="00F00F4E" w:rsidRDefault="00F00F4E" w:rsidP="00E96778">
      <w:r>
        <w:separator/>
      </w:r>
    </w:p>
  </w:endnote>
  <w:endnote w:type="continuationSeparator" w:id="0">
    <w:p w14:paraId="3C019972" w14:textId="77777777" w:rsidR="00F00F4E" w:rsidRDefault="00F00F4E"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51F7" w14:textId="77777777" w:rsidR="00F00F4E" w:rsidRDefault="00F00F4E" w:rsidP="00E96778">
      <w:r>
        <w:separator/>
      </w:r>
    </w:p>
  </w:footnote>
  <w:footnote w:type="continuationSeparator" w:id="0">
    <w:p w14:paraId="2AAE6D49" w14:textId="77777777" w:rsidR="00F00F4E" w:rsidRDefault="00F00F4E"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408E" w14:textId="77777777" w:rsidR="00E96778" w:rsidRDefault="00E9677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1A5"/>
    <w:multiLevelType w:val="hybridMultilevel"/>
    <w:tmpl w:val="4A3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10137"/>
    <w:multiLevelType w:val="hybridMultilevel"/>
    <w:tmpl w:val="A0AE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43DC1"/>
    <w:multiLevelType w:val="multilevel"/>
    <w:tmpl w:val="AE3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F0DA5"/>
    <w:multiLevelType w:val="multilevel"/>
    <w:tmpl w:val="62B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D0302"/>
    <w:multiLevelType w:val="multilevel"/>
    <w:tmpl w:val="47F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4A4D04"/>
    <w:multiLevelType w:val="multilevel"/>
    <w:tmpl w:val="BB1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6287C"/>
    <w:multiLevelType w:val="multilevel"/>
    <w:tmpl w:val="8DC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F106E"/>
    <w:multiLevelType w:val="multilevel"/>
    <w:tmpl w:val="000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B2951"/>
    <w:multiLevelType w:val="multilevel"/>
    <w:tmpl w:val="7D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82B45"/>
    <w:multiLevelType w:val="multilevel"/>
    <w:tmpl w:val="4AC8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772983">
    <w:abstractNumId w:val="2"/>
  </w:num>
  <w:num w:numId="2" w16cid:durableId="730620734">
    <w:abstractNumId w:val="6"/>
  </w:num>
  <w:num w:numId="3" w16cid:durableId="1074741674">
    <w:abstractNumId w:val="8"/>
  </w:num>
  <w:num w:numId="4" w16cid:durableId="1644039632">
    <w:abstractNumId w:val="0"/>
  </w:num>
  <w:num w:numId="5" w16cid:durableId="1987591023">
    <w:abstractNumId w:val="3"/>
  </w:num>
  <w:num w:numId="6" w16cid:durableId="1689676915">
    <w:abstractNumId w:val="1"/>
  </w:num>
  <w:num w:numId="7" w16cid:durableId="215625738">
    <w:abstractNumId w:val="7"/>
  </w:num>
  <w:num w:numId="8" w16cid:durableId="459692247">
    <w:abstractNumId w:val="5"/>
  </w:num>
  <w:num w:numId="9" w16cid:durableId="948272394">
    <w:abstractNumId w:val="4"/>
  </w:num>
  <w:num w:numId="10" w16cid:durableId="2078287072">
    <w:abstractNumId w:val="9"/>
  </w:num>
  <w:num w:numId="11" w16cid:durableId="447235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76"/>
    <w:rsid w:val="000010E7"/>
    <w:rsid w:val="0002680E"/>
    <w:rsid w:val="00040B2E"/>
    <w:rsid w:val="00046DC4"/>
    <w:rsid w:val="00082B1D"/>
    <w:rsid w:val="000C743F"/>
    <w:rsid w:val="000E4F7F"/>
    <w:rsid w:val="000F2047"/>
    <w:rsid w:val="00162376"/>
    <w:rsid w:val="00186A85"/>
    <w:rsid w:val="001F5874"/>
    <w:rsid w:val="00215F9B"/>
    <w:rsid w:val="002322BD"/>
    <w:rsid w:val="002441CF"/>
    <w:rsid w:val="00385E72"/>
    <w:rsid w:val="0046378F"/>
    <w:rsid w:val="00467663"/>
    <w:rsid w:val="0049583C"/>
    <w:rsid w:val="004A6F20"/>
    <w:rsid w:val="004C4F85"/>
    <w:rsid w:val="004D571A"/>
    <w:rsid w:val="004F190B"/>
    <w:rsid w:val="00511FA2"/>
    <w:rsid w:val="00514C56"/>
    <w:rsid w:val="005405F8"/>
    <w:rsid w:val="00541775"/>
    <w:rsid w:val="00565259"/>
    <w:rsid w:val="005A3B9A"/>
    <w:rsid w:val="005A482F"/>
    <w:rsid w:val="0061396E"/>
    <w:rsid w:val="00615001"/>
    <w:rsid w:val="00647357"/>
    <w:rsid w:val="00660991"/>
    <w:rsid w:val="006C46CB"/>
    <w:rsid w:val="006C4A50"/>
    <w:rsid w:val="006C53CE"/>
    <w:rsid w:val="006C5702"/>
    <w:rsid w:val="006F7CBE"/>
    <w:rsid w:val="007152CE"/>
    <w:rsid w:val="0071798C"/>
    <w:rsid w:val="0072067B"/>
    <w:rsid w:val="00780854"/>
    <w:rsid w:val="00783880"/>
    <w:rsid w:val="0078627F"/>
    <w:rsid w:val="007B7222"/>
    <w:rsid w:val="00812A3F"/>
    <w:rsid w:val="00820929"/>
    <w:rsid w:val="008338FB"/>
    <w:rsid w:val="00893E21"/>
    <w:rsid w:val="00895EA2"/>
    <w:rsid w:val="008B6971"/>
    <w:rsid w:val="00937502"/>
    <w:rsid w:val="00991BCA"/>
    <w:rsid w:val="009B1BEC"/>
    <w:rsid w:val="009E28B5"/>
    <w:rsid w:val="00A43337"/>
    <w:rsid w:val="00A672B0"/>
    <w:rsid w:val="00A83B58"/>
    <w:rsid w:val="00A9664D"/>
    <w:rsid w:val="00AB67D4"/>
    <w:rsid w:val="00AD03D5"/>
    <w:rsid w:val="00AD7A2D"/>
    <w:rsid w:val="00B5546A"/>
    <w:rsid w:val="00BD392A"/>
    <w:rsid w:val="00BD4C66"/>
    <w:rsid w:val="00BF6197"/>
    <w:rsid w:val="00C10FCB"/>
    <w:rsid w:val="00C13435"/>
    <w:rsid w:val="00C43CEC"/>
    <w:rsid w:val="00C70E16"/>
    <w:rsid w:val="00C74543"/>
    <w:rsid w:val="00C867D3"/>
    <w:rsid w:val="00CF0216"/>
    <w:rsid w:val="00DB72F2"/>
    <w:rsid w:val="00E06C8F"/>
    <w:rsid w:val="00E1152B"/>
    <w:rsid w:val="00E62917"/>
    <w:rsid w:val="00E96778"/>
    <w:rsid w:val="00E97FF3"/>
    <w:rsid w:val="00EA2571"/>
    <w:rsid w:val="00EA3ADA"/>
    <w:rsid w:val="00F00F4E"/>
    <w:rsid w:val="00F158F3"/>
    <w:rsid w:val="00F257A8"/>
    <w:rsid w:val="00F94228"/>
    <w:rsid w:val="00F97BBC"/>
    <w:rsid w:val="00F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565B1"/>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character" w:customStyle="1" w:styleId="UnresolvedMention1">
    <w:name w:val="Unresolved Mention1"/>
    <w:basedOn w:val="DefaultParagraphFont"/>
    <w:uiPriority w:val="99"/>
    <w:semiHidden/>
    <w:unhideWhenUsed/>
    <w:rsid w:val="006C53CE"/>
    <w:rPr>
      <w:color w:val="605E5C"/>
      <w:shd w:val="clear" w:color="auto" w:fill="E1DFDD"/>
    </w:rPr>
  </w:style>
  <w:style w:type="paragraph" w:styleId="BalloonText">
    <w:name w:val="Balloon Text"/>
    <w:basedOn w:val="Normal"/>
    <w:link w:val="BalloonTextChar"/>
    <w:uiPriority w:val="99"/>
    <w:semiHidden/>
    <w:unhideWhenUsed/>
    <w:rsid w:val="004D5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7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idacountywi.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2574</Words>
  <Characters>16403</Characters>
  <Application>Microsoft Office Word</Application>
  <DocSecurity>0</DocSecurity>
  <Lines>321</Lines>
  <Paragraphs>162</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Liza Rosenthal</cp:lastModifiedBy>
  <cp:revision>2</cp:revision>
  <cp:lastPrinted>2025-12-01T15:48:00Z</cp:lastPrinted>
  <dcterms:created xsi:type="dcterms:W3CDTF">2025-12-02T17:10:00Z</dcterms:created>
  <dcterms:modified xsi:type="dcterms:W3CDTF">2025-12-02T17:10:00Z</dcterms:modified>
</cp:coreProperties>
</file>