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3337" w:rsidRPr="00A43337" w:rsidRDefault="0002680E" w:rsidP="0002680E">
      <w:pPr>
        <w:pStyle w:val="Title"/>
        <w:rPr>
          <w:rFonts w:ascii="Arial" w:hAnsi="Arial" w:cs="Arial"/>
          <w:b/>
          <w:sz w:val="28"/>
          <w:szCs w:val="28"/>
        </w:rPr>
      </w:pPr>
      <w:r w:rsidRPr="00085741">
        <w:rPr>
          <w:rFonts w:ascii="Arial" w:hAnsi="Arial" w:cs="Arial"/>
          <w:b/>
          <w:noProof/>
          <w:sz w:val="40"/>
          <w:szCs w:val="40"/>
        </w:rPr>
        <mc:AlternateContent>
          <mc:Choice Requires="wps">
            <w:drawing>
              <wp:anchor distT="0" distB="0" distL="114300" distR="114300" simplePos="0" relativeHeight="251659264" behindDoc="0" locked="0" layoutInCell="1" allowOverlap="1" wp14:anchorId="059022D1" wp14:editId="059462C7">
                <wp:simplePos x="0" y="0"/>
                <wp:positionH relativeFrom="column">
                  <wp:posOffset>-521335</wp:posOffset>
                </wp:positionH>
                <wp:positionV relativeFrom="paragraph">
                  <wp:posOffset>-673100</wp:posOffset>
                </wp:positionV>
                <wp:extent cx="1409700" cy="1400908"/>
                <wp:effectExtent l="0" t="0" r="0" b="8890"/>
                <wp:wrapNone/>
                <wp:docPr id="2" name="Text Box 2"/>
                <wp:cNvGraphicFramePr/>
                <a:graphic xmlns:a="http://schemas.openxmlformats.org/drawingml/2006/main">
                  <a:graphicData uri="http://schemas.microsoft.com/office/word/2010/wordprocessingShape">
                    <wps:wsp>
                      <wps:cNvSpPr txBox="1"/>
                      <wps:spPr>
                        <a:xfrm>
                          <a:off x="0" y="0"/>
                          <a:ext cx="1409700" cy="1400908"/>
                        </a:xfrm>
                        <a:prstGeom prst="rect">
                          <a:avLst/>
                        </a:prstGeom>
                        <a:solidFill>
                          <a:schemeClr val="lt1"/>
                        </a:solidFill>
                        <a:ln w="6350">
                          <a:noFill/>
                        </a:ln>
                      </wps:spPr>
                      <wps:txbx>
                        <w:txbxContent>
                          <w:p w:rsidR="0002680E" w:rsidRDefault="0002680E" w:rsidP="0002680E">
                            <w:r w:rsidRPr="00000E4F">
                              <w:rPr>
                                <w:noProof/>
                              </w:rPr>
                              <w:drawing>
                                <wp:inline distT="0" distB="0" distL="0" distR="0" wp14:anchorId="7C3322B5" wp14:editId="50C77011">
                                  <wp:extent cx="1315916" cy="1395837"/>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8653" cy="141995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9022D1" id="_x0000_t202" coordsize="21600,21600" o:spt="202" path="m,l,21600r21600,l21600,xe">
                <v:stroke joinstyle="miter"/>
                <v:path gradientshapeok="t" o:connecttype="rect"/>
              </v:shapetype>
              <v:shape id="Text Box 2" o:spid="_x0000_s1026" type="#_x0000_t202" style="position:absolute;left:0;text-align:left;margin-left:-41.05pt;margin-top:-53pt;width:111pt;height:110.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" fillcolor="white [3201]" stroked="f" strokeweight=".5pt">
                <v:textbox>
                  <w:txbxContent>
                    <w:p w:rsidR="0002680E" w:rsidRDefault="0002680E" w:rsidP="0002680E">
                      <w:r w:rsidRPr="00000E4F">
                        <w:rPr>
                          <w:noProof/>
                        </w:rPr>
                        <w:drawing>
                          <wp:inline distT="0" distB="0" distL="0" distR="0" wp14:anchorId="7C3322B5" wp14:editId="50C77011">
                            <wp:extent cx="1315916" cy="1395837"/>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8653" cy="1419955"/>
                                    </a:xfrm>
                                    <a:prstGeom prst="rect">
                                      <a:avLst/>
                                    </a:prstGeom>
                                    <a:noFill/>
                                    <a:ln>
                                      <a:noFill/>
                                    </a:ln>
                                  </pic:spPr>
                                </pic:pic>
                              </a:graphicData>
                            </a:graphic>
                          </wp:inline>
                        </w:drawing>
                      </w:r>
                    </w:p>
                  </w:txbxContent>
                </v:textbox>
              </v:shape>
            </w:pict>
          </mc:Fallback>
        </mc:AlternateContent>
      </w:r>
      <w:r w:rsidR="00A43337">
        <w:rPr>
          <w:rFonts w:ascii="Arial" w:hAnsi="Arial" w:cs="Arial"/>
          <w:b/>
          <w:szCs w:val="36"/>
        </w:rPr>
        <w:t xml:space="preserve">   </w:t>
      </w:r>
      <w:r w:rsidR="00BC7F99">
        <w:rPr>
          <w:rFonts w:ascii="Arial" w:hAnsi="Arial" w:cs="Arial"/>
          <w:b/>
          <w:szCs w:val="36"/>
        </w:rPr>
        <w:t>Children’s Long</w:t>
      </w:r>
      <w:r w:rsidR="00765D6A">
        <w:rPr>
          <w:rFonts w:ascii="Arial" w:hAnsi="Arial" w:cs="Arial"/>
          <w:b/>
          <w:szCs w:val="36"/>
        </w:rPr>
        <w:t>-</w:t>
      </w:r>
      <w:r w:rsidR="00BC7F99">
        <w:rPr>
          <w:rFonts w:ascii="Arial" w:hAnsi="Arial" w:cs="Arial"/>
          <w:b/>
          <w:szCs w:val="36"/>
        </w:rPr>
        <w:t>Term Support (CLTS)</w:t>
      </w:r>
    </w:p>
    <w:p w:rsidR="00812A3F" w:rsidRPr="00A43337" w:rsidRDefault="00BC7F99" w:rsidP="0002680E">
      <w:pPr>
        <w:pStyle w:val="Title"/>
        <w:rPr>
          <w:rFonts w:ascii="Arial" w:hAnsi="Arial" w:cs="Arial"/>
          <w:b/>
          <w:sz w:val="28"/>
          <w:szCs w:val="28"/>
        </w:rPr>
      </w:pPr>
      <w:r>
        <w:rPr>
          <w:rFonts w:ascii="Arial" w:hAnsi="Arial" w:cs="Arial"/>
          <w:b/>
          <w:sz w:val="28"/>
          <w:szCs w:val="28"/>
        </w:rPr>
        <w:t xml:space="preserve">Support and </w:t>
      </w:r>
      <w:r w:rsidR="00A43337" w:rsidRPr="00A43337">
        <w:rPr>
          <w:rFonts w:ascii="Arial" w:hAnsi="Arial" w:cs="Arial"/>
          <w:b/>
          <w:sz w:val="28"/>
          <w:szCs w:val="28"/>
        </w:rPr>
        <w:t xml:space="preserve">Service </w:t>
      </w:r>
      <w:r>
        <w:rPr>
          <w:rFonts w:ascii="Arial" w:hAnsi="Arial" w:cs="Arial"/>
          <w:b/>
          <w:sz w:val="28"/>
          <w:szCs w:val="28"/>
        </w:rPr>
        <w:t>Coordinator</w:t>
      </w:r>
      <w:r w:rsidR="00A43337" w:rsidRPr="00A43337">
        <w:rPr>
          <w:rFonts w:ascii="Arial" w:hAnsi="Arial" w:cs="Arial"/>
          <w:b/>
          <w:sz w:val="28"/>
          <w:szCs w:val="28"/>
        </w:rPr>
        <w:t xml:space="preserve"> </w:t>
      </w:r>
      <w:r w:rsidR="00812A3F" w:rsidRPr="00A43337">
        <w:rPr>
          <w:rFonts w:ascii="Arial" w:hAnsi="Arial" w:cs="Arial"/>
          <w:b/>
          <w:sz w:val="28"/>
          <w:szCs w:val="28"/>
        </w:rPr>
        <w:t xml:space="preserve">   </w:t>
      </w:r>
    </w:p>
    <w:p w:rsidR="00812A3F" w:rsidRPr="00A43337" w:rsidRDefault="00812A3F" w:rsidP="0002680E">
      <w:pPr>
        <w:pStyle w:val="Title"/>
        <w:rPr>
          <w:rFonts w:cs="Arial"/>
          <w:b/>
          <w:i/>
          <w:sz w:val="28"/>
          <w:szCs w:val="28"/>
        </w:rPr>
      </w:pPr>
      <w:r w:rsidRPr="00A43337">
        <w:rPr>
          <w:rFonts w:ascii="Arial" w:hAnsi="Arial" w:cs="Arial"/>
          <w:b/>
          <w:i/>
          <w:sz w:val="28"/>
          <w:szCs w:val="28"/>
        </w:rPr>
        <w:t xml:space="preserve"> </w:t>
      </w:r>
      <w:r w:rsidRPr="00A43337">
        <w:rPr>
          <w:rFonts w:cs="Arial"/>
          <w:b/>
          <w:i/>
          <w:sz w:val="28"/>
          <w:szCs w:val="28"/>
        </w:rPr>
        <w:t>Human Service</w:t>
      </w:r>
      <w:r w:rsidR="00A43337">
        <w:rPr>
          <w:rFonts w:cs="Arial"/>
          <w:b/>
          <w:i/>
          <w:sz w:val="28"/>
          <w:szCs w:val="28"/>
        </w:rPr>
        <w:t>s</w:t>
      </w:r>
    </w:p>
    <w:p w:rsidR="000C743F" w:rsidRPr="00F81067" w:rsidRDefault="0002680E" w:rsidP="00812A3F">
      <w:pPr>
        <w:pStyle w:val="Title"/>
        <w:rPr>
          <w:b/>
          <w:sz w:val="24"/>
          <w:szCs w:val="48"/>
        </w:rPr>
      </w:pPr>
      <w:r w:rsidRPr="00F81067">
        <w:rPr>
          <w:b/>
          <w:sz w:val="24"/>
          <w:szCs w:val="48"/>
        </w:rPr>
        <w:t xml:space="preserve">       </w:t>
      </w:r>
    </w:p>
    <w:p w:rsidR="007152CE" w:rsidRPr="006C4A50" w:rsidRDefault="0002680E" w:rsidP="00F81067">
      <w:pPr>
        <w:jc w:val="both"/>
      </w:pPr>
      <w:r w:rsidRPr="006C4A50">
        <w:t>Oneida County is accepting applications to fill a</w:t>
      </w:r>
      <w:r w:rsidR="006C53CE">
        <w:t xml:space="preserve"> full time (40 hours per week)</w:t>
      </w:r>
      <w:r w:rsidRPr="006C4A50">
        <w:t xml:space="preserve"> </w:t>
      </w:r>
      <w:r w:rsidR="00BC7F99">
        <w:t>CLTS</w:t>
      </w:r>
      <w:r w:rsidR="006C53CE">
        <w:t xml:space="preserve"> </w:t>
      </w:r>
      <w:r w:rsidR="00BC7F99">
        <w:t xml:space="preserve">Support and </w:t>
      </w:r>
      <w:r w:rsidR="006C53CE">
        <w:t xml:space="preserve">Service </w:t>
      </w:r>
      <w:r w:rsidR="00BC7F99">
        <w:t>Coordinator</w:t>
      </w:r>
      <w:r w:rsidR="006C53CE">
        <w:t xml:space="preserve"> </w:t>
      </w:r>
      <w:r w:rsidR="005A482F" w:rsidRPr="006C4A50">
        <w:t>position with</w:t>
      </w:r>
      <w:r w:rsidR="006C53CE">
        <w:t xml:space="preserve">in the </w:t>
      </w:r>
      <w:r w:rsidR="00647357" w:rsidRPr="006C4A50">
        <w:t>Oneida County Human Service</w:t>
      </w:r>
      <w:r w:rsidR="00F97BBC" w:rsidRPr="006C4A50">
        <w:t xml:space="preserve"> Department</w:t>
      </w:r>
      <w:r w:rsidR="00BA6BEA">
        <w:t xml:space="preserve">.  </w:t>
      </w:r>
      <w:r w:rsidR="00F97BBC" w:rsidRPr="006C4A50">
        <w:t xml:space="preserve">Oneida County </w:t>
      </w:r>
      <w:r w:rsidR="00647357" w:rsidRPr="006C4A50">
        <w:t>Human Service</w:t>
      </w:r>
      <w:r w:rsidR="00BF6197" w:rsidRPr="006C4A50">
        <w:t xml:space="preserve"> is a Trauma Informed Agency that empowers, educates and supports agency staff to provide services in a caring, compassionate and safe environment.  </w:t>
      </w:r>
    </w:p>
    <w:p w:rsidR="00F81067" w:rsidRDefault="00F81067" w:rsidP="00F81067">
      <w:pPr>
        <w:rPr>
          <w:b/>
        </w:rPr>
      </w:pPr>
    </w:p>
    <w:p w:rsidR="00765D6A" w:rsidRPr="006C53CE" w:rsidRDefault="007152CE" w:rsidP="00F81067">
      <w:r w:rsidRPr="006C4A50">
        <w:rPr>
          <w:b/>
        </w:rPr>
        <w:t xml:space="preserve">JOB DUTIES: </w:t>
      </w:r>
      <w:r w:rsidR="00F81067">
        <w:t xml:space="preserve"> </w:t>
      </w:r>
      <w:r w:rsidR="00765D6A">
        <w:t xml:space="preserve">This position </w:t>
      </w:r>
      <w:r w:rsidR="00765D6A" w:rsidRPr="007C3C49">
        <w:t>coordinates services to children and their families involved in the Children’s Long-Term Support (CLTS) and Children’s Community Options Program (CCOP).  The focus of this position is to coordinate services, develop treatment or individual service plans and to work with all involved to help empower families with the skills and resources they need to address their child’s developmental, physical or severe emotional disability; responsible for managing a caseload of children including individualized planning related to the outcomes the families are looking to achieve, collaboration with multiple systems and resource development.</w:t>
      </w:r>
      <w:r w:rsidR="00F81067">
        <w:t xml:space="preserve">  </w:t>
      </w:r>
      <w:r w:rsidR="00F81067" w:rsidRPr="00F81067">
        <w:rPr>
          <w:b/>
        </w:rPr>
        <w:t>Training and supervision will be provided.</w:t>
      </w:r>
      <w:r w:rsidR="00F81067">
        <w:t xml:space="preserve"> </w:t>
      </w:r>
    </w:p>
    <w:p w:rsidR="00F81067" w:rsidRDefault="00F81067" w:rsidP="00F81067"/>
    <w:p w:rsidR="0046378F" w:rsidRPr="006C53CE" w:rsidRDefault="0046378F" w:rsidP="00F81067">
      <w:r>
        <w:t>Oneida County</w:t>
      </w:r>
      <w:r w:rsidR="00765D6A">
        <w:t xml:space="preserve"> Human Services provides</w:t>
      </w:r>
      <w:r>
        <w:t xml:space="preserve"> serves</w:t>
      </w:r>
      <w:r w:rsidR="00765D6A">
        <w:t xml:space="preserve"> to</w:t>
      </w:r>
      <w:r>
        <w:t xml:space="preserve"> Forest, Oneida and Vilas Counties.  Positions are</w:t>
      </w:r>
      <w:r w:rsidR="00765D6A">
        <w:t xml:space="preserve"> currently</w:t>
      </w:r>
      <w:r>
        <w:t xml:space="preserve"> available </w:t>
      </w:r>
      <w:r w:rsidR="00765D6A">
        <w:t>in</w:t>
      </w:r>
      <w:r>
        <w:t xml:space="preserve"> Rhinelander and Eagle River. </w:t>
      </w:r>
      <w:r w:rsidR="00BA6BEA">
        <w:t xml:space="preserve"> This position will primarily serve Vilas County and will work</w:t>
      </w:r>
      <w:r>
        <w:t xml:space="preserve"> </w:t>
      </w:r>
      <w:r w:rsidR="00BA6BEA">
        <w:t>out of the Vilas County Human Services office in Eagle River, WI once training is complete.</w:t>
      </w:r>
    </w:p>
    <w:p w:rsidR="00F81067" w:rsidRDefault="00F81067" w:rsidP="00F81067">
      <w:pPr>
        <w:autoSpaceDE w:val="0"/>
        <w:autoSpaceDN w:val="0"/>
        <w:adjustRightInd w:val="0"/>
        <w:rPr>
          <w:b/>
        </w:rPr>
      </w:pPr>
    </w:p>
    <w:p w:rsidR="00DC029B" w:rsidRDefault="007152CE" w:rsidP="00F81067">
      <w:pPr>
        <w:autoSpaceDE w:val="0"/>
        <w:autoSpaceDN w:val="0"/>
        <w:adjustRightInd w:val="0"/>
      </w:pPr>
      <w:r w:rsidRPr="006C4A50">
        <w:rPr>
          <w:b/>
        </w:rPr>
        <w:t xml:space="preserve">EDUCATION AND QUALIFICATIONS: </w:t>
      </w:r>
      <w:r w:rsidR="00DC029B" w:rsidRPr="007C3C49">
        <w:t>Bachelor’s degree in counseling, social work, psychology, or human services related field.</w:t>
      </w:r>
      <w:r w:rsidR="00AE0976">
        <w:t xml:space="preserve"> </w:t>
      </w:r>
      <w:r w:rsidR="00DC029B" w:rsidRPr="007C3C49">
        <w:t>Preference for</w:t>
      </w:r>
      <w:r w:rsidR="00AE0976">
        <w:t xml:space="preserve"> c</w:t>
      </w:r>
      <w:r w:rsidR="00DC029B" w:rsidRPr="007C3C49">
        <w:t>ourse of study and practice experience that meets requirements for State certification/licensure as a Social Worker</w:t>
      </w:r>
      <w:r w:rsidR="00AE0976">
        <w:t xml:space="preserve"> or </w:t>
      </w:r>
      <w:r w:rsidR="00DC029B" w:rsidRPr="007C3C49">
        <w:t>RN with one year working with target group.</w:t>
      </w:r>
      <w:r w:rsidR="000323DF">
        <w:t xml:space="preserve">  </w:t>
      </w:r>
      <w:r w:rsidR="00DC029B" w:rsidRPr="007C3C49">
        <w:t>One-year experience with children, youth and families involved in the child welfare, juvenile justice, mental health, physical disabilities and/or developmental disabilities systems.</w:t>
      </w:r>
    </w:p>
    <w:p w:rsidR="000323DF" w:rsidRPr="007C3C49" w:rsidRDefault="000323DF" w:rsidP="00F81067">
      <w:pPr>
        <w:autoSpaceDE w:val="0"/>
        <w:autoSpaceDN w:val="0"/>
        <w:adjustRightInd w:val="0"/>
      </w:pPr>
    </w:p>
    <w:p w:rsidR="007152CE" w:rsidRPr="00F81067" w:rsidRDefault="007152CE" w:rsidP="00F81067">
      <w:pPr>
        <w:textAlignment w:val="baseline"/>
      </w:pPr>
      <w:r w:rsidRPr="006C4A50">
        <w:rPr>
          <w:b/>
        </w:rPr>
        <w:t xml:space="preserve">WAGES AND BENEFITS:  </w:t>
      </w:r>
      <w:r w:rsidRPr="006C4A50">
        <w:t>Starting 202</w:t>
      </w:r>
      <w:r w:rsidR="00E10043">
        <w:t>6</w:t>
      </w:r>
      <w:r w:rsidRPr="006C4A50">
        <w:t xml:space="preserve"> </w:t>
      </w:r>
      <w:r w:rsidR="00F257A8" w:rsidRPr="006C4A50">
        <w:t xml:space="preserve">wage for this position </w:t>
      </w:r>
      <w:r w:rsidR="00F257A8" w:rsidRPr="00F81067">
        <w:t xml:space="preserve">is </w:t>
      </w:r>
      <w:r w:rsidR="00F81067" w:rsidRPr="00F81067">
        <w:t>$27.</w:t>
      </w:r>
      <w:r w:rsidR="00E10043">
        <w:t>99</w:t>
      </w:r>
      <w:r w:rsidR="00F81067" w:rsidRPr="00F81067">
        <w:t xml:space="preserve"> to $2</w:t>
      </w:r>
      <w:r w:rsidR="00E10043">
        <w:t>9.59</w:t>
      </w:r>
      <w:r w:rsidR="00F257A8" w:rsidRPr="00F81067">
        <w:t xml:space="preserve"> per hour </w:t>
      </w:r>
      <w:r w:rsidR="00B34666">
        <w:t xml:space="preserve">based on previous education and experience </w:t>
      </w:r>
      <w:r w:rsidR="00F257A8" w:rsidRPr="00F81067">
        <w:t>plus benefits including</w:t>
      </w:r>
      <w:r w:rsidR="00046DC4" w:rsidRPr="00F81067">
        <w:t xml:space="preserve"> </w:t>
      </w:r>
      <w:r w:rsidR="00B34666">
        <w:t>affordable</w:t>
      </w:r>
      <w:r w:rsidR="00046DC4" w:rsidRPr="00F81067">
        <w:t xml:space="preserve"> Health Insurance benefit, </w:t>
      </w:r>
      <w:r w:rsidR="00C70E16" w:rsidRPr="00F81067">
        <w:t>participation in the Wisconsin Retirement System (WRS),</w:t>
      </w:r>
      <w:r w:rsidR="00F257A8" w:rsidRPr="00F81067">
        <w:t xml:space="preserve"> dental and vision </w:t>
      </w:r>
      <w:r w:rsidRPr="00F81067">
        <w:t xml:space="preserve">insurance and a PTO (Paid Time Off) package with the ability to carry unused PTO into future years.  </w:t>
      </w:r>
    </w:p>
    <w:p w:rsidR="007152CE" w:rsidRPr="00F81067" w:rsidRDefault="007152CE" w:rsidP="00F81067">
      <w:pPr>
        <w:textAlignment w:val="baseline"/>
      </w:pPr>
    </w:p>
    <w:p w:rsidR="007152CE" w:rsidRPr="00F81067" w:rsidRDefault="007152CE" w:rsidP="00F81067">
      <w:pPr>
        <w:textAlignment w:val="baseline"/>
        <w:rPr>
          <w:rFonts w:ascii="Segoe UI" w:hAnsi="Segoe UI" w:cs="Segoe UI"/>
        </w:rPr>
      </w:pPr>
      <w:r w:rsidRPr="00F81067">
        <w:rPr>
          <w:b/>
        </w:rPr>
        <w:t>WORK HOURS AND SCHEDULE:</w:t>
      </w:r>
      <w:r w:rsidRPr="00F81067">
        <w:t xml:space="preserve">  </w:t>
      </w:r>
      <w:r w:rsidR="000323DF">
        <w:t>This full-time position works Monday-Friday, 8:00</w:t>
      </w:r>
      <w:r w:rsidR="004F190B" w:rsidRPr="00F81067">
        <w:t xml:space="preserve"> am to 4:30 pm with </w:t>
      </w:r>
      <w:r w:rsidR="00FD1209" w:rsidRPr="00F81067">
        <w:t>some</w:t>
      </w:r>
      <w:r w:rsidR="000323DF">
        <w:t xml:space="preserve"> scheduling</w:t>
      </w:r>
      <w:r w:rsidR="00FD1209" w:rsidRPr="00F81067">
        <w:t xml:space="preserve"> flexibility</w:t>
      </w:r>
      <w:r w:rsidR="000323DF">
        <w:t>.  L</w:t>
      </w:r>
      <w:r w:rsidR="004F190B" w:rsidRPr="00F81067">
        <w:t>imited</w:t>
      </w:r>
      <w:r w:rsidR="00FD1209" w:rsidRPr="00F81067">
        <w:t xml:space="preserve"> remote work options</w:t>
      </w:r>
      <w:r w:rsidR="000323DF">
        <w:t xml:space="preserve"> are available</w:t>
      </w:r>
      <w:r w:rsidR="00FD1209" w:rsidRPr="00F81067">
        <w:t>.</w:t>
      </w:r>
      <w:r w:rsidR="00BF6197" w:rsidRPr="00F81067">
        <w:t xml:space="preserve"> </w:t>
      </w:r>
    </w:p>
    <w:p w:rsidR="00F6401D" w:rsidRDefault="00F6401D" w:rsidP="00282C90">
      <w:pPr>
        <w:autoSpaceDE w:val="0"/>
        <w:autoSpaceDN w:val="0"/>
        <w:adjustRightInd w:val="0"/>
        <w:jc w:val="center"/>
        <w:rPr>
          <w:b/>
          <w:bCs/>
          <w:sz w:val="26"/>
          <w:szCs w:val="26"/>
        </w:rPr>
      </w:pPr>
    </w:p>
    <w:p w:rsidR="00F6401D" w:rsidRPr="00BA6BEA" w:rsidRDefault="00F6401D" w:rsidP="00F6401D">
      <w:r w:rsidRPr="00BA6BEA">
        <w:rPr>
          <w:b/>
        </w:rPr>
        <w:t xml:space="preserve">HOW TO APPLY: </w:t>
      </w:r>
      <w:r w:rsidRPr="00BA6BEA">
        <w:t xml:space="preserve">Complete job description and </w:t>
      </w:r>
      <w:r w:rsidRPr="00BA6BEA">
        <w:rPr>
          <w:b/>
          <w:i/>
        </w:rPr>
        <w:t>required</w:t>
      </w:r>
      <w:r w:rsidRPr="00BA6BEA">
        <w:t xml:space="preserve"> Oneida County application is available at </w:t>
      </w:r>
      <w:hyperlink r:id="rId8" w:history="1">
        <w:r w:rsidRPr="00BA6BEA">
          <w:rPr>
            <w:rStyle w:val="Hyperlink"/>
          </w:rPr>
          <w:t>www.oneidacountywi.gov</w:t>
        </w:r>
      </w:hyperlink>
      <w:r w:rsidRPr="00BA6BEA">
        <w:t xml:space="preserve"> under the Employment tab.  Completed application and any resume or transcripts should be mailed to Oneida County LRES, P.O. Box 400, Rhinelander, WI 54501 or emailed to </w:t>
      </w:r>
      <w:hyperlink r:id="rId9" w:history="1">
        <w:r w:rsidRPr="00BA6BEA">
          <w:rPr>
            <w:rStyle w:val="Hyperlink"/>
          </w:rPr>
          <w:t>KLPayne@oneidacountywi.gov</w:t>
        </w:r>
      </w:hyperlink>
      <w:r w:rsidRPr="00BA6BEA">
        <w:t>.  Please c</w:t>
      </w:r>
      <w:r>
        <w:t>all 715-369-6299 with questions</w:t>
      </w:r>
      <w:r w:rsidRPr="00BA6BEA">
        <w:t xml:space="preserve">.  </w:t>
      </w:r>
    </w:p>
    <w:p w:rsidR="00F6401D" w:rsidRPr="00A91FEF" w:rsidRDefault="00F6401D" w:rsidP="00F6401D">
      <w:pPr>
        <w:rPr>
          <w:sz w:val="26"/>
          <w:szCs w:val="26"/>
        </w:rPr>
      </w:pPr>
    </w:p>
    <w:p w:rsidR="00F6401D" w:rsidRDefault="00F6401D" w:rsidP="00F6401D">
      <w:pPr>
        <w:jc w:val="center"/>
        <w:rPr>
          <w:b/>
        </w:rPr>
      </w:pPr>
      <w:r w:rsidRPr="00BA6BEA">
        <w:rPr>
          <w:b/>
        </w:rPr>
        <w:t xml:space="preserve">Deadline to apply is </w:t>
      </w:r>
      <w:r>
        <w:rPr>
          <w:b/>
        </w:rPr>
        <w:t>June 8</w:t>
      </w:r>
      <w:r w:rsidRPr="00BA6BEA">
        <w:rPr>
          <w:b/>
        </w:rPr>
        <w:t xml:space="preserve">, 2026 at 10:00 </w:t>
      </w:r>
      <w:r>
        <w:rPr>
          <w:b/>
        </w:rPr>
        <w:t>AM.</w:t>
      </w:r>
    </w:p>
    <w:p w:rsidR="00F6401D" w:rsidRPr="00BA6BEA" w:rsidRDefault="00F6401D" w:rsidP="00F6401D">
      <w:pPr>
        <w:jc w:val="center"/>
      </w:pPr>
    </w:p>
    <w:p w:rsidR="00F6401D" w:rsidRPr="00BA6BEA" w:rsidRDefault="00F6401D" w:rsidP="00F6401D">
      <w:pPr>
        <w:jc w:val="center"/>
        <w:rPr>
          <w:b/>
        </w:rPr>
      </w:pPr>
      <w:r w:rsidRPr="00BA6BEA">
        <w:rPr>
          <w:i/>
        </w:rPr>
        <w:t>Oneida County is an Equal Opportunity Employer.</w:t>
      </w:r>
      <w:r>
        <w:rPr>
          <w:i/>
        </w:rPr>
        <w:t xml:space="preserve">    </w:t>
      </w:r>
    </w:p>
    <w:p w:rsidR="00F6401D" w:rsidRDefault="00F6401D" w:rsidP="00F6401D">
      <w:pPr>
        <w:autoSpaceDE w:val="0"/>
        <w:autoSpaceDN w:val="0"/>
        <w:adjustRightInd w:val="0"/>
        <w:rPr>
          <w:b/>
          <w:bCs/>
          <w:sz w:val="26"/>
          <w:szCs w:val="26"/>
        </w:rPr>
      </w:pPr>
    </w:p>
    <w:p w:rsidR="00282C90" w:rsidRDefault="00282C90" w:rsidP="00282C90">
      <w:pPr>
        <w:autoSpaceDE w:val="0"/>
        <w:autoSpaceDN w:val="0"/>
        <w:adjustRightInd w:val="0"/>
        <w:jc w:val="center"/>
        <w:rPr>
          <w:b/>
          <w:bCs/>
          <w:sz w:val="26"/>
          <w:szCs w:val="26"/>
        </w:rPr>
      </w:pPr>
      <w:r>
        <w:rPr>
          <w:b/>
          <w:bCs/>
          <w:sz w:val="26"/>
          <w:szCs w:val="26"/>
        </w:rPr>
        <w:t>Oneida County</w:t>
      </w:r>
    </w:p>
    <w:p w:rsidR="00282C90" w:rsidRDefault="00282C90" w:rsidP="00282C90">
      <w:pPr>
        <w:autoSpaceDE w:val="0"/>
        <w:autoSpaceDN w:val="0"/>
        <w:adjustRightInd w:val="0"/>
        <w:jc w:val="center"/>
        <w:rPr>
          <w:b/>
          <w:bCs/>
          <w:sz w:val="26"/>
          <w:szCs w:val="26"/>
        </w:rPr>
      </w:pPr>
      <w:r>
        <w:rPr>
          <w:b/>
          <w:bCs/>
          <w:sz w:val="26"/>
          <w:szCs w:val="26"/>
        </w:rPr>
        <w:t>Job Description</w:t>
      </w:r>
    </w:p>
    <w:p w:rsidR="00282C90" w:rsidRDefault="00282C90" w:rsidP="00282C90">
      <w:pPr>
        <w:autoSpaceDE w:val="0"/>
        <w:autoSpaceDN w:val="0"/>
        <w:adjustRightInd w:val="0"/>
        <w:jc w:val="center"/>
        <w:rPr>
          <w:b/>
          <w:bCs/>
        </w:rPr>
      </w:pPr>
      <w:r>
        <w:rPr>
          <w:b/>
          <w:bCs/>
        </w:rPr>
        <w:t xml:space="preserve"> </w:t>
      </w:r>
    </w:p>
    <w:p w:rsidR="00282C90" w:rsidRDefault="00282C90" w:rsidP="00282C90">
      <w:pPr>
        <w:tabs>
          <w:tab w:val="left" w:pos="1980"/>
        </w:tabs>
        <w:autoSpaceDE w:val="0"/>
        <w:autoSpaceDN w:val="0"/>
        <w:adjustRightInd w:val="0"/>
      </w:pPr>
      <w:r>
        <w:rPr>
          <w:b/>
          <w:bCs/>
        </w:rPr>
        <w:t>Job Title:</w:t>
      </w:r>
      <w:r>
        <w:t xml:space="preserve"> </w:t>
      </w:r>
      <w:r>
        <w:tab/>
      </w:r>
      <w:r w:rsidRPr="007C3C49">
        <w:t>Children’s Support &amp; Service Coordinator</w:t>
      </w:r>
    </w:p>
    <w:p w:rsidR="00282C90" w:rsidRDefault="00282C90" w:rsidP="00282C90">
      <w:pPr>
        <w:tabs>
          <w:tab w:val="left" w:pos="1980"/>
        </w:tabs>
        <w:autoSpaceDE w:val="0"/>
        <w:autoSpaceDN w:val="0"/>
        <w:adjustRightInd w:val="0"/>
      </w:pPr>
      <w:r>
        <w:rPr>
          <w:b/>
          <w:bCs/>
        </w:rPr>
        <w:t>Class Title:</w:t>
      </w:r>
      <w:r>
        <w:t xml:space="preserve"> </w:t>
      </w:r>
      <w:r>
        <w:tab/>
      </w:r>
      <w:r w:rsidRPr="007C3C49">
        <w:t>Children’s Support &amp; Service Coordinator</w:t>
      </w:r>
    </w:p>
    <w:p w:rsidR="00282C90" w:rsidRDefault="00282C90" w:rsidP="00282C90">
      <w:pPr>
        <w:tabs>
          <w:tab w:val="left" w:pos="1980"/>
        </w:tabs>
        <w:autoSpaceDE w:val="0"/>
        <w:autoSpaceDN w:val="0"/>
        <w:adjustRightInd w:val="0"/>
      </w:pPr>
      <w:r>
        <w:rPr>
          <w:b/>
          <w:bCs/>
        </w:rPr>
        <w:t>Department:</w:t>
      </w:r>
      <w:r>
        <w:t xml:space="preserve"> </w:t>
      </w:r>
      <w:r>
        <w:tab/>
        <w:t>Human Services</w:t>
      </w:r>
    </w:p>
    <w:p w:rsidR="00282C90" w:rsidRDefault="00282C90" w:rsidP="00282C90">
      <w:pPr>
        <w:tabs>
          <w:tab w:val="left" w:pos="1980"/>
        </w:tabs>
        <w:autoSpaceDE w:val="0"/>
        <w:autoSpaceDN w:val="0"/>
        <w:adjustRightInd w:val="0"/>
      </w:pPr>
      <w:r>
        <w:rPr>
          <w:b/>
          <w:bCs/>
        </w:rPr>
        <w:t>Reports To:</w:t>
      </w:r>
      <w:r>
        <w:t xml:space="preserve"> </w:t>
      </w:r>
      <w:r>
        <w:tab/>
        <w:t xml:space="preserve">Children’s Community Programs </w:t>
      </w:r>
      <w:r w:rsidRPr="007C3C49">
        <w:t>Manager</w:t>
      </w:r>
    </w:p>
    <w:p w:rsidR="00282C90" w:rsidRDefault="00282C90" w:rsidP="00282C90">
      <w:pPr>
        <w:tabs>
          <w:tab w:val="left" w:pos="1980"/>
        </w:tabs>
        <w:autoSpaceDE w:val="0"/>
        <w:autoSpaceDN w:val="0"/>
        <w:adjustRightInd w:val="0"/>
      </w:pPr>
      <w:r>
        <w:rPr>
          <w:b/>
          <w:bCs/>
        </w:rPr>
        <w:t>FLSA Status:</w:t>
      </w:r>
      <w:r>
        <w:t xml:space="preserve"> </w:t>
      </w:r>
      <w:r>
        <w:tab/>
        <w:t>Nonexempt</w:t>
      </w:r>
    </w:p>
    <w:p w:rsidR="00282C90" w:rsidRDefault="00282C90" w:rsidP="00282C90">
      <w:pPr>
        <w:tabs>
          <w:tab w:val="left" w:pos="1980"/>
        </w:tabs>
        <w:autoSpaceDE w:val="0"/>
        <w:autoSpaceDN w:val="0"/>
        <w:adjustRightInd w:val="0"/>
      </w:pPr>
      <w:r>
        <w:rPr>
          <w:b/>
          <w:bCs/>
        </w:rPr>
        <w:t>Prepared By:</w:t>
      </w:r>
      <w:r>
        <w:t xml:space="preserve"> </w:t>
      </w:r>
      <w:r>
        <w:tab/>
        <w:t>Beth Hoerchler, Human Services Director</w:t>
      </w:r>
    </w:p>
    <w:p w:rsidR="00282C90" w:rsidRDefault="00282C90" w:rsidP="00282C90">
      <w:pPr>
        <w:tabs>
          <w:tab w:val="left" w:pos="1980"/>
        </w:tabs>
        <w:autoSpaceDE w:val="0"/>
        <w:autoSpaceDN w:val="0"/>
        <w:adjustRightInd w:val="0"/>
      </w:pPr>
      <w:r>
        <w:rPr>
          <w:b/>
          <w:bCs/>
        </w:rPr>
        <w:t>Prepared Date:</w:t>
      </w:r>
      <w:r>
        <w:t xml:space="preserve"> </w:t>
      </w:r>
      <w:r>
        <w:tab/>
        <w:t>March 2026</w:t>
      </w:r>
    </w:p>
    <w:p w:rsidR="00282C90" w:rsidRDefault="00282C90" w:rsidP="00282C90">
      <w:pPr>
        <w:tabs>
          <w:tab w:val="left" w:pos="1980"/>
        </w:tabs>
        <w:autoSpaceDE w:val="0"/>
        <w:autoSpaceDN w:val="0"/>
        <w:adjustRightInd w:val="0"/>
      </w:pPr>
      <w:r>
        <w:rPr>
          <w:b/>
          <w:bCs/>
        </w:rPr>
        <w:t>Approved By:</w:t>
      </w:r>
      <w:r>
        <w:t xml:space="preserve"> </w:t>
      </w:r>
      <w:r>
        <w:tab/>
        <w:t>Jennifer Lueneburg, Human Resources Director</w:t>
      </w:r>
    </w:p>
    <w:p w:rsidR="00282C90" w:rsidRPr="000323DF" w:rsidRDefault="00282C90" w:rsidP="00282C90">
      <w:pPr>
        <w:tabs>
          <w:tab w:val="left" w:pos="1980"/>
        </w:tabs>
        <w:autoSpaceDE w:val="0"/>
        <w:autoSpaceDN w:val="0"/>
        <w:adjustRightInd w:val="0"/>
      </w:pPr>
      <w:r>
        <w:rPr>
          <w:b/>
          <w:bCs/>
        </w:rPr>
        <w:t>Approved Date:</w:t>
      </w:r>
      <w:r>
        <w:t xml:space="preserve"> </w:t>
      </w:r>
      <w:r>
        <w:tab/>
        <w:t>March 2026</w:t>
      </w:r>
    </w:p>
    <w:p w:rsidR="00282C90" w:rsidRDefault="00282C90" w:rsidP="00282C90">
      <w:pPr>
        <w:autoSpaceDE w:val="0"/>
        <w:autoSpaceDN w:val="0"/>
        <w:adjustRightInd w:val="0"/>
        <w:rPr>
          <w:b/>
          <w:bCs/>
        </w:rPr>
      </w:pPr>
    </w:p>
    <w:p w:rsidR="00282C90" w:rsidRDefault="00282C90" w:rsidP="00282C90">
      <w:pPr>
        <w:autoSpaceDE w:val="0"/>
        <w:autoSpaceDN w:val="0"/>
        <w:adjustRightInd w:val="0"/>
      </w:pPr>
      <w:r>
        <w:rPr>
          <w:b/>
          <w:bCs/>
        </w:rPr>
        <w:t>SUMMARY</w:t>
      </w:r>
      <w:r>
        <w:t xml:space="preserve">    </w:t>
      </w:r>
      <w:r w:rsidRPr="007C3C49">
        <w:t>This position coordinates services to children and their families involved in the Children’s Long-Term Support (CLTS) and Children’s Community Options Program (CCOP).  The focus of this position is to coordinate services, develop treatment or individual service plans and to work with all involved to help empower families with the skills and resources they need to address their child’s developmental, physical or severe emotional disability; responsible for managing a caseload of children including individualized planning related to the outcomes the families are looking to achieve, collaboration with multiple systems and resource development.</w:t>
      </w:r>
    </w:p>
    <w:p w:rsidR="00282C90" w:rsidRDefault="00282C90" w:rsidP="00282C90">
      <w:pPr>
        <w:autoSpaceDE w:val="0"/>
        <w:autoSpaceDN w:val="0"/>
        <w:adjustRightInd w:val="0"/>
      </w:pPr>
    </w:p>
    <w:p w:rsidR="00282C90" w:rsidRDefault="00282C90" w:rsidP="00282C90">
      <w:pPr>
        <w:autoSpaceDE w:val="0"/>
        <w:autoSpaceDN w:val="0"/>
        <w:adjustRightInd w:val="0"/>
      </w:pPr>
      <w:r>
        <w:rPr>
          <w:b/>
          <w:bCs/>
        </w:rPr>
        <w:t xml:space="preserve">ESSENTIAL DUTIES AND RESPONSIBILITIES </w:t>
      </w:r>
      <w:r>
        <w:t>include the following. Other duties may be assigned.</w:t>
      </w:r>
    </w:p>
    <w:p w:rsidR="00282C90" w:rsidRDefault="00282C90" w:rsidP="00282C90">
      <w:pPr>
        <w:autoSpaceDE w:val="0"/>
        <w:autoSpaceDN w:val="0"/>
        <w:adjustRightInd w:val="0"/>
      </w:pPr>
    </w:p>
    <w:p w:rsidR="00282C90" w:rsidRDefault="00282C90" w:rsidP="00282C90">
      <w:pPr>
        <w:autoSpaceDE w:val="0"/>
        <w:autoSpaceDN w:val="0"/>
        <w:adjustRightInd w:val="0"/>
      </w:pPr>
      <w:r w:rsidRPr="007C3C49">
        <w:t>Promote the child’s health, safety, and welfare in their home and community by: establishing eligibility, assessing the child’s health, safety and functional capacity, identifying vulnerable and high-risk children and ensuring heightened care coordination, providing crisis and critical incident intervention and resolution and compiling and main</w:t>
      </w:r>
      <w:r>
        <w:t xml:space="preserve">taining required documentation. </w:t>
      </w:r>
    </w:p>
    <w:p w:rsidR="00282C90" w:rsidRDefault="00282C90" w:rsidP="00282C90">
      <w:pPr>
        <w:autoSpaceDE w:val="0"/>
        <w:autoSpaceDN w:val="0"/>
        <w:adjustRightInd w:val="0"/>
      </w:pPr>
    </w:p>
    <w:p w:rsidR="00282C90" w:rsidRDefault="00282C90" w:rsidP="00282C90">
      <w:pPr>
        <w:autoSpaceDE w:val="0"/>
        <w:autoSpaceDN w:val="0"/>
        <w:adjustRightInd w:val="0"/>
      </w:pPr>
      <w:r w:rsidRPr="007C3C49">
        <w:t xml:space="preserve">Coordinate person-centered planning and service plan development by:  developing outcomes and arranging multiple service providers and natural supports, updating the service plan at required intervals, managing the coordination of benefits for the supports and services and evaluating the </w:t>
      </w:r>
      <w:r>
        <w:t xml:space="preserve">effectiveness of the services. </w:t>
      </w:r>
      <w:r w:rsidRPr="007C3C49">
        <w:t>Provide transitional support for enrollmen</w:t>
      </w:r>
      <w:r>
        <w:t xml:space="preserve">t and disenrollment situations. </w:t>
      </w:r>
    </w:p>
    <w:p w:rsidR="00282C90" w:rsidRDefault="00282C90" w:rsidP="00282C90">
      <w:pPr>
        <w:autoSpaceDE w:val="0"/>
        <w:autoSpaceDN w:val="0"/>
        <w:adjustRightInd w:val="0"/>
      </w:pPr>
    </w:p>
    <w:p w:rsidR="00282C90" w:rsidRDefault="00282C90" w:rsidP="00282C90">
      <w:pPr>
        <w:autoSpaceDE w:val="0"/>
        <w:autoSpaceDN w:val="0"/>
        <w:adjustRightInd w:val="0"/>
      </w:pPr>
      <w:r w:rsidRPr="007C3C49">
        <w:t>Advocate and provide information for cross-system coordination including referring and assisting the child to access public benefits, third party services such as private insurance or Medicaid and educationa</w:t>
      </w:r>
      <w:r>
        <w:t xml:space="preserve">l services. </w:t>
      </w:r>
    </w:p>
    <w:p w:rsidR="00282C90" w:rsidRDefault="00282C90" w:rsidP="00282C90">
      <w:pPr>
        <w:autoSpaceDE w:val="0"/>
        <w:autoSpaceDN w:val="0"/>
        <w:adjustRightInd w:val="0"/>
      </w:pPr>
    </w:p>
    <w:p w:rsidR="00282C90" w:rsidRDefault="00282C90" w:rsidP="00282C90">
      <w:pPr>
        <w:autoSpaceDE w:val="0"/>
        <w:autoSpaceDN w:val="0"/>
        <w:adjustRightInd w:val="0"/>
      </w:pPr>
      <w:r w:rsidRPr="007C3C49">
        <w:t>Attends CLTS meetings and in-service training and local/State meetings related to program area as direct</w:t>
      </w:r>
      <w:r>
        <w:t xml:space="preserve">ed by department administrator. </w:t>
      </w:r>
    </w:p>
    <w:p w:rsidR="00282C90" w:rsidRDefault="00282C90" w:rsidP="00282C90">
      <w:pPr>
        <w:autoSpaceDE w:val="0"/>
        <w:autoSpaceDN w:val="0"/>
        <w:adjustRightInd w:val="0"/>
      </w:pPr>
    </w:p>
    <w:p w:rsidR="00282C90" w:rsidRDefault="00282C90" w:rsidP="00282C90">
      <w:pPr>
        <w:autoSpaceDE w:val="0"/>
        <w:autoSpaceDN w:val="0"/>
        <w:adjustRightInd w:val="0"/>
      </w:pPr>
      <w:r w:rsidRPr="007C3C49">
        <w:t xml:space="preserve">At a minimum, provide the following contacts with every child or his or her family:  monthly collateral contact, direct contact with the family every three months, face-to face contact at least every six months and annually, at least one of the face-to-face contacts is required to take place at </w:t>
      </w:r>
      <w:r>
        <w:t xml:space="preserve">the child’s place of residence. </w:t>
      </w:r>
      <w:r w:rsidRPr="007C3C49">
        <w:t>Provide communit</w:t>
      </w:r>
      <w:r>
        <w:t xml:space="preserve">y education when appropriate. </w:t>
      </w:r>
    </w:p>
    <w:p w:rsidR="00282C90" w:rsidRDefault="00282C90" w:rsidP="00282C90">
      <w:pPr>
        <w:autoSpaceDE w:val="0"/>
        <w:autoSpaceDN w:val="0"/>
        <w:adjustRightInd w:val="0"/>
        <w:rPr>
          <w:b/>
          <w:bCs/>
        </w:rPr>
      </w:pPr>
    </w:p>
    <w:p w:rsidR="00282C90" w:rsidRDefault="00282C90" w:rsidP="00282C90">
      <w:pPr>
        <w:autoSpaceDE w:val="0"/>
        <w:autoSpaceDN w:val="0"/>
        <w:adjustRightInd w:val="0"/>
        <w:rPr>
          <w:b/>
          <w:bCs/>
        </w:rPr>
      </w:pPr>
    </w:p>
    <w:p w:rsidR="00282C90" w:rsidRDefault="00282C90" w:rsidP="00282C90">
      <w:pPr>
        <w:autoSpaceDE w:val="0"/>
        <w:autoSpaceDN w:val="0"/>
        <w:adjustRightInd w:val="0"/>
      </w:pPr>
      <w:r>
        <w:rPr>
          <w:b/>
          <w:bCs/>
        </w:rPr>
        <w:t>ESSENTIAL DUTIES AND RESPONSIBILITIES (continued)</w:t>
      </w:r>
    </w:p>
    <w:p w:rsidR="00282C90" w:rsidRDefault="00282C90" w:rsidP="00282C90">
      <w:pPr>
        <w:autoSpaceDE w:val="0"/>
        <w:autoSpaceDN w:val="0"/>
        <w:adjustRightInd w:val="0"/>
      </w:pPr>
      <w:r w:rsidRPr="007C3C49">
        <w:t xml:space="preserve">Collaborate with the </w:t>
      </w:r>
      <w:r>
        <w:t>Children’s Community Services Manager</w:t>
      </w:r>
      <w:r w:rsidRPr="007C3C49">
        <w:t xml:space="preserve"> to ensure authorizations and</w:t>
      </w:r>
      <w:r>
        <w:t xml:space="preserve"> timely case management occurs. </w:t>
      </w:r>
      <w:r w:rsidRPr="007C3C49">
        <w:t>Performs discharge planning, Critical Incident reporting and completion of Third-Party Administ</w:t>
      </w:r>
      <w:r>
        <w:t xml:space="preserve">rator authorizations. </w:t>
      </w:r>
    </w:p>
    <w:p w:rsidR="00282C90" w:rsidRDefault="00282C90" w:rsidP="00282C90">
      <w:pPr>
        <w:autoSpaceDE w:val="0"/>
        <w:autoSpaceDN w:val="0"/>
        <w:adjustRightInd w:val="0"/>
      </w:pPr>
    </w:p>
    <w:p w:rsidR="00282C90" w:rsidRDefault="00282C90" w:rsidP="00282C90">
      <w:pPr>
        <w:autoSpaceDE w:val="0"/>
        <w:autoSpaceDN w:val="0"/>
        <w:adjustRightInd w:val="0"/>
      </w:pPr>
      <w:r w:rsidRPr="007C3C49">
        <w:t>Complete</w:t>
      </w:r>
      <w:r>
        <w:t xml:space="preserve"> </w:t>
      </w:r>
      <w:r w:rsidRPr="007C3C49">
        <w:t>all associated paperwork in an accurate, effective and timely manner.</w:t>
      </w:r>
      <w:r>
        <w:t xml:space="preserve"> </w:t>
      </w:r>
      <w:r w:rsidRPr="007C3C49">
        <w:t>Perform all associated tasks necessary to successfully complete the duties and responsibilities listed in items above.</w:t>
      </w:r>
    </w:p>
    <w:p w:rsidR="00282C90" w:rsidRDefault="00282C90" w:rsidP="00282C90">
      <w:pPr>
        <w:autoSpaceDE w:val="0"/>
        <w:autoSpaceDN w:val="0"/>
        <w:adjustRightInd w:val="0"/>
      </w:pPr>
    </w:p>
    <w:p w:rsidR="00282C90" w:rsidRDefault="00282C90" w:rsidP="00282C90">
      <w:pPr>
        <w:autoSpaceDE w:val="0"/>
        <w:autoSpaceDN w:val="0"/>
        <w:adjustRightInd w:val="0"/>
      </w:pPr>
      <w:r>
        <w:rPr>
          <w:b/>
          <w:bCs/>
        </w:rPr>
        <w:t xml:space="preserve">QUALIFICATIONS </w:t>
      </w:r>
      <w:r w:rsidRPr="00D218E3">
        <w:rPr>
          <w:bCs/>
        </w:rPr>
        <w:t>To</w:t>
      </w:r>
      <w:r>
        <w:t xml:space="preserve"> perform this job successfully, an individual must be able to perform each essential duty satisfactorily. The requirements listed below are representative of the knowledge, skill, and/or ability required. Reasonable accommodations may be made to enable individuals with disabilities to perform the essential functions.</w:t>
      </w:r>
    </w:p>
    <w:p w:rsidR="00282C90" w:rsidRDefault="00282C90" w:rsidP="00282C90">
      <w:pPr>
        <w:autoSpaceDE w:val="0"/>
        <w:autoSpaceDN w:val="0"/>
        <w:adjustRightInd w:val="0"/>
      </w:pPr>
    </w:p>
    <w:p w:rsidR="00282C90" w:rsidRPr="007C3C49" w:rsidRDefault="00282C90" w:rsidP="00282C90">
      <w:pPr>
        <w:autoSpaceDE w:val="0"/>
        <w:autoSpaceDN w:val="0"/>
        <w:adjustRightInd w:val="0"/>
      </w:pPr>
      <w:r w:rsidRPr="007C3C49">
        <w:t>Knowledge of the service-delivery systems; needs of targ</w:t>
      </w:r>
      <w:r>
        <w:t>et groups; and availability of</w:t>
      </w:r>
      <w:r w:rsidRPr="007C3C49">
        <w:t xml:space="preserve"> services and resources.</w:t>
      </w:r>
    </w:p>
    <w:p w:rsidR="00282C90" w:rsidRPr="007C3C49" w:rsidRDefault="00282C90" w:rsidP="00282C90">
      <w:pPr>
        <w:autoSpaceDE w:val="0"/>
        <w:autoSpaceDN w:val="0"/>
        <w:adjustRightInd w:val="0"/>
      </w:pPr>
      <w:r w:rsidRPr="007C3C49">
        <w:t>Ability to use independent judgment in decision making.</w:t>
      </w:r>
    </w:p>
    <w:p w:rsidR="00282C90" w:rsidRPr="007C3C49" w:rsidRDefault="00282C90" w:rsidP="00282C90">
      <w:pPr>
        <w:autoSpaceDE w:val="0"/>
        <w:autoSpaceDN w:val="0"/>
        <w:adjustRightInd w:val="0"/>
      </w:pPr>
      <w:r w:rsidRPr="007C3C49">
        <w:t>Ability to work effectively with others for the coordination of services for consumers.</w:t>
      </w:r>
    </w:p>
    <w:p w:rsidR="00282C90" w:rsidRPr="007C3C49" w:rsidRDefault="00282C90" w:rsidP="00282C90">
      <w:pPr>
        <w:autoSpaceDE w:val="0"/>
        <w:autoSpaceDN w:val="0"/>
        <w:adjustRightInd w:val="0"/>
      </w:pPr>
      <w:r w:rsidRPr="007C3C49">
        <w:t>Ability to meet all recording and reporting requirements accurately and timely.</w:t>
      </w:r>
    </w:p>
    <w:p w:rsidR="00282C90" w:rsidRDefault="00282C90" w:rsidP="00282C90">
      <w:pPr>
        <w:autoSpaceDE w:val="0"/>
        <w:autoSpaceDN w:val="0"/>
        <w:adjustRightInd w:val="0"/>
      </w:pPr>
      <w:r w:rsidRPr="007C3C49">
        <w:t>Ability to successfully complete the approved “Waiver Basics” training course.</w:t>
      </w:r>
    </w:p>
    <w:p w:rsidR="00282C90" w:rsidRDefault="00282C90" w:rsidP="00282C90">
      <w:pPr>
        <w:autoSpaceDE w:val="0"/>
        <w:autoSpaceDN w:val="0"/>
        <w:adjustRightInd w:val="0"/>
      </w:pPr>
    </w:p>
    <w:p w:rsidR="00282C90" w:rsidRDefault="00282C90" w:rsidP="00282C90">
      <w:pPr>
        <w:autoSpaceDE w:val="0"/>
        <w:autoSpaceDN w:val="0"/>
        <w:adjustRightInd w:val="0"/>
      </w:pPr>
      <w:r>
        <w:rPr>
          <w:b/>
          <w:bCs/>
        </w:rPr>
        <w:t>REASONING ABILITY</w:t>
      </w:r>
      <w:r>
        <w:t xml:space="preserve">    </w:t>
      </w:r>
    </w:p>
    <w:p w:rsidR="00282C90" w:rsidRPr="007C3C49" w:rsidRDefault="00282C90" w:rsidP="00282C90">
      <w:pPr>
        <w:autoSpaceDE w:val="0"/>
        <w:autoSpaceDN w:val="0"/>
        <w:adjustRightInd w:val="0"/>
      </w:pPr>
      <w:r>
        <w:t>-</w:t>
      </w:r>
      <w:r w:rsidRPr="007C3C49">
        <w:t>Ability to effectively communicate orally and in writing.</w:t>
      </w:r>
    </w:p>
    <w:p w:rsidR="00282C90" w:rsidRPr="007C3C49" w:rsidRDefault="00282C90" w:rsidP="00282C90">
      <w:pPr>
        <w:autoSpaceDE w:val="0"/>
        <w:autoSpaceDN w:val="0"/>
        <w:adjustRightInd w:val="0"/>
      </w:pPr>
      <w:r>
        <w:t>-</w:t>
      </w:r>
      <w:r w:rsidRPr="007C3C49">
        <w:t>Ability to establish and maintain effective working relationships with clients, supervisor(s), peers, service providers, and community partners in a way that supports the mission of the agency and the clients it serves.</w:t>
      </w:r>
    </w:p>
    <w:p w:rsidR="00282C90" w:rsidRPr="007C3C49" w:rsidRDefault="00282C90" w:rsidP="00282C90">
      <w:pPr>
        <w:autoSpaceDE w:val="0"/>
        <w:autoSpaceDN w:val="0"/>
        <w:adjustRightInd w:val="0"/>
      </w:pPr>
      <w:r>
        <w:t>-</w:t>
      </w:r>
      <w:r w:rsidRPr="007C3C49">
        <w:t>Ability to comprehend and apply all applicable program standards set forth by Federal, State and agency requirements.</w:t>
      </w:r>
    </w:p>
    <w:p w:rsidR="00282C90" w:rsidRPr="007C3C49" w:rsidRDefault="00282C90" w:rsidP="00282C90">
      <w:pPr>
        <w:autoSpaceDE w:val="0"/>
        <w:autoSpaceDN w:val="0"/>
        <w:adjustRightInd w:val="0"/>
      </w:pPr>
      <w:r>
        <w:t>-</w:t>
      </w:r>
      <w:r w:rsidRPr="007C3C49">
        <w:t>Computer literacy that allows for accurate and effective interaction and completion of reporting requirements including documenting client related activity in Electronic Health Record system.</w:t>
      </w:r>
    </w:p>
    <w:p w:rsidR="00282C90" w:rsidRPr="007C3C49" w:rsidRDefault="00282C90" w:rsidP="00282C90">
      <w:pPr>
        <w:autoSpaceDE w:val="0"/>
        <w:autoSpaceDN w:val="0"/>
        <w:adjustRightInd w:val="0"/>
      </w:pPr>
      <w:r>
        <w:t>-</w:t>
      </w:r>
      <w:r w:rsidRPr="007C3C49">
        <w:t xml:space="preserve">Ability to abide by all policies and procedures of </w:t>
      </w:r>
      <w:r>
        <w:t>Oneida County Human Services</w:t>
      </w:r>
      <w:r w:rsidRPr="007C3C49">
        <w:t xml:space="preserve"> including all documentation requirements and deadlines.</w:t>
      </w:r>
    </w:p>
    <w:p w:rsidR="00282C90" w:rsidRDefault="00282C90" w:rsidP="00282C90">
      <w:pPr>
        <w:autoSpaceDE w:val="0"/>
        <w:autoSpaceDN w:val="0"/>
        <w:adjustRightInd w:val="0"/>
      </w:pPr>
      <w:r>
        <w:t>-</w:t>
      </w:r>
      <w:r w:rsidRPr="007C3C49">
        <w:t>Ability to maintain the confidential nature of all consumer and business information per Federal and State regulations and agency policies and procedures.</w:t>
      </w:r>
    </w:p>
    <w:p w:rsidR="00282C90" w:rsidRDefault="00282C90" w:rsidP="00282C90">
      <w:pPr>
        <w:autoSpaceDE w:val="0"/>
        <w:autoSpaceDN w:val="0"/>
        <w:adjustRightInd w:val="0"/>
      </w:pPr>
    </w:p>
    <w:p w:rsidR="00282C90" w:rsidRDefault="00282C90" w:rsidP="00282C90">
      <w:pPr>
        <w:autoSpaceDE w:val="0"/>
        <w:autoSpaceDN w:val="0"/>
        <w:adjustRightInd w:val="0"/>
      </w:pPr>
      <w:r>
        <w:rPr>
          <w:b/>
          <w:bCs/>
        </w:rPr>
        <w:t>EDUCATION and/or EXPERIENCE</w:t>
      </w:r>
      <w:r>
        <w:t xml:space="preserve">   </w:t>
      </w:r>
    </w:p>
    <w:p w:rsidR="00282C90" w:rsidRPr="007C3C49" w:rsidRDefault="00282C90" w:rsidP="00282C90">
      <w:pPr>
        <w:autoSpaceDE w:val="0"/>
        <w:autoSpaceDN w:val="0"/>
        <w:adjustRightInd w:val="0"/>
      </w:pPr>
      <w:r w:rsidRPr="007C3C49">
        <w:t>Minimum Education Level Required:  Bachelor’s degree in counseling, social work, psychology, or human services related field.</w:t>
      </w:r>
      <w:r>
        <w:t xml:space="preserve">  </w:t>
      </w:r>
      <w:r w:rsidRPr="007C3C49">
        <w:t>Preference for</w:t>
      </w:r>
      <w:r>
        <w:t xml:space="preserve"> c</w:t>
      </w:r>
      <w:r w:rsidRPr="007C3C49">
        <w:t>ourse of study and practice experience that</w:t>
      </w:r>
      <w:r>
        <w:t xml:space="preserve"> </w:t>
      </w:r>
      <w:r w:rsidRPr="007C3C49">
        <w:t>meets requirements for State certification/licensure as a Social Worker</w:t>
      </w:r>
      <w:r>
        <w:t xml:space="preserve"> or </w:t>
      </w:r>
      <w:r w:rsidRPr="007C3C49">
        <w:t>RN with one year working with target group.</w:t>
      </w:r>
    </w:p>
    <w:p w:rsidR="00282C90" w:rsidRDefault="00282C90" w:rsidP="00282C90">
      <w:pPr>
        <w:autoSpaceDE w:val="0"/>
        <w:autoSpaceDN w:val="0"/>
        <w:adjustRightInd w:val="0"/>
      </w:pPr>
    </w:p>
    <w:p w:rsidR="00282C90" w:rsidRDefault="00282C90" w:rsidP="00282C90">
      <w:pPr>
        <w:autoSpaceDE w:val="0"/>
        <w:autoSpaceDN w:val="0"/>
        <w:adjustRightInd w:val="0"/>
      </w:pPr>
      <w:r w:rsidRPr="00A840BF">
        <w:rPr>
          <w:b/>
          <w:bCs/>
        </w:rPr>
        <w:t>Minimum Experience Level Required</w:t>
      </w:r>
      <w:r w:rsidRPr="007C3C49">
        <w:t xml:space="preserve">:   </w:t>
      </w:r>
    </w:p>
    <w:p w:rsidR="00282C90" w:rsidRPr="007C3C49" w:rsidRDefault="00282C90" w:rsidP="00282C90">
      <w:pPr>
        <w:autoSpaceDE w:val="0"/>
        <w:autoSpaceDN w:val="0"/>
        <w:adjustRightInd w:val="0"/>
      </w:pPr>
      <w:r w:rsidRPr="007C3C49">
        <w:t>One-year experience with children, youth and families involved in the child welfare, juvenile justice, mental health, physical disabilities and/or developmental disabilities systems.</w:t>
      </w:r>
    </w:p>
    <w:p w:rsidR="00282C90" w:rsidRDefault="00282C90" w:rsidP="00282C90">
      <w:pPr>
        <w:autoSpaceDE w:val="0"/>
        <w:autoSpaceDN w:val="0"/>
        <w:adjustRightInd w:val="0"/>
      </w:pPr>
    </w:p>
    <w:p w:rsidR="00282C90" w:rsidRDefault="00282C90" w:rsidP="00282C90">
      <w:pPr>
        <w:autoSpaceDE w:val="0"/>
        <w:autoSpaceDN w:val="0"/>
        <w:adjustRightInd w:val="0"/>
      </w:pPr>
    </w:p>
    <w:p w:rsidR="00282C90" w:rsidRDefault="00282C90" w:rsidP="00282C90">
      <w:pPr>
        <w:autoSpaceDE w:val="0"/>
        <w:autoSpaceDN w:val="0"/>
        <w:adjustRightInd w:val="0"/>
      </w:pPr>
    </w:p>
    <w:p w:rsidR="00282C90" w:rsidRDefault="00282C90" w:rsidP="00282C90">
      <w:pPr>
        <w:autoSpaceDE w:val="0"/>
        <w:autoSpaceDN w:val="0"/>
        <w:adjustRightInd w:val="0"/>
        <w:rPr>
          <w:b/>
          <w:bCs/>
        </w:rPr>
      </w:pPr>
    </w:p>
    <w:p w:rsidR="00282C90" w:rsidRDefault="00282C90" w:rsidP="00282C90">
      <w:pPr>
        <w:autoSpaceDE w:val="0"/>
        <w:autoSpaceDN w:val="0"/>
        <w:adjustRightInd w:val="0"/>
      </w:pPr>
      <w:r>
        <w:rPr>
          <w:b/>
          <w:bCs/>
        </w:rPr>
        <w:t>CERTIFICATES, LICENSES, REGISTRATIONS</w:t>
      </w:r>
      <w:r>
        <w:t xml:space="preserve">  </w:t>
      </w:r>
    </w:p>
    <w:p w:rsidR="00282C90" w:rsidRPr="007C3C49" w:rsidRDefault="00282C90" w:rsidP="00282C90">
      <w:pPr>
        <w:autoSpaceDE w:val="0"/>
        <w:autoSpaceDN w:val="0"/>
        <w:adjustRightInd w:val="0"/>
      </w:pPr>
      <w:r w:rsidRPr="007C3C49">
        <w:t>Certified in the Children’s Long-Term Functional Scr</w:t>
      </w:r>
      <w:r>
        <w:t>een (within two weeks of hire.)</w:t>
      </w:r>
    </w:p>
    <w:p w:rsidR="00282C90" w:rsidRPr="007C3C49" w:rsidRDefault="00282C90" w:rsidP="00282C90">
      <w:pPr>
        <w:autoSpaceDE w:val="0"/>
        <w:autoSpaceDN w:val="0"/>
        <w:adjustRightInd w:val="0"/>
      </w:pPr>
      <w:r w:rsidRPr="007C3C49">
        <w:t xml:space="preserve">Preference for Social Work Certification </w:t>
      </w:r>
    </w:p>
    <w:p w:rsidR="00282C90" w:rsidRPr="00226EFC" w:rsidRDefault="00282C90" w:rsidP="00282C90">
      <w:pPr>
        <w:autoSpaceDE w:val="0"/>
        <w:autoSpaceDN w:val="0"/>
        <w:adjustRightInd w:val="0"/>
      </w:pPr>
      <w:r w:rsidRPr="00226EFC">
        <w:t xml:space="preserve">Must possess a valid Wisconsin driver’s license </w:t>
      </w:r>
    </w:p>
    <w:p w:rsidR="00282C90" w:rsidRDefault="00282C90" w:rsidP="00282C90">
      <w:pPr>
        <w:autoSpaceDE w:val="0"/>
        <w:autoSpaceDN w:val="0"/>
        <w:adjustRightInd w:val="0"/>
      </w:pPr>
      <w:r>
        <w:t>S</w:t>
      </w:r>
      <w:r w:rsidRPr="00226EFC">
        <w:t>uccessfully complete Caregiver Background Check pe</w:t>
      </w:r>
      <w:r>
        <w:t xml:space="preserve">r Wisconsin Admin. Code </w:t>
      </w:r>
      <w:r w:rsidRPr="00226EFC">
        <w:t>HFS 12.</w:t>
      </w:r>
    </w:p>
    <w:p w:rsidR="00282C90" w:rsidRDefault="00282C90" w:rsidP="00282C90">
      <w:pPr>
        <w:autoSpaceDE w:val="0"/>
        <w:autoSpaceDN w:val="0"/>
        <w:adjustRightInd w:val="0"/>
      </w:pPr>
    </w:p>
    <w:p w:rsidR="00282C90" w:rsidRDefault="00282C90" w:rsidP="00282C90">
      <w:pPr>
        <w:autoSpaceDE w:val="0"/>
        <w:autoSpaceDN w:val="0"/>
        <w:adjustRightInd w:val="0"/>
      </w:pPr>
      <w:r>
        <w:rPr>
          <w:b/>
          <w:bCs/>
        </w:rPr>
        <w:t>LANGUAGE SKILLS</w:t>
      </w:r>
      <w:r>
        <w:t xml:space="preserve">    </w:t>
      </w:r>
    </w:p>
    <w:p w:rsidR="00282C90" w:rsidRDefault="00282C90" w:rsidP="00282C90">
      <w:pPr>
        <w:autoSpaceDE w:val="0"/>
        <w:autoSpaceDN w:val="0"/>
        <w:adjustRightInd w:val="0"/>
      </w:pPr>
      <w:r>
        <w:t>Excellent verbal and written communication skills.</w:t>
      </w:r>
    </w:p>
    <w:p w:rsidR="00282C90" w:rsidRDefault="00282C90" w:rsidP="00282C90">
      <w:pPr>
        <w:autoSpaceDE w:val="0"/>
        <w:autoSpaceDN w:val="0"/>
        <w:adjustRightInd w:val="0"/>
      </w:pPr>
    </w:p>
    <w:p w:rsidR="00282C90" w:rsidRDefault="00282C90" w:rsidP="00282C90">
      <w:pPr>
        <w:autoSpaceDE w:val="0"/>
        <w:autoSpaceDN w:val="0"/>
        <w:adjustRightInd w:val="0"/>
      </w:pPr>
      <w:r>
        <w:rPr>
          <w:b/>
          <w:bCs/>
        </w:rPr>
        <w:t>MATHEMATICAL SKILLS</w:t>
      </w:r>
      <w:r>
        <w:t xml:space="preserve">    </w:t>
      </w:r>
    </w:p>
    <w:p w:rsidR="00282C90" w:rsidRDefault="00282C90" w:rsidP="00282C90">
      <w:pPr>
        <w:autoSpaceDE w:val="0"/>
        <w:autoSpaceDN w:val="0"/>
        <w:adjustRightInd w:val="0"/>
      </w:pPr>
      <w:r>
        <w:t>Good mathematical skills.</w:t>
      </w:r>
    </w:p>
    <w:p w:rsidR="00282C90" w:rsidRDefault="00282C90" w:rsidP="00282C90">
      <w:pPr>
        <w:autoSpaceDE w:val="0"/>
        <w:autoSpaceDN w:val="0"/>
        <w:adjustRightInd w:val="0"/>
        <w:rPr>
          <w:b/>
          <w:bCs/>
        </w:rPr>
      </w:pPr>
    </w:p>
    <w:p w:rsidR="00282C90" w:rsidRDefault="00282C90" w:rsidP="00282C90">
      <w:pPr>
        <w:autoSpaceDE w:val="0"/>
        <w:autoSpaceDN w:val="0"/>
        <w:adjustRightInd w:val="0"/>
      </w:pPr>
      <w:r>
        <w:rPr>
          <w:b/>
          <w:bCs/>
        </w:rPr>
        <w:t xml:space="preserve">PHYSICAL DEMANDS </w:t>
      </w:r>
      <w:r>
        <w:t>The physical demands described here are representative of those that must be met by an employee to successfully perform the essential functions of this job. Reasonable accommodations may be made to enable individuals with disabilities to perform the essential functions.</w:t>
      </w:r>
    </w:p>
    <w:p w:rsidR="00282C90" w:rsidRDefault="00282C90" w:rsidP="00282C90">
      <w:pPr>
        <w:autoSpaceDE w:val="0"/>
        <w:autoSpaceDN w:val="0"/>
        <w:adjustRightInd w:val="0"/>
      </w:pPr>
    </w:p>
    <w:p w:rsidR="00282C90" w:rsidRDefault="00282C90" w:rsidP="00282C90">
      <w:r>
        <w:rPr>
          <w:b/>
          <w:bCs/>
        </w:rPr>
        <w:t xml:space="preserve">WORK ENVIRONMENT </w:t>
      </w:r>
      <w:r>
        <w:t>The work environment characteristics described here are representative of those an employee encounters while performing the essential functions of this job. Reasonable accommodations may be made to enable individuals with disabilities to perform the essential functions.</w:t>
      </w:r>
    </w:p>
    <w:p w:rsidR="004C4F85" w:rsidRPr="004C4F85" w:rsidRDefault="004C4F85" w:rsidP="00282C90">
      <w:pPr>
        <w:rPr>
          <w:b/>
        </w:rPr>
      </w:pPr>
      <w:r>
        <w:rPr>
          <w:i/>
        </w:rPr>
        <w:t xml:space="preserve">                                           </w:t>
      </w:r>
    </w:p>
    <w:sectPr w:rsidR="004C4F85" w:rsidRPr="004C4F85" w:rsidSect="00282C90">
      <w:pgSz w:w="12240" w:h="15840"/>
      <w:pgMar w:top="108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03DC" w:rsidRDefault="00BA03DC" w:rsidP="00E96778">
      <w:r>
        <w:separator/>
      </w:r>
    </w:p>
  </w:endnote>
  <w:endnote w:type="continuationSeparator" w:id="0">
    <w:p w:rsidR="00BA03DC" w:rsidRDefault="00BA03DC" w:rsidP="00E96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03DC" w:rsidRDefault="00BA03DC" w:rsidP="00E96778">
      <w:r>
        <w:separator/>
      </w:r>
    </w:p>
  </w:footnote>
  <w:footnote w:type="continuationSeparator" w:id="0">
    <w:p w:rsidR="00BA03DC" w:rsidRDefault="00BA03DC" w:rsidP="00E967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080638"/>
    <w:multiLevelType w:val="hybridMultilevel"/>
    <w:tmpl w:val="371EF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14A4D04"/>
    <w:multiLevelType w:val="multilevel"/>
    <w:tmpl w:val="BB1A5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2376"/>
    <w:rsid w:val="0002680E"/>
    <w:rsid w:val="00027FD6"/>
    <w:rsid w:val="000323DF"/>
    <w:rsid w:val="00040B2E"/>
    <w:rsid w:val="00046DC4"/>
    <w:rsid w:val="00096CCB"/>
    <w:rsid w:val="000C743F"/>
    <w:rsid w:val="000F2047"/>
    <w:rsid w:val="00153757"/>
    <w:rsid w:val="00162376"/>
    <w:rsid w:val="00186A85"/>
    <w:rsid w:val="002322BD"/>
    <w:rsid w:val="002441CF"/>
    <w:rsid w:val="00260D60"/>
    <w:rsid w:val="00282C90"/>
    <w:rsid w:val="0029279A"/>
    <w:rsid w:val="002A5908"/>
    <w:rsid w:val="00385E72"/>
    <w:rsid w:val="0046378F"/>
    <w:rsid w:val="0049583C"/>
    <w:rsid w:val="004A6F20"/>
    <w:rsid w:val="004C4F85"/>
    <w:rsid w:val="004F190B"/>
    <w:rsid w:val="00511FA2"/>
    <w:rsid w:val="00514C56"/>
    <w:rsid w:val="005405F8"/>
    <w:rsid w:val="00541775"/>
    <w:rsid w:val="00541854"/>
    <w:rsid w:val="005A3B9A"/>
    <w:rsid w:val="005A482F"/>
    <w:rsid w:val="00647357"/>
    <w:rsid w:val="006860E1"/>
    <w:rsid w:val="006C46CB"/>
    <w:rsid w:val="006C4A50"/>
    <w:rsid w:val="006C53CE"/>
    <w:rsid w:val="006C5702"/>
    <w:rsid w:val="006F7CBE"/>
    <w:rsid w:val="007152CE"/>
    <w:rsid w:val="0071798C"/>
    <w:rsid w:val="0072067B"/>
    <w:rsid w:val="00765D6A"/>
    <w:rsid w:val="00780854"/>
    <w:rsid w:val="00783880"/>
    <w:rsid w:val="0078627F"/>
    <w:rsid w:val="007B7222"/>
    <w:rsid w:val="00812A3F"/>
    <w:rsid w:val="00820929"/>
    <w:rsid w:val="008338FB"/>
    <w:rsid w:val="00893E21"/>
    <w:rsid w:val="00895EA2"/>
    <w:rsid w:val="008B6971"/>
    <w:rsid w:val="0098780A"/>
    <w:rsid w:val="00991BCA"/>
    <w:rsid w:val="009B1BEC"/>
    <w:rsid w:val="00A43337"/>
    <w:rsid w:val="00A672B0"/>
    <w:rsid w:val="00A83B58"/>
    <w:rsid w:val="00A9664D"/>
    <w:rsid w:val="00AB67D4"/>
    <w:rsid w:val="00AD7A2D"/>
    <w:rsid w:val="00AE0976"/>
    <w:rsid w:val="00B34666"/>
    <w:rsid w:val="00B5546A"/>
    <w:rsid w:val="00B77007"/>
    <w:rsid w:val="00BA03DC"/>
    <w:rsid w:val="00BA6BEA"/>
    <w:rsid w:val="00BC7F99"/>
    <w:rsid w:val="00BD392A"/>
    <w:rsid w:val="00BD4C66"/>
    <w:rsid w:val="00BF6197"/>
    <w:rsid w:val="00C13435"/>
    <w:rsid w:val="00C43CEC"/>
    <w:rsid w:val="00C70E16"/>
    <w:rsid w:val="00C74543"/>
    <w:rsid w:val="00C867D3"/>
    <w:rsid w:val="00D3597F"/>
    <w:rsid w:val="00DB72F2"/>
    <w:rsid w:val="00DC029B"/>
    <w:rsid w:val="00DE3CA1"/>
    <w:rsid w:val="00E10043"/>
    <w:rsid w:val="00E1152B"/>
    <w:rsid w:val="00E62917"/>
    <w:rsid w:val="00E96778"/>
    <w:rsid w:val="00EA2571"/>
    <w:rsid w:val="00EA3ADA"/>
    <w:rsid w:val="00F158F3"/>
    <w:rsid w:val="00F257A8"/>
    <w:rsid w:val="00F6401D"/>
    <w:rsid w:val="00F81067"/>
    <w:rsid w:val="00F91D56"/>
    <w:rsid w:val="00F94228"/>
    <w:rsid w:val="00F97BBC"/>
    <w:rsid w:val="00FD12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FC758A"/>
  <w15:chartTrackingRefBased/>
  <w15:docId w15:val="{82DAEFC7-E7F2-43CE-B742-8C97F10A8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237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0C743F"/>
    <w:pPr>
      <w:jc w:val="center"/>
    </w:pPr>
    <w:rPr>
      <w:rFonts w:ascii="Arial Narrow" w:hAnsi="Arial Narrow"/>
      <w:sz w:val="36"/>
      <w:szCs w:val="20"/>
    </w:rPr>
  </w:style>
  <w:style w:type="character" w:customStyle="1" w:styleId="TitleChar">
    <w:name w:val="Title Char"/>
    <w:basedOn w:val="DefaultParagraphFont"/>
    <w:link w:val="Title"/>
    <w:rsid w:val="000C743F"/>
    <w:rPr>
      <w:rFonts w:ascii="Arial Narrow" w:eastAsia="Times New Roman" w:hAnsi="Arial Narrow" w:cs="Times New Roman"/>
      <w:sz w:val="36"/>
      <w:szCs w:val="20"/>
    </w:rPr>
  </w:style>
  <w:style w:type="character" w:styleId="Hyperlink">
    <w:name w:val="Hyperlink"/>
    <w:basedOn w:val="DefaultParagraphFont"/>
    <w:uiPriority w:val="99"/>
    <w:unhideWhenUsed/>
    <w:rsid w:val="00541775"/>
    <w:rPr>
      <w:color w:val="0563C1" w:themeColor="hyperlink"/>
      <w:u w:val="single"/>
    </w:rPr>
  </w:style>
  <w:style w:type="paragraph" w:styleId="ListParagraph">
    <w:name w:val="List Paragraph"/>
    <w:basedOn w:val="Normal"/>
    <w:uiPriority w:val="34"/>
    <w:qFormat/>
    <w:rsid w:val="002322BD"/>
    <w:pPr>
      <w:spacing w:after="200" w:line="276"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E96778"/>
    <w:pPr>
      <w:tabs>
        <w:tab w:val="center" w:pos="4680"/>
        <w:tab w:val="right" w:pos="9360"/>
      </w:tabs>
    </w:pPr>
  </w:style>
  <w:style w:type="character" w:customStyle="1" w:styleId="HeaderChar">
    <w:name w:val="Header Char"/>
    <w:basedOn w:val="DefaultParagraphFont"/>
    <w:link w:val="Header"/>
    <w:uiPriority w:val="99"/>
    <w:rsid w:val="00E9677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96778"/>
    <w:pPr>
      <w:tabs>
        <w:tab w:val="center" w:pos="4680"/>
        <w:tab w:val="right" w:pos="9360"/>
      </w:tabs>
    </w:pPr>
  </w:style>
  <w:style w:type="character" w:customStyle="1" w:styleId="FooterChar">
    <w:name w:val="Footer Char"/>
    <w:basedOn w:val="DefaultParagraphFont"/>
    <w:link w:val="Footer"/>
    <w:uiPriority w:val="99"/>
    <w:rsid w:val="00E96778"/>
    <w:rPr>
      <w:rFonts w:ascii="Times New Roman" w:eastAsia="Times New Roman" w:hAnsi="Times New Roman" w:cs="Times New Roman"/>
      <w:sz w:val="24"/>
      <w:szCs w:val="24"/>
    </w:rPr>
  </w:style>
  <w:style w:type="paragraph" w:styleId="NormalWeb">
    <w:name w:val="Normal (Web)"/>
    <w:basedOn w:val="Normal"/>
    <w:uiPriority w:val="99"/>
    <w:unhideWhenUsed/>
    <w:rsid w:val="005A482F"/>
    <w:pPr>
      <w:spacing w:before="100" w:beforeAutospacing="1" w:after="100" w:afterAutospacing="1"/>
    </w:pPr>
  </w:style>
  <w:style w:type="character" w:customStyle="1" w:styleId="UnresolvedMention">
    <w:name w:val="Unresolved Mention"/>
    <w:basedOn w:val="DefaultParagraphFont"/>
    <w:uiPriority w:val="99"/>
    <w:semiHidden/>
    <w:unhideWhenUsed/>
    <w:rsid w:val="006C53CE"/>
    <w:rPr>
      <w:color w:val="605E5C"/>
      <w:shd w:val="clear" w:color="auto" w:fill="E1DFDD"/>
    </w:rPr>
  </w:style>
  <w:style w:type="paragraph" w:styleId="BalloonText">
    <w:name w:val="Balloon Text"/>
    <w:basedOn w:val="Normal"/>
    <w:link w:val="BalloonTextChar"/>
    <w:uiPriority w:val="99"/>
    <w:semiHidden/>
    <w:unhideWhenUsed/>
    <w:rsid w:val="006860E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60E1"/>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6720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oneida.wi.us" TargetMode="Externa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KLPayne@oneidacountywi.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1414</Words>
  <Characters>8061</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Onieda County</Company>
  <LinksUpToDate>false</LinksUpToDate>
  <CharactersWithSpaces>9457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E. Skinner</dc:creator>
  <cp:keywords/>
  <dc:description/>
  <cp:lastModifiedBy>Krista L. Payne</cp:lastModifiedBy>
  <cp:revision>2</cp:revision>
  <cp:lastPrinted>2026-03-13T15:14:00Z</cp:lastPrinted>
  <dcterms:created xsi:type="dcterms:W3CDTF">2026-05-19T17:49:00Z</dcterms:created>
  <dcterms:modified xsi:type="dcterms:W3CDTF">2026-05-19T17:49:00Z</dcterms:modified>
</cp:coreProperties>
</file>