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3182" w14:textId="014CF789" w:rsidR="00196945" w:rsidRDefault="00196945" w:rsidP="00177FC4">
      <w:pPr>
        <w:spacing w:line="240" w:lineRule="exact"/>
        <w:rPr>
          <w:b/>
          <w:bCs/>
          <w:sz w:val="28"/>
          <w:szCs w:val="28"/>
        </w:rPr>
      </w:pPr>
      <w:r>
        <w:rPr>
          <w:b/>
          <w:bCs/>
          <w:sz w:val="28"/>
          <w:szCs w:val="28"/>
        </w:rPr>
        <w:t>Job Description- Library Assistant- Children’s Department</w:t>
      </w:r>
    </w:p>
    <w:p w14:paraId="0203D02D" w14:textId="2E958D4D" w:rsidR="00196945" w:rsidRDefault="00196945" w:rsidP="0043595A">
      <w:pPr>
        <w:spacing w:line="240" w:lineRule="exact"/>
        <w:rPr>
          <w:b/>
          <w:bCs/>
          <w:sz w:val="28"/>
          <w:szCs w:val="28"/>
        </w:rPr>
      </w:pPr>
      <w:r w:rsidRPr="00177FC4">
        <w:rPr>
          <w:b/>
          <w:bCs/>
          <w:sz w:val="28"/>
          <w:szCs w:val="28"/>
        </w:rPr>
        <w:t>Thomas Township Library</w:t>
      </w:r>
    </w:p>
    <w:p w14:paraId="36E07F86" w14:textId="1E32E978" w:rsidR="00196945" w:rsidRDefault="00196945" w:rsidP="0043595A">
      <w:pPr>
        <w:spacing w:line="240" w:lineRule="exact"/>
        <w:rPr>
          <w:b/>
          <w:bCs/>
        </w:rPr>
      </w:pPr>
      <w:r>
        <w:rPr>
          <w:b/>
          <w:bCs/>
        </w:rPr>
        <w:t>Position Description:</w:t>
      </w:r>
    </w:p>
    <w:p w14:paraId="3065FE0B" w14:textId="26BECA63" w:rsidR="00196945" w:rsidRDefault="00196945" w:rsidP="0043595A">
      <w:pPr>
        <w:spacing w:line="240" w:lineRule="exact"/>
      </w:pPr>
      <w:r>
        <w:t>The Library Assistant provides direct service to patrons in the Children’s Department as well as performing basic clerical and circulation related tasks. The Assistant also plan</w:t>
      </w:r>
      <w:r w:rsidR="00055B8B">
        <w:t>s</w:t>
      </w:r>
      <w:r>
        <w:t xml:space="preserve"> and execu</w:t>
      </w:r>
      <w:r w:rsidR="00055B8B">
        <w:t>tes</w:t>
      </w:r>
      <w:r>
        <w:t xml:space="preserve"> programs and story times. Work is performed under the direction of the Library Director.</w:t>
      </w:r>
    </w:p>
    <w:p w14:paraId="06D78270" w14:textId="77777777" w:rsidR="00196945" w:rsidRDefault="00196945" w:rsidP="0043595A">
      <w:pPr>
        <w:spacing w:line="240" w:lineRule="exact"/>
      </w:pPr>
      <w:r>
        <w:rPr>
          <w:b/>
          <w:bCs/>
        </w:rPr>
        <w:t>Primary Objectives:</w:t>
      </w:r>
    </w:p>
    <w:p w14:paraId="285AAF20" w14:textId="2EDC281C" w:rsidR="00196945" w:rsidRDefault="00196945" w:rsidP="0043595A">
      <w:pPr>
        <w:pStyle w:val="ListParagraph"/>
        <w:numPr>
          <w:ilvl w:val="0"/>
          <w:numId w:val="1"/>
        </w:numPr>
        <w:spacing w:line="240" w:lineRule="exact"/>
      </w:pPr>
      <w:r>
        <w:t>Provides direct service to patrons.</w:t>
      </w:r>
    </w:p>
    <w:p w14:paraId="32C1777A" w14:textId="6018B4C7" w:rsidR="00196945" w:rsidRDefault="00196945" w:rsidP="0043595A">
      <w:pPr>
        <w:pStyle w:val="ListParagraph"/>
        <w:numPr>
          <w:ilvl w:val="0"/>
          <w:numId w:val="1"/>
        </w:numPr>
        <w:spacing w:line="240" w:lineRule="exact"/>
      </w:pPr>
      <w:r>
        <w:t xml:space="preserve">May perform basic circulation tasks such as check in and check out materials. </w:t>
      </w:r>
    </w:p>
    <w:p w14:paraId="23E8AE95" w14:textId="1DC396C2" w:rsidR="00196945" w:rsidRDefault="00196945" w:rsidP="0043595A">
      <w:pPr>
        <w:pStyle w:val="ListParagraph"/>
        <w:numPr>
          <w:ilvl w:val="0"/>
          <w:numId w:val="1"/>
        </w:numPr>
        <w:spacing w:line="240" w:lineRule="exact"/>
      </w:pPr>
      <w:r>
        <w:t xml:space="preserve">Shelves and organizes library materials. </w:t>
      </w:r>
    </w:p>
    <w:p w14:paraId="5E4BF262" w14:textId="0A293C7B" w:rsidR="00196945" w:rsidRDefault="00196945" w:rsidP="0043595A">
      <w:pPr>
        <w:pStyle w:val="ListParagraph"/>
        <w:numPr>
          <w:ilvl w:val="0"/>
          <w:numId w:val="1"/>
        </w:numPr>
        <w:spacing w:line="240" w:lineRule="exact"/>
      </w:pPr>
      <w:r>
        <w:t xml:space="preserve">Assists patrons in the use of library equipment. </w:t>
      </w:r>
    </w:p>
    <w:p w14:paraId="43B5D118" w14:textId="3A696B6F" w:rsidR="00196945" w:rsidRDefault="00055B8B" w:rsidP="0043595A">
      <w:pPr>
        <w:pStyle w:val="ListParagraph"/>
        <w:numPr>
          <w:ilvl w:val="0"/>
          <w:numId w:val="1"/>
        </w:numPr>
        <w:spacing w:line="240" w:lineRule="exact"/>
      </w:pPr>
      <w:r>
        <w:t>Create and implement</w:t>
      </w:r>
      <w:r w:rsidR="00196945">
        <w:t xml:space="preserve"> children’s and young adult programming. </w:t>
      </w:r>
    </w:p>
    <w:p w14:paraId="410B60D8" w14:textId="77777777" w:rsidR="00196945" w:rsidRDefault="00196945" w:rsidP="0043595A">
      <w:pPr>
        <w:spacing w:line="240" w:lineRule="exact"/>
        <w:rPr>
          <w:b/>
          <w:bCs/>
        </w:rPr>
      </w:pPr>
      <w:r>
        <w:rPr>
          <w:b/>
          <w:bCs/>
        </w:rPr>
        <w:t>Specific Responsibilities of the Job:</w:t>
      </w:r>
    </w:p>
    <w:p w14:paraId="5A339130" w14:textId="66382BB5" w:rsidR="00196945" w:rsidRDefault="00DD65EF" w:rsidP="0043595A">
      <w:pPr>
        <w:pStyle w:val="ListParagraph"/>
        <w:numPr>
          <w:ilvl w:val="0"/>
          <w:numId w:val="2"/>
        </w:numPr>
        <w:spacing w:line="240" w:lineRule="exact"/>
      </w:pPr>
      <w:r>
        <w:t>Provide exceptional patron service.</w:t>
      </w:r>
    </w:p>
    <w:p w14:paraId="376391C0" w14:textId="376915C1" w:rsidR="00DD65EF" w:rsidRDefault="00DD65EF" w:rsidP="0043595A">
      <w:pPr>
        <w:pStyle w:val="ListParagraph"/>
        <w:numPr>
          <w:ilvl w:val="0"/>
          <w:numId w:val="2"/>
        </w:numPr>
        <w:spacing w:line="240" w:lineRule="exact"/>
      </w:pPr>
      <w:r>
        <w:t xml:space="preserve">Assist patrons in locating materials. </w:t>
      </w:r>
    </w:p>
    <w:p w14:paraId="6D427473" w14:textId="4501FEDE" w:rsidR="00DD65EF" w:rsidRDefault="00DD65EF" w:rsidP="0043595A">
      <w:pPr>
        <w:pStyle w:val="ListParagraph"/>
        <w:numPr>
          <w:ilvl w:val="0"/>
          <w:numId w:val="2"/>
        </w:numPr>
        <w:spacing w:line="240" w:lineRule="exact"/>
      </w:pPr>
      <w:r>
        <w:t xml:space="preserve">Provides reader’s advisory for children and parents. </w:t>
      </w:r>
    </w:p>
    <w:p w14:paraId="7E22AD4B" w14:textId="1B382ADB" w:rsidR="00DD65EF" w:rsidRDefault="00DD65EF" w:rsidP="0043595A">
      <w:pPr>
        <w:pStyle w:val="ListParagraph"/>
        <w:numPr>
          <w:ilvl w:val="0"/>
          <w:numId w:val="2"/>
        </w:numPr>
        <w:spacing w:line="240" w:lineRule="exact"/>
      </w:pPr>
      <w:r>
        <w:t>Shelve materials.</w:t>
      </w:r>
    </w:p>
    <w:p w14:paraId="69E8A906" w14:textId="0B41D687" w:rsidR="00DD65EF" w:rsidRDefault="00DD65EF" w:rsidP="0043595A">
      <w:pPr>
        <w:pStyle w:val="ListParagraph"/>
        <w:numPr>
          <w:ilvl w:val="0"/>
          <w:numId w:val="2"/>
        </w:numPr>
        <w:spacing w:line="240" w:lineRule="exact"/>
      </w:pPr>
      <w:r>
        <w:t xml:space="preserve">Does keyboarding and filing. </w:t>
      </w:r>
    </w:p>
    <w:p w14:paraId="6EAD6FBA" w14:textId="0F035A5D" w:rsidR="00DD65EF" w:rsidRDefault="00032221" w:rsidP="0043595A">
      <w:pPr>
        <w:pStyle w:val="ListParagraph"/>
        <w:numPr>
          <w:ilvl w:val="0"/>
          <w:numId w:val="1"/>
        </w:numPr>
        <w:spacing w:line="240" w:lineRule="exact"/>
      </w:pPr>
      <w:r>
        <w:t>Creates</w:t>
      </w:r>
      <w:r w:rsidR="00DD65EF">
        <w:t xml:space="preserve"> library displays as needed, coordinates and plans weekly take and make crafts for children and monthly take and makes for teen</w:t>
      </w:r>
      <w:r w:rsidR="003A278E">
        <w:t>s</w:t>
      </w:r>
      <w:r w:rsidR="00DD65EF">
        <w:t xml:space="preserve">. </w:t>
      </w:r>
    </w:p>
    <w:p w14:paraId="76A12A66" w14:textId="35B25D07" w:rsidR="00DD65EF" w:rsidRDefault="00DD65EF" w:rsidP="0043595A">
      <w:pPr>
        <w:pStyle w:val="ListParagraph"/>
        <w:numPr>
          <w:ilvl w:val="0"/>
          <w:numId w:val="2"/>
        </w:numPr>
        <w:spacing w:line="240" w:lineRule="exact"/>
      </w:pPr>
      <w:r>
        <w:t xml:space="preserve">Decorates bulletin board in the children’s area </w:t>
      </w:r>
      <w:r w:rsidR="00032221">
        <w:t>regularly</w:t>
      </w:r>
      <w:r>
        <w:t>.</w:t>
      </w:r>
    </w:p>
    <w:p w14:paraId="2023ADD2" w14:textId="64F8CC2B" w:rsidR="00DD65EF" w:rsidRDefault="00DD65EF" w:rsidP="0043595A">
      <w:pPr>
        <w:spacing w:line="240" w:lineRule="exact"/>
        <w:rPr>
          <w:b/>
          <w:bCs/>
        </w:rPr>
      </w:pPr>
      <w:r>
        <w:rPr>
          <w:b/>
          <w:bCs/>
        </w:rPr>
        <w:t>Required Knowledge, Skill and Abilities:</w:t>
      </w:r>
    </w:p>
    <w:p w14:paraId="6D4431CE" w14:textId="77777777" w:rsidR="00136AE5" w:rsidRDefault="00DD65EF" w:rsidP="0043595A">
      <w:pPr>
        <w:spacing w:line="240" w:lineRule="exact"/>
      </w:pPr>
      <w:r>
        <w:t>Note that these requirements are representative, but not all-inclusive, of the knowledge, skill and ability required to perform this job. Reasonable accommodations</w:t>
      </w:r>
      <w:r w:rsidR="00136AE5">
        <w:t xml:space="preserve"> may be made to enable individuals with disabilities to perform essential functions. </w:t>
      </w:r>
    </w:p>
    <w:p w14:paraId="79C399B0" w14:textId="7A294671" w:rsidR="00DD65EF" w:rsidRDefault="00136AE5" w:rsidP="0043595A">
      <w:pPr>
        <w:pStyle w:val="ListParagraph"/>
        <w:numPr>
          <w:ilvl w:val="0"/>
          <w:numId w:val="2"/>
        </w:numPr>
        <w:spacing w:line="240" w:lineRule="exact"/>
      </w:pPr>
      <w:r>
        <w:t>Knowledge of personal computers and related hardware, email, the Internet, office software, document imaging, etc.</w:t>
      </w:r>
    </w:p>
    <w:p w14:paraId="00B1F8F4" w14:textId="0CDA59B6" w:rsidR="00136AE5" w:rsidRDefault="00136AE5" w:rsidP="0043595A">
      <w:pPr>
        <w:pStyle w:val="ListParagraph"/>
        <w:numPr>
          <w:ilvl w:val="0"/>
          <w:numId w:val="2"/>
        </w:numPr>
        <w:spacing w:line="240" w:lineRule="exact"/>
      </w:pPr>
      <w:r>
        <w:t xml:space="preserve">Ability to learn computer programs or software and use them effectively to perform duties. </w:t>
      </w:r>
    </w:p>
    <w:p w14:paraId="183D007B" w14:textId="7E5D719E" w:rsidR="00136AE5" w:rsidRDefault="00136AE5" w:rsidP="0043595A">
      <w:pPr>
        <w:pStyle w:val="ListParagraph"/>
        <w:numPr>
          <w:ilvl w:val="0"/>
          <w:numId w:val="2"/>
        </w:numPr>
        <w:spacing w:line="240" w:lineRule="exact"/>
      </w:pPr>
      <w:r>
        <w:t xml:space="preserve">Skill in organizing and prioritizing multiple responsibilities within an assigned framework. </w:t>
      </w:r>
    </w:p>
    <w:p w14:paraId="6A9F26E5" w14:textId="41A3E83C" w:rsidR="00136AE5" w:rsidRDefault="00136AE5" w:rsidP="0043595A">
      <w:pPr>
        <w:pStyle w:val="ListParagraph"/>
        <w:numPr>
          <w:ilvl w:val="0"/>
          <w:numId w:val="2"/>
        </w:numPr>
        <w:spacing w:line="240" w:lineRule="exact"/>
      </w:pPr>
      <w:r>
        <w:t xml:space="preserve">Ability to handle high volumes of work. </w:t>
      </w:r>
    </w:p>
    <w:p w14:paraId="55EBAB62" w14:textId="22E163A1" w:rsidR="00136AE5" w:rsidRDefault="00136AE5" w:rsidP="0043595A">
      <w:pPr>
        <w:pStyle w:val="ListParagraph"/>
        <w:numPr>
          <w:ilvl w:val="0"/>
          <w:numId w:val="2"/>
        </w:numPr>
        <w:spacing w:line="240" w:lineRule="exact"/>
      </w:pPr>
      <w:r>
        <w:t xml:space="preserve">Ability to work with patrons in a friendly and tactful manner. </w:t>
      </w:r>
    </w:p>
    <w:p w14:paraId="2E971B2E" w14:textId="2E4A8A75" w:rsidR="00136AE5" w:rsidRDefault="00136AE5" w:rsidP="0043595A">
      <w:pPr>
        <w:pStyle w:val="ListParagraph"/>
        <w:numPr>
          <w:ilvl w:val="0"/>
          <w:numId w:val="2"/>
        </w:numPr>
        <w:spacing w:line="240" w:lineRule="exact"/>
      </w:pPr>
      <w:r>
        <w:t xml:space="preserve">Skill in checking information for accuracy and completeness and correcting errors. </w:t>
      </w:r>
    </w:p>
    <w:p w14:paraId="4CA80632" w14:textId="7595D4B5" w:rsidR="00136AE5" w:rsidRDefault="00136AE5" w:rsidP="0043595A">
      <w:pPr>
        <w:pStyle w:val="ListParagraph"/>
        <w:numPr>
          <w:ilvl w:val="0"/>
          <w:numId w:val="2"/>
        </w:numPr>
        <w:spacing w:line="240" w:lineRule="exact"/>
      </w:pPr>
      <w:r>
        <w:t xml:space="preserve">Ability to excel as a productive and positive team member. </w:t>
      </w:r>
    </w:p>
    <w:p w14:paraId="184093DD" w14:textId="61AE78AB" w:rsidR="00136AE5" w:rsidRDefault="00136AE5" w:rsidP="0043595A">
      <w:pPr>
        <w:spacing w:line="240" w:lineRule="exact"/>
        <w:rPr>
          <w:b/>
          <w:bCs/>
        </w:rPr>
      </w:pPr>
      <w:r>
        <w:rPr>
          <w:b/>
          <w:bCs/>
        </w:rPr>
        <w:t>Education and Experience:</w:t>
      </w:r>
    </w:p>
    <w:p w14:paraId="36E6B9D7" w14:textId="37A0B0CD" w:rsidR="00136AE5" w:rsidRDefault="00136AE5" w:rsidP="0043595A">
      <w:pPr>
        <w:pStyle w:val="ListParagraph"/>
        <w:numPr>
          <w:ilvl w:val="0"/>
          <w:numId w:val="3"/>
        </w:numPr>
        <w:spacing w:line="240" w:lineRule="exact"/>
      </w:pPr>
      <w:r>
        <w:t xml:space="preserve">Degree of equivalent experience: </w:t>
      </w:r>
      <w:r w:rsidR="009855DB">
        <w:t xml:space="preserve">Bachelor’s degree preferred. </w:t>
      </w:r>
    </w:p>
    <w:p w14:paraId="4C9165D4" w14:textId="73E58E45" w:rsidR="009855DB" w:rsidRDefault="009855DB" w:rsidP="0043595A">
      <w:pPr>
        <w:pStyle w:val="ListParagraph"/>
        <w:numPr>
          <w:ilvl w:val="0"/>
          <w:numId w:val="3"/>
        </w:numPr>
        <w:spacing w:line="240" w:lineRule="exact"/>
      </w:pPr>
      <w:r>
        <w:t>Years of experience: At least 3 years of customer service experience preferred. At least 2 years of library experience</w:t>
      </w:r>
      <w:r w:rsidR="00032221">
        <w:t xml:space="preserve"> in children’s services</w:t>
      </w:r>
      <w:r>
        <w:t xml:space="preserve"> preferred. </w:t>
      </w:r>
    </w:p>
    <w:p w14:paraId="41C5C328" w14:textId="2D46BAF8" w:rsidR="00177FC4" w:rsidRPr="00055B8B" w:rsidRDefault="009855DB" w:rsidP="0043595A">
      <w:pPr>
        <w:pStyle w:val="ListParagraph"/>
        <w:numPr>
          <w:ilvl w:val="0"/>
          <w:numId w:val="3"/>
        </w:numPr>
        <w:spacing w:line="240" w:lineRule="exact"/>
      </w:pPr>
      <w:r>
        <w:t xml:space="preserve">Specialized training in: customer service, library service and experience in reading and engaging with children during story time. </w:t>
      </w:r>
    </w:p>
    <w:p w14:paraId="44693EB9" w14:textId="3A5AA055" w:rsidR="009855DB" w:rsidRDefault="009855DB" w:rsidP="0043595A">
      <w:pPr>
        <w:spacing w:line="240" w:lineRule="exact"/>
      </w:pPr>
      <w:r>
        <w:rPr>
          <w:b/>
          <w:bCs/>
        </w:rPr>
        <w:t>Physical Demands:</w:t>
      </w:r>
    </w:p>
    <w:p w14:paraId="62E49338" w14:textId="251377DB" w:rsidR="009855DB" w:rsidRDefault="009855DB" w:rsidP="0043595A">
      <w:pPr>
        <w:spacing w:line="240" w:lineRule="exact"/>
      </w:pPr>
      <w:r>
        <w:t xml:space="preserve">These physical demands are representative of the physical requirements necessary for an employee to successfully perform the essential functions of the job. Reasonable </w:t>
      </w:r>
      <w:r>
        <w:lastRenderedPageBreak/>
        <w:t xml:space="preserve">accommodations can be made to enable people with disabilities to perform the described essential functions. </w:t>
      </w:r>
    </w:p>
    <w:p w14:paraId="071B8003" w14:textId="56512412" w:rsidR="0047454E" w:rsidRDefault="0047454E" w:rsidP="0047454E">
      <w:pPr>
        <w:pStyle w:val="ListParagraph"/>
        <w:numPr>
          <w:ilvl w:val="0"/>
          <w:numId w:val="7"/>
        </w:numPr>
        <w:spacing w:line="240" w:lineRule="exact"/>
      </w:pPr>
      <w:r>
        <w:t xml:space="preserve">This position requires a basic level of physical fitness. </w:t>
      </w:r>
    </w:p>
    <w:p w14:paraId="202F83A2" w14:textId="4974C5EB" w:rsidR="009855DB" w:rsidRDefault="009855DB" w:rsidP="0043595A">
      <w:pPr>
        <w:pStyle w:val="ListParagraph"/>
        <w:numPr>
          <w:ilvl w:val="0"/>
          <w:numId w:val="4"/>
        </w:numPr>
        <w:spacing w:line="240" w:lineRule="exact"/>
      </w:pPr>
      <w:r>
        <w:t xml:space="preserve">Extended periods of sitting, walking and standing </w:t>
      </w:r>
      <w:r w:rsidR="00055B8B">
        <w:t>are</w:t>
      </w:r>
      <w:r>
        <w:t xml:space="preserve"> required. </w:t>
      </w:r>
    </w:p>
    <w:p w14:paraId="39F4D1AA" w14:textId="2BE3105B" w:rsidR="009855DB" w:rsidRDefault="009855DB" w:rsidP="0043595A">
      <w:pPr>
        <w:pStyle w:val="ListParagraph"/>
        <w:numPr>
          <w:ilvl w:val="0"/>
          <w:numId w:val="4"/>
        </w:numPr>
        <w:spacing w:line="240" w:lineRule="exact"/>
      </w:pPr>
      <w:r>
        <w:t xml:space="preserve">Ability to lift </w:t>
      </w:r>
      <w:r w:rsidR="00032221">
        <w:t xml:space="preserve">and carry </w:t>
      </w:r>
      <w:r w:rsidR="00EB50BF">
        <w:t xml:space="preserve">up to 25 pounds. </w:t>
      </w:r>
    </w:p>
    <w:p w14:paraId="735A9F01" w14:textId="692598FE" w:rsidR="00EB50BF" w:rsidRDefault="00EB50BF" w:rsidP="0043595A">
      <w:pPr>
        <w:spacing w:line="240" w:lineRule="exact"/>
      </w:pPr>
      <w:r>
        <w:rPr>
          <w:b/>
          <w:bCs/>
        </w:rPr>
        <w:t>Work Environment:</w:t>
      </w:r>
    </w:p>
    <w:p w14:paraId="01DF0836" w14:textId="77777777" w:rsidR="00EB50BF" w:rsidRDefault="00EB50BF" w:rsidP="0043595A">
      <w:pPr>
        <w:spacing w:line="240" w:lineRule="exact"/>
      </w:pPr>
      <w:r>
        <w:t xml:space="preserve">While performing the responsibilities of the job, these work environment characteristics are representative of the environment the job holder will encounter. Reasonable accommodations can be made to enable people with disabilities to perform the described essential functions. </w:t>
      </w:r>
    </w:p>
    <w:p w14:paraId="478EF017" w14:textId="7F3B06CD" w:rsidR="00EB50BF" w:rsidRDefault="00EB50BF" w:rsidP="0043595A">
      <w:pPr>
        <w:pStyle w:val="ListParagraph"/>
        <w:numPr>
          <w:ilvl w:val="0"/>
          <w:numId w:val="6"/>
        </w:numPr>
        <w:spacing w:line="240" w:lineRule="exact"/>
      </w:pPr>
      <w:r>
        <w:t xml:space="preserve">The employee may occasionally be exposed to chemicals used in common cleaning products. </w:t>
      </w:r>
    </w:p>
    <w:p w14:paraId="68833F03" w14:textId="2558304D" w:rsidR="00EB50BF" w:rsidRDefault="00EB50BF" w:rsidP="0043595A">
      <w:pPr>
        <w:pStyle w:val="ListParagraph"/>
        <w:numPr>
          <w:ilvl w:val="0"/>
          <w:numId w:val="6"/>
        </w:numPr>
        <w:spacing w:line="240" w:lineRule="exact"/>
      </w:pPr>
      <w:r>
        <w:t xml:space="preserve">The noise level in the work environment is usually quiet to moderate, but may </w:t>
      </w:r>
      <w:r w:rsidR="00032221">
        <w:t>often</w:t>
      </w:r>
      <w:r>
        <w:t xml:space="preserve"> be loud. </w:t>
      </w:r>
    </w:p>
    <w:p w14:paraId="343BF402" w14:textId="17D8BD5C" w:rsidR="00EB50BF" w:rsidRDefault="00EB50BF" w:rsidP="0043595A">
      <w:pPr>
        <w:spacing w:line="240" w:lineRule="exact"/>
      </w:pPr>
      <w:r>
        <w:rPr>
          <w:b/>
          <w:bCs/>
        </w:rPr>
        <w:t>Conclusion:</w:t>
      </w:r>
    </w:p>
    <w:p w14:paraId="23CEA480" w14:textId="11584D2A" w:rsidR="00EB50BF" w:rsidRPr="00EB50BF" w:rsidRDefault="00EB50BF" w:rsidP="0043595A">
      <w:pPr>
        <w:spacing w:line="240" w:lineRule="exact"/>
      </w:pPr>
      <w:r>
        <w:t>This job description is intended to convey information essential to understanding the scop</w:t>
      </w:r>
      <w:r w:rsidR="0047454E">
        <w:t>e</w:t>
      </w:r>
      <w:r>
        <w:t xml:space="preserve"> of the job and general nature and level of work performed by the job holders within this job. However, this job description is not intended to be an exhaustive list of qualifications, skills, efforts, duties, responsibilities or </w:t>
      </w:r>
      <w:r w:rsidR="0043595A">
        <w:t xml:space="preserve">working associated with the position. </w:t>
      </w:r>
    </w:p>
    <w:sectPr w:rsidR="00EB50BF" w:rsidRPr="00EB5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9B"/>
    <w:multiLevelType w:val="hybridMultilevel"/>
    <w:tmpl w:val="EDA8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74E96"/>
    <w:multiLevelType w:val="hybridMultilevel"/>
    <w:tmpl w:val="2BBA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5099"/>
    <w:multiLevelType w:val="hybridMultilevel"/>
    <w:tmpl w:val="7152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D2554"/>
    <w:multiLevelType w:val="hybridMultilevel"/>
    <w:tmpl w:val="7334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435B2"/>
    <w:multiLevelType w:val="hybridMultilevel"/>
    <w:tmpl w:val="775A29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7191AAE"/>
    <w:multiLevelType w:val="hybridMultilevel"/>
    <w:tmpl w:val="3F4EE2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ECB6C7C"/>
    <w:multiLevelType w:val="hybridMultilevel"/>
    <w:tmpl w:val="27125D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532599">
    <w:abstractNumId w:val="4"/>
  </w:num>
  <w:num w:numId="2" w16cid:durableId="2081248039">
    <w:abstractNumId w:val="5"/>
  </w:num>
  <w:num w:numId="3" w16cid:durableId="342706957">
    <w:abstractNumId w:val="1"/>
  </w:num>
  <w:num w:numId="4" w16cid:durableId="1727608872">
    <w:abstractNumId w:val="3"/>
  </w:num>
  <w:num w:numId="5" w16cid:durableId="503476564">
    <w:abstractNumId w:val="0"/>
  </w:num>
  <w:num w:numId="6" w16cid:durableId="2064018488">
    <w:abstractNumId w:val="6"/>
  </w:num>
  <w:num w:numId="7" w16cid:durableId="174275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45"/>
    <w:rsid w:val="00032221"/>
    <w:rsid w:val="00055B8B"/>
    <w:rsid w:val="001129F5"/>
    <w:rsid w:val="00136AE5"/>
    <w:rsid w:val="00177FC4"/>
    <w:rsid w:val="00196945"/>
    <w:rsid w:val="003A278E"/>
    <w:rsid w:val="0043595A"/>
    <w:rsid w:val="0047454E"/>
    <w:rsid w:val="009855DB"/>
    <w:rsid w:val="00A3196A"/>
    <w:rsid w:val="00DD65EF"/>
    <w:rsid w:val="00EB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20A"/>
  <w15:chartTrackingRefBased/>
  <w15:docId w15:val="{FE5603CE-EF0F-4B59-A3D4-3F536C47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45"/>
    <w:rPr>
      <w:rFonts w:eastAsiaTheme="majorEastAsia" w:cstheme="majorBidi"/>
      <w:color w:val="272727" w:themeColor="text1" w:themeTint="D8"/>
    </w:rPr>
  </w:style>
  <w:style w:type="paragraph" w:styleId="Title">
    <w:name w:val="Title"/>
    <w:basedOn w:val="Normal"/>
    <w:next w:val="Normal"/>
    <w:link w:val="TitleChar"/>
    <w:uiPriority w:val="10"/>
    <w:qFormat/>
    <w:rsid w:val="001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45"/>
    <w:pPr>
      <w:spacing w:before="160"/>
      <w:jc w:val="center"/>
    </w:pPr>
    <w:rPr>
      <w:i/>
      <w:iCs/>
      <w:color w:val="404040" w:themeColor="text1" w:themeTint="BF"/>
    </w:rPr>
  </w:style>
  <w:style w:type="character" w:customStyle="1" w:styleId="QuoteChar">
    <w:name w:val="Quote Char"/>
    <w:basedOn w:val="DefaultParagraphFont"/>
    <w:link w:val="Quote"/>
    <w:uiPriority w:val="29"/>
    <w:rsid w:val="00196945"/>
    <w:rPr>
      <w:i/>
      <w:iCs/>
      <w:color w:val="404040" w:themeColor="text1" w:themeTint="BF"/>
    </w:rPr>
  </w:style>
  <w:style w:type="paragraph" w:styleId="ListParagraph">
    <w:name w:val="List Paragraph"/>
    <w:basedOn w:val="Normal"/>
    <w:uiPriority w:val="34"/>
    <w:qFormat/>
    <w:rsid w:val="00196945"/>
    <w:pPr>
      <w:ind w:left="720"/>
      <w:contextualSpacing/>
    </w:pPr>
  </w:style>
  <w:style w:type="character" w:styleId="IntenseEmphasis">
    <w:name w:val="Intense Emphasis"/>
    <w:basedOn w:val="DefaultParagraphFont"/>
    <w:uiPriority w:val="21"/>
    <w:qFormat/>
    <w:rsid w:val="00196945"/>
    <w:rPr>
      <w:i/>
      <w:iCs/>
      <w:color w:val="2F5496" w:themeColor="accent1" w:themeShade="BF"/>
    </w:rPr>
  </w:style>
  <w:style w:type="paragraph" w:styleId="IntenseQuote">
    <w:name w:val="Intense Quote"/>
    <w:basedOn w:val="Normal"/>
    <w:next w:val="Normal"/>
    <w:link w:val="IntenseQuoteChar"/>
    <w:uiPriority w:val="30"/>
    <w:qFormat/>
    <w:rsid w:val="0019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945"/>
    <w:rPr>
      <w:i/>
      <w:iCs/>
      <w:color w:val="2F5496" w:themeColor="accent1" w:themeShade="BF"/>
    </w:rPr>
  </w:style>
  <w:style w:type="character" w:styleId="IntenseReference">
    <w:name w:val="Intense Reference"/>
    <w:basedOn w:val="DefaultParagraphFont"/>
    <w:uiPriority w:val="32"/>
    <w:qFormat/>
    <w:rsid w:val="00196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Township</dc:creator>
  <cp:keywords/>
  <dc:description/>
  <cp:lastModifiedBy>Notices TT Library</cp:lastModifiedBy>
  <cp:revision>2</cp:revision>
  <cp:lastPrinted>2025-10-23T18:19:00Z</cp:lastPrinted>
  <dcterms:created xsi:type="dcterms:W3CDTF">2025-11-10T17:13:00Z</dcterms:created>
  <dcterms:modified xsi:type="dcterms:W3CDTF">2025-11-10T17:13:00Z</dcterms:modified>
</cp:coreProperties>
</file>