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3276" w14:textId="77777777" w:rsidR="00B5420F" w:rsidRPr="00B5420F" w:rsidRDefault="004E00EC" w:rsidP="00B542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757144A">
          <v:rect id="_x0000_i1026" alt="" style="width:468pt;height:.05pt;mso-width-percent:0;mso-height-percent:0;mso-width-percent:0;mso-height-percent:0" o:hralign="center" o:hrstd="t" o:hr="t" fillcolor="#a0a0a0" stroked="f"/>
        </w:pict>
      </w:r>
    </w:p>
    <w:p w14:paraId="1D2F9736" w14:textId="77777777" w:rsidR="00B5420F" w:rsidRPr="00B5420F" w:rsidRDefault="00B5420F" w:rsidP="00B542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5420F">
        <w:rPr>
          <w:rFonts w:ascii="Times New Roman" w:eastAsia="Times New Roman" w:hAnsi="Times New Roman" w:cs="Times New Roman"/>
          <w:b/>
          <w:bCs/>
          <w:kern w:val="0"/>
          <w:sz w:val="36"/>
          <w:szCs w:val="36"/>
          <w14:ligatures w14:val="none"/>
        </w:rPr>
        <w:t>Employment Opportunity</w:t>
      </w:r>
    </w:p>
    <w:p w14:paraId="45C8AAE3" w14:textId="28D06A14" w:rsidR="00B5420F" w:rsidRPr="00B5420F" w:rsidRDefault="00B5420F" w:rsidP="00B542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20F">
        <w:rPr>
          <w:rFonts w:ascii="Times New Roman" w:eastAsia="Times New Roman" w:hAnsi="Times New Roman" w:cs="Times New Roman"/>
          <w:b/>
          <w:bCs/>
          <w:kern w:val="0"/>
          <w:sz w:val="27"/>
          <w:szCs w:val="27"/>
          <w14:ligatures w14:val="none"/>
        </w:rPr>
        <w:t xml:space="preserve">Director, </w:t>
      </w:r>
      <w:r w:rsidR="0066106E">
        <w:rPr>
          <w:rFonts w:ascii="Times New Roman" w:eastAsia="Times New Roman" w:hAnsi="Times New Roman" w:cs="Times New Roman"/>
          <w:b/>
          <w:bCs/>
          <w:kern w:val="0"/>
          <w:sz w:val="27"/>
          <w:szCs w:val="27"/>
          <w14:ligatures w14:val="none"/>
        </w:rPr>
        <w:t xml:space="preserve">Crawford </w:t>
      </w:r>
      <w:r w:rsidRPr="00B5420F">
        <w:rPr>
          <w:rFonts w:ascii="Times New Roman" w:eastAsia="Times New Roman" w:hAnsi="Times New Roman" w:cs="Times New Roman"/>
          <w:b/>
          <w:bCs/>
          <w:kern w:val="0"/>
          <w:sz w:val="27"/>
          <w:szCs w:val="27"/>
          <w14:ligatures w14:val="none"/>
        </w:rPr>
        <w:t>County Public Library</w:t>
      </w:r>
    </w:p>
    <w:p w14:paraId="3E50B01D" w14:textId="77777777" w:rsidR="00B5420F" w:rsidRPr="00B5420F" w:rsidRDefault="00B5420F" w:rsidP="00B5420F">
      <w:p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b/>
          <w:bCs/>
          <w:kern w:val="0"/>
          <w14:ligatures w14:val="none"/>
        </w:rPr>
        <w:t>State of Michigan</w:t>
      </w:r>
    </w:p>
    <w:p w14:paraId="388126B9" w14:textId="77777777" w:rsidR="00B5420F" w:rsidRPr="00B5420F" w:rsidRDefault="00B5420F" w:rsidP="00B5420F">
      <w:p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b/>
          <w:bCs/>
          <w:kern w:val="0"/>
          <w14:ligatures w14:val="none"/>
        </w:rPr>
        <w:t>Position Type:</w:t>
      </w:r>
      <w:r w:rsidRPr="00B5420F">
        <w:rPr>
          <w:rFonts w:ascii="Times New Roman" w:eastAsia="Times New Roman" w:hAnsi="Times New Roman" w:cs="Times New Roman"/>
          <w:kern w:val="0"/>
          <w14:ligatures w14:val="none"/>
        </w:rPr>
        <w:t xml:space="preserve"> Full-Time</w:t>
      </w:r>
      <w:r w:rsidRPr="00B5420F">
        <w:rPr>
          <w:rFonts w:ascii="Times New Roman" w:eastAsia="Times New Roman" w:hAnsi="Times New Roman" w:cs="Times New Roman"/>
          <w:kern w:val="0"/>
          <w14:ligatures w14:val="none"/>
        </w:rPr>
        <w:br/>
      </w:r>
      <w:r w:rsidRPr="00B5420F">
        <w:rPr>
          <w:rFonts w:ascii="Times New Roman" w:eastAsia="Times New Roman" w:hAnsi="Times New Roman" w:cs="Times New Roman"/>
          <w:b/>
          <w:bCs/>
          <w:kern w:val="0"/>
          <w14:ligatures w14:val="none"/>
        </w:rPr>
        <w:t>Reports To:</w:t>
      </w:r>
      <w:r w:rsidRPr="00B5420F">
        <w:rPr>
          <w:rFonts w:ascii="Times New Roman" w:eastAsia="Times New Roman" w:hAnsi="Times New Roman" w:cs="Times New Roman"/>
          <w:kern w:val="0"/>
          <w14:ligatures w14:val="none"/>
        </w:rPr>
        <w:t xml:space="preserve"> Board of Trustees</w:t>
      </w:r>
      <w:r w:rsidRPr="00B5420F">
        <w:rPr>
          <w:rFonts w:ascii="Times New Roman" w:eastAsia="Times New Roman" w:hAnsi="Times New Roman" w:cs="Times New Roman"/>
          <w:kern w:val="0"/>
          <w14:ligatures w14:val="none"/>
        </w:rPr>
        <w:br/>
      </w:r>
      <w:r w:rsidRPr="00B5420F">
        <w:rPr>
          <w:rFonts w:ascii="Times New Roman" w:eastAsia="Times New Roman" w:hAnsi="Times New Roman" w:cs="Times New Roman"/>
          <w:b/>
          <w:bCs/>
          <w:kern w:val="0"/>
          <w14:ligatures w14:val="none"/>
        </w:rPr>
        <w:t>Location:</w:t>
      </w:r>
      <w:r w:rsidRPr="00B5420F">
        <w:rPr>
          <w:rFonts w:ascii="Times New Roman" w:eastAsia="Times New Roman" w:hAnsi="Times New Roman" w:cs="Times New Roman"/>
          <w:kern w:val="0"/>
          <w14:ligatures w14:val="none"/>
        </w:rPr>
        <w:t xml:space="preserve"> County Public Library, Michigan</w:t>
      </w:r>
    </w:p>
    <w:p w14:paraId="4DB7470C" w14:textId="77777777" w:rsidR="00B5420F" w:rsidRPr="00B5420F" w:rsidRDefault="00B5420F" w:rsidP="00B542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20F">
        <w:rPr>
          <w:rFonts w:ascii="Times New Roman" w:eastAsia="Times New Roman" w:hAnsi="Times New Roman" w:cs="Times New Roman"/>
          <w:b/>
          <w:bCs/>
          <w:kern w:val="0"/>
          <w:sz w:val="27"/>
          <w:szCs w:val="27"/>
          <w14:ligatures w14:val="none"/>
        </w:rPr>
        <w:t>Position Summary</w:t>
      </w:r>
    </w:p>
    <w:p w14:paraId="0B2D67E9" w14:textId="2C261C62" w:rsidR="00B5420F" w:rsidRPr="00B5420F" w:rsidRDefault="00B5420F" w:rsidP="00B5420F">
      <w:p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 xml:space="preserve">Crawford </w:t>
      </w:r>
      <w:r w:rsidRPr="00B5420F">
        <w:rPr>
          <w:rFonts w:ascii="Times New Roman" w:eastAsia="Times New Roman" w:hAnsi="Times New Roman" w:cs="Times New Roman"/>
          <w:kern w:val="0"/>
          <w14:ligatures w14:val="none"/>
        </w:rPr>
        <w:t>County Public Library is seeking a qualified and experienced Library Director to serve as the chief administrative officer of the library. The Director is responsible for the overall management, operation, and development of library services in accordance with policies established by the Board of Trustees and in compliance with Michigan library law and Library of Michigan standards.</w:t>
      </w:r>
    </w:p>
    <w:p w14:paraId="67F8133C" w14:textId="3DBB976F" w:rsidR="00B5420F" w:rsidRPr="00B5420F" w:rsidRDefault="00B5420F" w:rsidP="00B5420F">
      <w:p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The Director works in partnership with the Board of Trustees to advance the mission of the library, ensure fiscal responsibility, and provide responsive, equitable library services to all county residents</w:t>
      </w:r>
      <w:r w:rsidR="009B13CA">
        <w:rPr>
          <w:rFonts w:ascii="Times New Roman" w:eastAsia="Times New Roman" w:hAnsi="Times New Roman" w:cs="Times New Roman"/>
          <w:kern w:val="0"/>
          <w14:ligatures w14:val="none"/>
        </w:rPr>
        <w:t xml:space="preserve"> and visitors</w:t>
      </w:r>
      <w:r w:rsidRPr="00B5420F">
        <w:rPr>
          <w:rFonts w:ascii="Times New Roman" w:eastAsia="Times New Roman" w:hAnsi="Times New Roman" w:cs="Times New Roman"/>
          <w:kern w:val="0"/>
          <w14:ligatures w14:val="none"/>
        </w:rPr>
        <w:t>.</w:t>
      </w:r>
    </w:p>
    <w:p w14:paraId="3306CA7A" w14:textId="77777777" w:rsidR="00B5420F" w:rsidRPr="00B5420F" w:rsidRDefault="00B5420F" w:rsidP="00B542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20F">
        <w:rPr>
          <w:rFonts w:ascii="Times New Roman" w:eastAsia="Times New Roman" w:hAnsi="Times New Roman" w:cs="Times New Roman"/>
          <w:b/>
          <w:bCs/>
          <w:kern w:val="0"/>
          <w:sz w:val="27"/>
          <w:szCs w:val="27"/>
          <w14:ligatures w14:val="none"/>
        </w:rPr>
        <w:t>Governance and Board Relations</w:t>
      </w:r>
    </w:p>
    <w:p w14:paraId="26927074" w14:textId="77777777" w:rsidR="00B5420F" w:rsidRPr="00B5420F" w:rsidRDefault="00B5420F" w:rsidP="00B5420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Reports directly to the Board of Trustees and is responsible for implementing Board-approved policies</w:t>
      </w:r>
    </w:p>
    <w:p w14:paraId="5AF0EC94" w14:textId="77777777" w:rsidR="00B5420F" w:rsidRPr="00B5420F" w:rsidRDefault="00B5420F" w:rsidP="00B5420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Attends all regular and special Board meetings, except as excused</w:t>
      </w:r>
    </w:p>
    <w:p w14:paraId="67B0CCD2" w14:textId="77777777" w:rsidR="00B5420F" w:rsidRPr="00B5420F" w:rsidRDefault="00B5420F" w:rsidP="00B5420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Provides professional recommendations to the Board on policy development, strategic planning, and library operations</w:t>
      </w:r>
    </w:p>
    <w:p w14:paraId="04AE7314" w14:textId="77777777" w:rsidR="00B5420F" w:rsidRPr="00B5420F" w:rsidRDefault="00B5420F" w:rsidP="00B5420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Ensures compliance with the Public Library Establishment Act (PA 164 of 1859, as amended) and other applicable Michigan statutes</w:t>
      </w:r>
    </w:p>
    <w:p w14:paraId="33817120" w14:textId="77777777" w:rsidR="00B5420F" w:rsidRPr="00B5420F" w:rsidRDefault="00B5420F" w:rsidP="00B542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20F">
        <w:rPr>
          <w:rFonts w:ascii="Times New Roman" w:eastAsia="Times New Roman" w:hAnsi="Times New Roman" w:cs="Times New Roman"/>
          <w:b/>
          <w:bCs/>
          <w:kern w:val="0"/>
          <w:sz w:val="27"/>
          <w:szCs w:val="27"/>
          <w14:ligatures w14:val="none"/>
        </w:rPr>
        <w:t>Administration and Management</w:t>
      </w:r>
    </w:p>
    <w:p w14:paraId="07DDAE92" w14:textId="77777777" w:rsidR="00B5420F" w:rsidRPr="00B5420F" w:rsidRDefault="00B5420F" w:rsidP="00B5420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Oversees the day-to-day operations of the library</w:t>
      </w:r>
    </w:p>
    <w:p w14:paraId="5E7ED7A0" w14:textId="77777777" w:rsidR="00B5420F" w:rsidRPr="00B5420F" w:rsidRDefault="00B5420F" w:rsidP="00B5420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Hires, supervises, evaluates, and disciplines staff in accordance with Board policy and Michigan employment law</w:t>
      </w:r>
    </w:p>
    <w:p w14:paraId="432304FE" w14:textId="77777777" w:rsidR="00B5420F" w:rsidRPr="00B5420F" w:rsidRDefault="00B5420F" w:rsidP="00B5420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Establishes procedures and practices consistent with Library of Michigan standards for public library service</w:t>
      </w:r>
    </w:p>
    <w:p w14:paraId="31836562" w14:textId="77777777" w:rsidR="00B5420F" w:rsidRPr="00B5420F" w:rsidRDefault="00B5420F" w:rsidP="00B5420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Maintains accurate records and reports required by the Board, the Library of Michigan, and other governing agencies</w:t>
      </w:r>
    </w:p>
    <w:p w14:paraId="18D523AA" w14:textId="77777777" w:rsidR="00B5420F" w:rsidRPr="00B5420F" w:rsidRDefault="00B5420F" w:rsidP="00B542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20F">
        <w:rPr>
          <w:rFonts w:ascii="Times New Roman" w:eastAsia="Times New Roman" w:hAnsi="Times New Roman" w:cs="Times New Roman"/>
          <w:b/>
          <w:bCs/>
          <w:kern w:val="0"/>
          <w:sz w:val="27"/>
          <w:szCs w:val="27"/>
          <w14:ligatures w14:val="none"/>
        </w:rPr>
        <w:t>Financial Management</w:t>
      </w:r>
    </w:p>
    <w:p w14:paraId="43C5FA0A" w14:textId="77777777" w:rsidR="00B5420F" w:rsidRPr="00B5420F" w:rsidRDefault="00B5420F" w:rsidP="00B542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lastRenderedPageBreak/>
        <w:t>Prepares and administers the annual budget for Board review and approval</w:t>
      </w:r>
    </w:p>
    <w:p w14:paraId="1D161DD6" w14:textId="77777777" w:rsidR="00B5420F" w:rsidRPr="00B5420F" w:rsidRDefault="00B5420F" w:rsidP="00B542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Oversees library finances, expenditures, and internal controls</w:t>
      </w:r>
    </w:p>
    <w:p w14:paraId="74836A2A" w14:textId="77777777" w:rsidR="00B5420F" w:rsidRDefault="00B5420F" w:rsidP="00B542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Works with the Board and local officials on funding, millages, and financial planning</w:t>
      </w:r>
    </w:p>
    <w:p w14:paraId="59AE652E" w14:textId="3BEFE20B" w:rsidR="00B5420F" w:rsidRPr="00B5420F" w:rsidRDefault="00B5420F" w:rsidP="00B542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Identifies and applies for all available local, state and federal grants</w:t>
      </w:r>
    </w:p>
    <w:p w14:paraId="708CBBC6" w14:textId="660493F7" w:rsidR="00B5420F" w:rsidRPr="00B5420F" w:rsidRDefault="00B5420F" w:rsidP="00B542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Ensures timely and accurate submission of required statistical and financial reports to the Library of Michigan</w:t>
      </w:r>
      <w:r>
        <w:rPr>
          <w:rFonts w:ascii="Times New Roman" w:eastAsia="Times New Roman" w:hAnsi="Times New Roman" w:cs="Times New Roman"/>
          <w:kern w:val="0"/>
          <w14:ligatures w14:val="none"/>
        </w:rPr>
        <w:t xml:space="preserve"> and any grantors</w:t>
      </w:r>
    </w:p>
    <w:p w14:paraId="620C9822" w14:textId="77777777" w:rsidR="00B5420F" w:rsidRPr="00B5420F" w:rsidRDefault="00B5420F" w:rsidP="00B542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20F">
        <w:rPr>
          <w:rFonts w:ascii="Times New Roman" w:eastAsia="Times New Roman" w:hAnsi="Times New Roman" w:cs="Times New Roman"/>
          <w:b/>
          <w:bCs/>
          <w:kern w:val="0"/>
          <w:sz w:val="27"/>
          <w:szCs w:val="27"/>
          <w14:ligatures w14:val="none"/>
        </w:rPr>
        <w:t>Library Services and Standards</w:t>
      </w:r>
    </w:p>
    <w:p w14:paraId="18353E46" w14:textId="77777777" w:rsidR="00B5420F" w:rsidRPr="00B5420F" w:rsidRDefault="00B5420F" w:rsidP="00B5420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 xml:space="preserve">Ensures the library meets or exceeds </w:t>
      </w:r>
      <w:r w:rsidRPr="00B5420F">
        <w:rPr>
          <w:rFonts w:ascii="Times New Roman" w:eastAsia="Times New Roman" w:hAnsi="Times New Roman" w:cs="Times New Roman"/>
          <w:b/>
          <w:bCs/>
          <w:kern w:val="0"/>
          <w14:ligatures w14:val="none"/>
        </w:rPr>
        <w:t>Library of Michigan standards</w:t>
      </w:r>
      <w:r w:rsidRPr="00B5420F">
        <w:rPr>
          <w:rFonts w:ascii="Times New Roman" w:eastAsia="Times New Roman" w:hAnsi="Times New Roman" w:cs="Times New Roman"/>
          <w:kern w:val="0"/>
          <w14:ligatures w14:val="none"/>
        </w:rPr>
        <w:t>, including:</w:t>
      </w:r>
    </w:p>
    <w:p w14:paraId="4DA2C8D0" w14:textId="77777777" w:rsidR="00B5420F" w:rsidRPr="00B5420F" w:rsidRDefault="00B5420F" w:rsidP="00B5420F">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Adequate staffing and professional oversight</w:t>
      </w:r>
    </w:p>
    <w:p w14:paraId="78FEB50B" w14:textId="77777777" w:rsidR="00B5420F" w:rsidRPr="00B5420F" w:rsidRDefault="00B5420F" w:rsidP="00B5420F">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Development and maintenance of relevant collections</w:t>
      </w:r>
    </w:p>
    <w:p w14:paraId="5E744CE6" w14:textId="77777777" w:rsidR="00B5420F" w:rsidRPr="00B5420F" w:rsidRDefault="00B5420F" w:rsidP="00B5420F">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Public access to information, technology, and services</w:t>
      </w:r>
    </w:p>
    <w:p w14:paraId="2EB6EE98" w14:textId="77777777" w:rsidR="00B5420F" w:rsidRPr="00B5420F" w:rsidRDefault="00B5420F" w:rsidP="00B5420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Oversees collection development, programming, and technology services</w:t>
      </w:r>
    </w:p>
    <w:p w14:paraId="3AEC0B4B" w14:textId="77777777" w:rsidR="00B5420F" w:rsidRPr="00B5420F" w:rsidRDefault="00B5420F" w:rsidP="00B5420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Encourages innovation and responsiveness to community needs</w:t>
      </w:r>
    </w:p>
    <w:p w14:paraId="0C7A206E" w14:textId="77777777" w:rsidR="00B5420F" w:rsidRPr="00B5420F" w:rsidRDefault="00B5420F" w:rsidP="00B542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20F">
        <w:rPr>
          <w:rFonts w:ascii="Times New Roman" w:eastAsia="Times New Roman" w:hAnsi="Times New Roman" w:cs="Times New Roman"/>
          <w:b/>
          <w:bCs/>
          <w:kern w:val="0"/>
          <w:sz w:val="27"/>
          <w:szCs w:val="27"/>
          <w14:ligatures w14:val="none"/>
        </w:rPr>
        <w:t>Community and Government Relations</w:t>
      </w:r>
    </w:p>
    <w:p w14:paraId="443AC9D1" w14:textId="77777777" w:rsidR="00B5420F" w:rsidRPr="00B5420F" w:rsidRDefault="00B5420F" w:rsidP="00B542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Represents the library to county officials, partner organizations, and the public</w:t>
      </w:r>
    </w:p>
    <w:p w14:paraId="1E5D3710" w14:textId="77777777" w:rsidR="00B5420F" w:rsidRPr="00B5420F" w:rsidRDefault="00B5420F" w:rsidP="00B542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Promotes awareness and support of library services</w:t>
      </w:r>
    </w:p>
    <w:p w14:paraId="79161602" w14:textId="77777777" w:rsidR="00B5420F" w:rsidRPr="00B5420F" w:rsidRDefault="00B5420F" w:rsidP="00B542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Develops cooperative relationships with other libraries, schools, and community agencies</w:t>
      </w:r>
    </w:p>
    <w:p w14:paraId="5F574994" w14:textId="77777777" w:rsidR="00B5420F" w:rsidRPr="00B5420F" w:rsidRDefault="00B5420F" w:rsidP="00B542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Serves as an advocate for intellectual freedom, access to information, and lifelong learning</w:t>
      </w:r>
    </w:p>
    <w:p w14:paraId="32AEA089" w14:textId="77777777" w:rsidR="00B5420F" w:rsidRPr="00B5420F" w:rsidRDefault="00B5420F" w:rsidP="00B542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20F">
        <w:rPr>
          <w:rFonts w:ascii="Times New Roman" w:eastAsia="Times New Roman" w:hAnsi="Times New Roman" w:cs="Times New Roman"/>
          <w:b/>
          <w:bCs/>
          <w:kern w:val="0"/>
          <w:sz w:val="27"/>
          <w:szCs w:val="27"/>
          <w14:ligatures w14:val="none"/>
        </w:rPr>
        <w:t>Required Qualifications</w:t>
      </w:r>
    </w:p>
    <w:p w14:paraId="70518594" w14:textId="764BD47F" w:rsidR="00B5420F" w:rsidRDefault="00B5420F" w:rsidP="00B542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Bachelor</w:t>
      </w:r>
      <w:r w:rsidR="00005247">
        <w:rPr>
          <w:rFonts w:ascii="Times New Roman" w:eastAsia="Times New Roman" w:hAnsi="Times New Roman" w:cs="Times New Roman"/>
          <w:kern w:val="0"/>
          <w14:ligatures w14:val="none"/>
        </w:rPr>
        <w:t xml:space="preserve"> </w:t>
      </w:r>
      <w:r w:rsidRPr="00B5420F">
        <w:rPr>
          <w:rFonts w:ascii="Times New Roman" w:eastAsia="Times New Roman" w:hAnsi="Times New Roman" w:cs="Times New Roman"/>
          <w:kern w:val="0"/>
          <w14:ligatures w14:val="none"/>
        </w:rPr>
        <w:t xml:space="preserve">degree </w:t>
      </w:r>
      <w:r>
        <w:rPr>
          <w:rFonts w:ascii="Times New Roman" w:eastAsia="Times New Roman" w:hAnsi="Times New Roman" w:cs="Times New Roman"/>
          <w:kern w:val="0"/>
          <w14:ligatures w14:val="none"/>
        </w:rPr>
        <w:t xml:space="preserve">in Library and Information Science </w:t>
      </w:r>
      <w:r w:rsidRPr="00B5420F">
        <w:rPr>
          <w:rFonts w:ascii="Times New Roman" w:eastAsia="Times New Roman" w:hAnsi="Times New Roman" w:cs="Times New Roman"/>
          <w:kern w:val="0"/>
          <w14:ligatures w14:val="none"/>
        </w:rPr>
        <w:t>from an accredited instit</w:t>
      </w:r>
      <w:r w:rsidR="00005247">
        <w:rPr>
          <w:rFonts w:ascii="Times New Roman" w:eastAsia="Times New Roman" w:hAnsi="Times New Roman" w:cs="Times New Roman"/>
          <w:kern w:val="0"/>
          <w14:ligatures w14:val="none"/>
        </w:rPr>
        <w:t>ution</w:t>
      </w:r>
    </w:p>
    <w:p w14:paraId="027E687E" w14:textId="3C512183" w:rsidR="00B5420F" w:rsidRPr="00B5420F" w:rsidRDefault="00B5420F" w:rsidP="00B542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b/>
          <w:bCs/>
          <w:kern w:val="0"/>
          <w14:ligatures w14:val="none"/>
        </w:rPr>
        <w:t xml:space="preserve">Library of Michigan Certification – Level </w:t>
      </w:r>
      <w:r w:rsidR="00005247">
        <w:rPr>
          <w:rFonts w:ascii="Times New Roman" w:eastAsia="Times New Roman" w:hAnsi="Times New Roman" w:cs="Times New Roman"/>
          <w:b/>
          <w:bCs/>
          <w:kern w:val="0"/>
          <w14:ligatures w14:val="none"/>
        </w:rPr>
        <w:t>3</w:t>
      </w:r>
      <w:r w:rsidRPr="00B5420F">
        <w:rPr>
          <w:rFonts w:ascii="Times New Roman" w:eastAsia="Times New Roman" w:hAnsi="Times New Roman" w:cs="Times New Roman"/>
          <w:b/>
          <w:bCs/>
          <w:kern w:val="0"/>
          <w14:ligatures w14:val="none"/>
        </w:rPr>
        <w:t xml:space="preserve"> or higher</w:t>
      </w:r>
      <w:r w:rsidRPr="00B5420F">
        <w:rPr>
          <w:rFonts w:ascii="Times New Roman" w:eastAsia="Times New Roman" w:hAnsi="Times New Roman" w:cs="Times New Roman"/>
          <w:kern w:val="0"/>
          <w14:ligatures w14:val="none"/>
        </w:rPr>
        <w:t>, or ability to obtain certification within the required timeframe</w:t>
      </w:r>
    </w:p>
    <w:p w14:paraId="467B68A3" w14:textId="77777777" w:rsidR="00B5420F" w:rsidRPr="00B5420F" w:rsidRDefault="00B5420F" w:rsidP="00B542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Demonstrated experience in library management or administration</w:t>
      </w:r>
    </w:p>
    <w:p w14:paraId="076A1E45" w14:textId="77777777" w:rsidR="00B5420F" w:rsidRPr="00B5420F" w:rsidRDefault="00B5420F" w:rsidP="00B542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Knowledge of Michigan public library law and governance</w:t>
      </w:r>
    </w:p>
    <w:p w14:paraId="0D17FA83" w14:textId="77777777" w:rsidR="00B5420F" w:rsidRPr="00B5420F" w:rsidRDefault="00B5420F" w:rsidP="00B542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Strong leadership, communication, and fiscal management skills</w:t>
      </w:r>
    </w:p>
    <w:p w14:paraId="6BF224F7" w14:textId="77777777" w:rsidR="00B5420F" w:rsidRPr="00B5420F" w:rsidRDefault="00B5420F" w:rsidP="00B542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20F">
        <w:rPr>
          <w:rFonts w:ascii="Times New Roman" w:eastAsia="Times New Roman" w:hAnsi="Times New Roman" w:cs="Times New Roman"/>
          <w:b/>
          <w:bCs/>
          <w:kern w:val="0"/>
          <w:sz w:val="27"/>
          <w:szCs w:val="27"/>
          <w14:ligatures w14:val="none"/>
        </w:rPr>
        <w:t>Preferred Qualifications</w:t>
      </w:r>
    </w:p>
    <w:p w14:paraId="43810C78" w14:textId="77777777" w:rsidR="00B5420F" w:rsidRPr="00B5420F" w:rsidRDefault="00B5420F" w:rsidP="00B542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Master of Library and Information Science (MLIS) from an ALA-accredited program</w:t>
      </w:r>
    </w:p>
    <w:p w14:paraId="48C83148" w14:textId="0A5294C5" w:rsidR="00B5420F" w:rsidRPr="00B5420F" w:rsidRDefault="00B5420F" w:rsidP="00B542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 xml:space="preserve">Level </w:t>
      </w:r>
      <w:r w:rsidR="00005247">
        <w:rPr>
          <w:rFonts w:ascii="Times New Roman" w:eastAsia="Times New Roman" w:hAnsi="Times New Roman" w:cs="Times New Roman"/>
          <w:kern w:val="0"/>
          <w14:ligatures w14:val="none"/>
        </w:rPr>
        <w:t xml:space="preserve">1 or </w:t>
      </w:r>
      <w:r w:rsidRPr="00B5420F">
        <w:rPr>
          <w:rFonts w:ascii="Times New Roman" w:eastAsia="Times New Roman" w:hAnsi="Times New Roman" w:cs="Times New Roman"/>
          <w:kern w:val="0"/>
          <w14:ligatures w14:val="none"/>
        </w:rPr>
        <w:t>2 Library of Michigan Certification</w:t>
      </w:r>
    </w:p>
    <w:p w14:paraId="43178141" w14:textId="77777777" w:rsidR="00B5420F" w:rsidRPr="00B5420F" w:rsidRDefault="00B5420F" w:rsidP="00B542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Experience working with a public library Board of Trustees</w:t>
      </w:r>
    </w:p>
    <w:p w14:paraId="77C67C3E" w14:textId="77777777" w:rsidR="00B5420F" w:rsidRPr="00B5420F" w:rsidRDefault="00B5420F" w:rsidP="00B542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Experience in budgeting, personnel management, and community engagement</w:t>
      </w:r>
    </w:p>
    <w:p w14:paraId="14994A5E" w14:textId="77777777" w:rsidR="00B5420F" w:rsidRPr="00B5420F" w:rsidRDefault="00B5420F" w:rsidP="00B542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20F">
        <w:rPr>
          <w:rFonts w:ascii="Times New Roman" w:eastAsia="Times New Roman" w:hAnsi="Times New Roman" w:cs="Times New Roman"/>
          <w:b/>
          <w:bCs/>
          <w:kern w:val="0"/>
          <w:sz w:val="27"/>
          <w:szCs w:val="27"/>
          <w14:ligatures w14:val="none"/>
        </w:rPr>
        <w:t>Salary and Benefits</w:t>
      </w:r>
    </w:p>
    <w:p w14:paraId="57C6A494" w14:textId="08A9773D" w:rsidR="00B5420F" w:rsidRPr="00B5420F" w:rsidRDefault="00B5420F" w:rsidP="00B5420F">
      <w:p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Salary is commensurate with qualifications and experience</w:t>
      </w:r>
      <w:r>
        <w:rPr>
          <w:rFonts w:ascii="Times New Roman" w:eastAsia="Times New Roman" w:hAnsi="Times New Roman" w:cs="Times New Roman"/>
          <w:kern w:val="0"/>
          <w14:ligatures w14:val="none"/>
        </w:rPr>
        <w:t xml:space="preserve"> ranging from $45,000 to $62,000 annually</w:t>
      </w:r>
      <w:r w:rsidRPr="00B5420F">
        <w:rPr>
          <w:rFonts w:ascii="Times New Roman" w:eastAsia="Times New Roman" w:hAnsi="Times New Roman" w:cs="Times New Roman"/>
          <w:kern w:val="0"/>
          <w14:ligatures w14:val="none"/>
        </w:rPr>
        <w:t>. A comprehensive benefits package is provided in accordance with library</w:t>
      </w:r>
      <w:r>
        <w:rPr>
          <w:rFonts w:ascii="Times New Roman" w:eastAsia="Times New Roman" w:hAnsi="Times New Roman" w:cs="Times New Roman"/>
          <w:kern w:val="0"/>
          <w14:ligatures w14:val="none"/>
        </w:rPr>
        <w:t xml:space="preserve"> and County</w:t>
      </w:r>
      <w:r w:rsidRPr="00B5420F">
        <w:rPr>
          <w:rFonts w:ascii="Times New Roman" w:eastAsia="Times New Roman" w:hAnsi="Times New Roman" w:cs="Times New Roman"/>
          <w:kern w:val="0"/>
          <w14:ligatures w14:val="none"/>
        </w:rPr>
        <w:t xml:space="preserve"> policy.</w:t>
      </w:r>
    </w:p>
    <w:p w14:paraId="7AA4B6F3" w14:textId="77777777" w:rsidR="00B5420F" w:rsidRPr="00B5420F" w:rsidRDefault="00B5420F" w:rsidP="00B542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20F">
        <w:rPr>
          <w:rFonts w:ascii="Times New Roman" w:eastAsia="Times New Roman" w:hAnsi="Times New Roman" w:cs="Times New Roman"/>
          <w:b/>
          <w:bCs/>
          <w:kern w:val="0"/>
          <w:sz w:val="27"/>
          <w:szCs w:val="27"/>
          <w14:ligatures w14:val="none"/>
        </w:rPr>
        <w:lastRenderedPageBreak/>
        <w:t>Application Process</w:t>
      </w:r>
    </w:p>
    <w:p w14:paraId="1C0B8BC7" w14:textId="4E7C060D" w:rsidR="00B5420F" w:rsidRDefault="00B5420F" w:rsidP="00B5420F">
      <w:pPr>
        <w:spacing w:before="100" w:beforeAutospacing="1" w:after="100" w:afterAutospacing="1" w:line="240" w:lineRule="auto"/>
        <w:rPr>
          <w:rFonts w:ascii="Times New Roman" w:eastAsia="Times New Roman" w:hAnsi="Times New Roman" w:cs="Times New Roman"/>
          <w:kern w:val="0"/>
          <w14:ligatures w14:val="none"/>
        </w:rPr>
      </w:pPr>
      <w:r w:rsidRPr="00B5420F">
        <w:rPr>
          <w:rFonts w:ascii="Times New Roman" w:eastAsia="Times New Roman" w:hAnsi="Times New Roman" w:cs="Times New Roman"/>
          <w:kern w:val="0"/>
          <w14:ligatures w14:val="none"/>
        </w:rPr>
        <w:t xml:space="preserve">Interested candidates should </w:t>
      </w:r>
      <w:r>
        <w:rPr>
          <w:rFonts w:ascii="Times New Roman" w:eastAsia="Times New Roman" w:hAnsi="Times New Roman" w:cs="Times New Roman"/>
          <w:kern w:val="0"/>
          <w14:ligatures w14:val="none"/>
        </w:rPr>
        <w:t>apply on</w:t>
      </w:r>
      <w:r w:rsidR="001721D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line and </w:t>
      </w:r>
      <w:r w:rsidRPr="00B5420F">
        <w:rPr>
          <w:rFonts w:ascii="Times New Roman" w:eastAsia="Times New Roman" w:hAnsi="Times New Roman" w:cs="Times New Roman"/>
          <w:kern w:val="0"/>
          <w14:ligatures w14:val="none"/>
        </w:rPr>
        <w:t>submit a cover letter, resume, and professional references by the stated deadline</w:t>
      </w:r>
      <w:r w:rsidR="001721DF">
        <w:rPr>
          <w:rFonts w:ascii="Times New Roman" w:eastAsia="Times New Roman" w:hAnsi="Times New Roman" w:cs="Times New Roman"/>
          <w:kern w:val="0"/>
          <w14:ligatures w14:val="none"/>
        </w:rPr>
        <w:t xml:space="preserve"> to </w:t>
      </w:r>
      <w:r w:rsidR="00005247">
        <w:rPr>
          <w:rFonts w:ascii="Times New Roman" w:eastAsia="Times New Roman" w:hAnsi="Times New Roman" w:cs="Times New Roman"/>
          <w:kern w:val="0"/>
          <w14:ligatures w14:val="none"/>
        </w:rPr>
        <w:t>kmccool</w:t>
      </w:r>
      <w:r w:rsidR="001721DF">
        <w:rPr>
          <w:rFonts w:ascii="Times New Roman" w:eastAsia="Times New Roman" w:hAnsi="Times New Roman" w:cs="Times New Roman"/>
          <w:kern w:val="0"/>
          <w14:ligatures w14:val="none"/>
        </w:rPr>
        <w:t>@crawfordcolibrary.org</w:t>
      </w:r>
      <w:r w:rsidRPr="00B5420F">
        <w:rPr>
          <w:rFonts w:ascii="Times New Roman" w:eastAsia="Times New Roman" w:hAnsi="Times New Roman" w:cs="Times New Roman"/>
          <w:kern w:val="0"/>
          <w14:ligatures w14:val="none"/>
        </w:rPr>
        <w:t>. Employment is subject to applicable background checks as permitted by Michigan law.</w:t>
      </w:r>
    </w:p>
    <w:p w14:paraId="44362906" w14:textId="1B975CA6" w:rsidR="0086788D" w:rsidRDefault="0086788D" w:rsidP="00B5420F">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Additional information:</w:t>
      </w:r>
    </w:p>
    <w:p w14:paraId="1CA21C93" w14:textId="65D2BA92" w:rsidR="0086788D" w:rsidRDefault="0086788D" w:rsidP="00B5420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Job description can be found at: </w:t>
      </w:r>
      <w:hyperlink r:id="rId5" w:history="1">
        <w:r w:rsidRPr="004F3542">
          <w:rPr>
            <w:rStyle w:val="Hyperlink"/>
            <w:rFonts w:ascii="Times New Roman" w:eastAsia="Times New Roman" w:hAnsi="Times New Roman" w:cs="Times New Roman"/>
            <w:kern w:val="0"/>
            <w14:ligatures w14:val="none"/>
          </w:rPr>
          <w:t>https://cms5.revize.com/revize/crawford/CCL%20Policy%20203%20Director.pdf?t=202601121522330</w:t>
        </w:r>
      </w:hyperlink>
    </w:p>
    <w:p w14:paraId="494B6EA2" w14:textId="248846A3" w:rsidR="0086788D" w:rsidRPr="0086788D" w:rsidRDefault="0086788D" w:rsidP="00B5420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Information about Crawford County can be found at: </w:t>
      </w:r>
      <w:hyperlink r:id="rId6" w:history="1">
        <w:r w:rsidR="009B13CA" w:rsidRPr="004F3542">
          <w:rPr>
            <w:rStyle w:val="Hyperlink"/>
            <w:rFonts w:ascii="Times New Roman" w:eastAsia="Times New Roman" w:hAnsi="Times New Roman" w:cs="Times New Roman"/>
            <w:kern w:val="0"/>
            <w14:ligatures w14:val="none"/>
          </w:rPr>
          <w:t>https://en.wikipedia.org/wiki/Crawford_County,_Michigan</w:t>
        </w:r>
      </w:hyperlink>
      <w:r w:rsidR="009B13CA">
        <w:rPr>
          <w:rFonts w:ascii="Times New Roman" w:eastAsia="Times New Roman" w:hAnsi="Times New Roman" w:cs="Times New Roman"/>
          <w:kern w:val="0"/>
          <w14:ligatures w14:val="none"/>
        </w:rPr>
        <w:t xml:space="preserve"> </w:t>
      </w:r>
    </w:p>
    <w:p w14:paraId="01FE22BE" w14:textId="77777777" w:rsidR="00B5420F" w:rsidRPr="00B5420F" w:rsidRDefault="004E00EC" w:rsidP="00B542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48E84B1">
          <v:rect id="_x0000_i1025" alt="" style="width:468pt;height:.05pt;mso-width-percent:0;mso-height-percent:0;mso-width-percent:0;mso-height-percent:0" o:hralign="center" o:hrstd="t" o:hr="t" fillcolor="#a0a0a0" stroked="f"/>
        </w:pict>
      </w:r>
    </w:p>
    <w:p w14:paraId="004B515D" w14:textId="77777777" w:rsidR="000D3640" w:rsidRDefault="000D3640"/>
    <w:sectPr w:rsidR="000D3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264D"/>
    <w:multiLevelType w:val="multilevel"/>
    <w:tmpl w:val="B716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7585B"/>
    <w:multiLevelType w:val="multilevel"/>
    <w:tmpl w:val="B716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15C83"/>
    <w:multiLevelType w:val="multilevel"/>
    <w:tmpl w:val="B716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85CF3"/>
    <w:multiLevelType w:val="multilevel"/>
    <w:tmpl w:val="B716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264E8"/>
    <w:multiLevelType w:val="multilevel"/>
    <w:tmpl w:val="B7164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E0BB5"/>
    <w:multiLevelType w:val="multilevel"/>
    <w:tmpl w:val="B716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D3485"/>
    <w:multiLevelType w:val="multilevel"/>
    <w:tmpl w:val="B716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90EA6"/>
    <w:multiLevelType w:val="multilevel"/>
    <w:tmpl w:val="B716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374124">
    <w:abstractNumId w:val="1"/>
  </w:num>
  <w:num w:numId="2" w16cid:durableId="468086479">
    <w:abstractNumId w:val="6"/>
  </w:num>
  <w:num w:numId="3" w16cid:durableId="1544100138">
    <w:abstractNumId w:val="5"/>
  </w:num>
  <w:num w:numId="4" w16cid:durableId="1882083950">
    <w:abstractNumId w:val="4"/>
  </w:num>
  <w:num w:numId="5" w16cid:durableId="258368565">
    <w:abstractNumId w:val="3"/>
  </w:num>
  <w:num w:numId="6" w16cid:durableId="280500292">
    <w:abstractNumId w:val="0"/>
  </w:num>
  <w:num w:numId="7" w16cid:durableId="1435176513">
    <w:abstractNumId w:val="2"/>
  </w:num>
  <w:num w:numId="8" w16cid:durableId="880552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0F"/>
    <w:rsid w:val="00005247"/>
    <w:rsid w:val="000D3640"/>
    <w:rsid w:val="00100431"/>
    <w:rsid w:val="001721DF"/>
    <w:rsid w:val="004E00EC"/>
    <w:rsid w:val="0066106E"/>
    <w:rsid w:val="006F599F"/>
    <w:rsid w:val="0086788D"/>
    <w:rsid w:val="009B13CA"/>
    <w:rsid w:val="00AB077D"/>
    <w:rsid w:val="00B5420F"/>
    <w:rsid w:val="00B73FDC"/>
    <w:rsid w:val="00BA2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C3EF"/>
  <w15:chartTrackingRefBased/>
  <w15:docId w15:val="{12042E54-7ED3-9F4E-9F8E-5282C7D5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4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4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4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4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20F"/>
    <w:rPr>
      <w:rFonts w:eastAsiaTheme="majorEastAsia" w:cstheme="majorBidi"/>
      <w:color w:val="272727" w:themeColor="text1" w:themeTint="D8"/>
    </w:rPr>
  </w:style>
  <w:style w:type="paragraph" w:styleId="Title">
    <w:name w:val="Title"/>
    <w:basedOn w:val="Normal"/>
    <w:next w:val="Normal"/>
    <w:link w:val="TitleChar"/>
    <w:uiPriority w:val="10"/>
    <w:qFormat/>
    <w:rsid w:val="00B54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20F"/>
    <w:pPr>
      <w:spacing w:before="160"/>
      <w:jc w:val="center"/>
    </w:pPr>
    <w:rPr>
      <w:i/>
      <w:iCs/>
      <w:color w:val="404040" w:themeColor="text1" w:themeTint="BF"/>
    </w:rPr>
  </w:style>
  <w:style w:type="character" w:customStyle="1" w:styleId="QuoteChar">
    <w:name w:val="Quote Char"/>
    <w:basedOn w:val="DefaultParagraphFont"/>
    <w:link w:val="Quote"/>
    <w:uiPriority w:val="29"/>
    <w:rsid w:val="00B5420F"/>
    <w:rPr>
      <w:i/>
      <w:iCs/>
      <w:color w:val="404040" w:themeColor="text1" w:themeTint="BF"/>
    </w:rPr>
  </w:style>
  <w:style w:type="paragraph" w:styleId="ListParagraph">
    <w:name w:val="List Paragraph"/>
    <w:basedOn w:val="Normal"/>
    <w:uiPriority w:val="34"/>
    <w:qFormat/>
    <w:rsid w:val="00B5420F"/>
    <w:pPr>
      <w:ind w:left="720"/>
      <w:contextualSpacing/>
    </w:pPr>
  </w:style>
  <w:style w:type="character" w:styleId="IntenseEmphasis">
    <w:name w:val="Intense Emphasis"/>
    <w:basedOn w:val="DefaultParagraphFont"/>
    <w:uiPriority w:val="21"/>
    <w:qFormat/>
    <w:rsid w:val="00B5420F"/>
    <w:rPr>
      <w:i/>
      <w:iCs/>
      <w:color w:val="0F4761" w:themeColor="accent1" w:themeShade="BF"/>
    </w:rPr>
  </w:style>
  <w:style w:type="paragraph" w:styleId="IntenseQuote">
    <w:name w:val="Intense Quote"/>
    <w:basedOn w:val="Normal"/>
    <w:next w:val="Normal"/>
    <w:link w:val="IntenseQuoteChar"/>
    <w:uiPriority w:val="30"/>
    <w:qFormat/>
    <w:rsid w:val="00B54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20F"/>
    <w:rPr>
      <w:i/>
      <w:iCs/>
      <w:color w:val="0F4761" w:themeColor="accent1" w:themeShade="BF"/>
    </w:rPr>
  </w:style>
  <w:style w:type="character" w:styleId="IntenseReference">
    <w:name w:val="Intense Reference"/>
    <w:basedOn w:val="DefaultParagraphFont"/>
    <w:uiPriority w:val="32"/>
    <w:qFormat/>
    <w:rsid w:val="00B5420F"/>
    <w:rPr>
      <w:b/>
      <w:bCs/>
      <w:smallCaps/>
      <w:color w:val="0F4761" w:themeColor="accent1" w:themeShade="BF"/>
      <w:spacing w:val="5"/>
    </w:rPr>
  </w:style>
  <w:style w:type="paragraph" w:styleId="NormalWeb">
    <w:name w:val="Normal (Web)"/>
    <w:basedOn w:val="Normal"/>
    <w:uiPriority w:val="99"/>
    <w:semiHidden/>
    <w:unhideWhenUsed/>
    <w:rsid w:val="00B5420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5420F"/>
    <w:rPr>
      <w:b/>
      <w:bCs/>
    </w:rPr>
  </w:style>
  <w:style w:type="character" w:styleId="Hyperlink">
    <w:name w:val="Hyperlink"/>
    <w:basedOn w:val="DefaultParagraphFont"/>
    <w:uiPriority w:val="99"/>
    <w:unhideWhenUsed/>
    <w:rsid w:val="0086788D"/>
    <w:rPr>
      <w:color w:val="467886" w:themeColor="hyperlink"/>
      <w:u w:val="single"/>
    </w:rPr>
  </w:style>
  <w:style w:type="character" w:styleId="UnresolvedMention">
    <w:name w:val="Unresolved Mention"/>
    <w:basedOn w:val="DefaultParagraphFont"/>
    <w:uiPriority w:val="99"/>
    <w:semiHidden/>
    <w:unhideWhenUsed/>
    <w:rsid w:val="008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rawford_County,_Michigan" TargetMode="External"/><Relationship Id="rId5" Type="http://schemas.openxmlformats.org/officeDocument/2006/relationships/hyperlink" Target="https://cms5.revize.com/revize/crawford/CCL%20Policy%20203%20Director.pdf?t=2026011215223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618</Words>
  <Characters>3858</Characters>
  <Application>Microsoft Office Word</Application>
  <DocSecurity>0</DocSecurity>
  <Lines>89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Dean</dc:creator>
  <cp:keywords/>
  <dc:description/>
  <cp:lastModifiedBy>Smith, Dean</cp:lastModifiedBy>
  <cp:revision>4</cp:revision>
  <dcterms:created xsi:type="dcterms:W3CDTF">2026-01-12T19:45:00Z</dcterms:created>
  <dcterms:modified xsi:type="dcterms:W3CDTF">2026-01-13T19:20:00Z</dcterms:modified>
</cp:coreProperties>
</file>