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Organization:</w:t>
      </w:r>
      <w:r>
        <w:rPr>
          <w:rFonts w:ascii="Times New Roman" w:hAnsi="Times New Roman"/>
          <w:sz w:val="22"/>
          <w:szCs w:val="22"/>
        </w:rPr>
        <w:t xml:space="preserve"> </w:t>
      </w:r>
      <w:r w:rsidR="0045528F">
        <w:rPr>
          <w:rFonts w:ascii="Times New Roman" w:hAnsi="Times New Roman"/>
          <w:sz w:val="22"/>
          <w:szCs w:val="22"/>
        </w:rPr>
        <w:t xml:space="preserve">Mamie L. Yarbrough </w:t>
      </w:r>
      <w:r>
        <w:rPr>
          <w:rFonts w:ascii="Times New Roman" w:hAnsi="Times New Roman"/>
          <w:sz w:val="22"/>
          <w:szCs w:val="22"/>
        </w:rPr>
        <w:t>Benton Harbor Public Library</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Position:</w:t>
      </w:r>
      <w:r>
        <w:rPr>
          <w:rFonts w:ascii="Times New Roman" w:hAnsi="Times New Roman"/>
          <w:sz w:val="22"/>
          <w:szCs w:val="22"/>
        </w:rPr>
        <w:t xml:space="preserve"> Library Director</w:t>
      </w:r>
    </w:p>
    <w:p w:rsidR="008B6D23" w:rsidRDefault="003F6B0F">
      <w:pPr>
        <w:spacing w:before="114" w:after="114" w:line="360" w:lineRule="auto"/>
        <w:rPr>
          <w:rFonts w:ascii="Times New Roman" w:hAnsi="Times New Roman"/>
          <w:b/>
          <w:bCs/>
          <w:sz w:val="22"/>
          <w:szCs w:val="22"/>
        </w:rPr>
      </w:pPr>
      <w:r>
        <w:rPr>
          <w:rFonts w:ascii="Times New Roman" w:hAnsi="Times New Roman"/>
          <w:b/>
          <w:bCs/>
          <w:sz w:val="22"/>
          <w:szCs w:val="22"/>
        </w:rPr>
        <w:t>Date Posted:</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 xml:space="preserve">Posted </w:t>
      </w:r>
      <w:proofErr w:type="gramStart"/>
      <w:r>
        <w:rPr>
          <w:rFonts w:ascii="Times New Roman" w:hAnsi="Times New Roman"/>
          <w:b/>
          <w:bCs/>
          <w:sz w:val="22"/>
          <w:szCs w:val="22"/>
        </w:rPr>
        <w:t>By</w:t>
      </w:r>
      <w:proofErr w:type="gramEnd"/>
      <w:r>
        <w:rPr>
          <w:rFonts w:ascii="Times New Roman" w:hAnsi="Times New Roman"/>
          <w:b/>
          <w:bCs/>
          <w:sz w:val="22"/>
          <w:szCs w:val="22"/>
        </w:rPr>
        <w:t>:</w:t>
      </w:r>
      <w:r>
        <w:rPr>
          <w:rFonts w:ascii="Times New Roman" w:hAnsi="Times New Roman"/>
          <w:sz w:val="22"/>
          <w:szCs w:val="22"/>
        </w:rPr>
        <w:t xml:space="preserve"> </w:t>
      </w:r>
      <w:r w:rsidR="00AF0981">
        <w:rPr>
          <w:rFonts w:ascii="Times New Roman" w:hAnsi="Times New Roman"/>
          <w:sz w:val="22"/>
          <w:szCs w:val="22"/>
        </w:rPr>
        <w:t>MLY/BHPL</w:t>
      </w:r>
      <w:r>
        <w:rPr>
          <w:rFonts w:ascii="Times New Roman" w:hAnsi="Times New Roman"/>
          <w:sz w:val="22"/>
          <w:szCs w:val="22"/>
        </w:rPr>
        <w:t xml:space="preserve"> Board</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Date Needed:</w:t>
      </w:r>
      <w:r>
        <w:rPr>
          <w:rFonts w:ascii="Times New Roman" w:hAnsi="Times New Roman"/>
          <w:sz w:val="22"/>
          <w:szCs w:val="22"/>
        </w:rPr>
        <w:t xml:space="preserve"> 30 days </w:t>
      </w:r>
      <w:r w:rsidRPr="00842CA8">
        <w:rPr>
          <w:rFonts w:ascii="Times New Roman" w:hAnsi="Times New Roman"/>
          <w:sz w:val="22"/>
          <w:szCs w:val="22"/>
        </w:rPr>
        <w:t>from post</w:t>
      </w:r>
      <w:r w:rsidR="00911F7F" w:rsidRPr="00842CA8">
        <w:rPr>
          <w:rFonts w:ascii="Times New Roman" w:hAnsi="Times New Roman"/>
          <w:sz w:val="22"/>
          <w:szCs w:val="22"/>
        </w:rPr>
        <w:t>ed</w:t>
      </w:r>
      <w:r w:rsidRPr="00842CA8">
        <w:rPr>
          <w:rFonts w:ascii="Times New Roman" w:hAnsi="Times New Roman"/>
          <w:sz w:val="22"/>
          <w:szCs w:val="22"/>
        </w:rPr>
        <w:t xml:space="preserve"> date</w:t>
      </w:r>
      <w:r>
        <w:rPr>
          <w:rFonts w:ascii="Times New Roman" w:hAnsi="Times New Roman"/>
          <w:sz w:val="22"/>
          <w:szCs w:val="22"/>
        </w:rPr>
        <w:t>, or until position is filled</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Location:</w:t>
      </w:r>
      <w:r>
        <w:rPr>
          <w:rFonts w:ascii="Times New Roman" w:hAnsi="Times New Roman"/>
          <w:sz w:val="22"/>
          <w:szCs w:val="22"/>
        </w:rPr>
        <w:t xml:space="preserve"> Benton Harbor, MI</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Coverage Area:</w:t>
      </w:r>
      <w:r w:rsidR="00AF0981">
        <w:rPr>
          <w:rFonts w:ascii="Times New Roman" w:hAnsi="Times New Roman"/>
          <w:sz w:val="22"/>
          <w:szCs w:val="22"/>
        </w:rPr>
        <w:t xml:space="preserve"> City of Benton Harbor</w:t>
      </w:r>
      <w:r>
        <w:rPr>
          <w:rFonts w:ascii="Times New Roman" w:hAnsi="Times New Roman"/>
          <w:sz w:val="22"/>
          <w:szCs w:val="22"/>
        </w:rPr>
        <w:t xml:space="preserve"> and </w:t>
      </w:r>
      <w:r w:rsidR="00AF0981">
        <w:rPr>
          <w:rFonts w:ascii="Times New Roman" w:hAnsi="Times New Roman"/>
          <w:sz w:val="22"/>
          <w:szCs w:val="22"/>
        </w:rPr>
        <w:t xml:space="preserve">Benton </w:t>
      </w:r>
      <w:r>
        <w:rPr>
          <w:rFonts w:ascii="Times New Roman" w:hAnsi="Times New Roman"/>
          <w:sz w:val="22"/>
          <w:szCs w:val="22"/>
        </w:rPr>
        <w:t>Charter Township</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Salary:</w:t>
      </w:r>
      <w:r>
        <w:rPr>
          <w:rFonts w:ascii="Times New Roman" w:hAnsi="Times New Roman"/>
          <w:sz w:val="22"/>
          <w:szCs w:val="22"/>
        </w:rPr>
        <w:t xml:space="preserve"> $60,000-$70,000 yearly</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Position Type:</w:t>
      </w:r>
      <w:r>
        <w:rPr>
          <w:rFonts w:ascii="Times New Roman" w:hAnsi="Times New Roman"/>
          <w:sz w:val="22"/>
          <w:szCs w:val="22"/>
        </w:rPr>
        <w:t xml:space="preserve"> Full-time, exempt, 40 or more hours per week, including evenings and weekends</w:t>
      </w:r>
    </w:p>
    <w:p w:rsidR="008B6D23" w:rsidRDefault="003F6B0F">
      <w:pPr>
        <w:spacing w:before="114" w:after="114" w:line="360" w:lineRule="auto"/>
        <w:rPr>
          <w:rFonts w:ascii="Times New Roman" w:hAnsi="Times New Roman"/>
          <w:sz w:val="22"/>
          <w:szCs w:val="22"/>
        </w:rPr>
      </w:pPr>
      <w:r>
        <w:rPr>
          <w:rFonts w:ascii="Times New Roman" w:hAnsi="Times New Roman"/>
          <w:b/>
          <w:bCs/>
          <w:sz w:val="22"/>
          <w:szCs w:val="22"/>
        </w:rPr>
        <w:t>Educational Requirements:</w:t>
      </w:r>
      <w:r>
        <w:rPr>
          <w:rFonts w:ascii="Times New Roman" w:hAnsi="Times New Roman"/>
          <w:sz w:val="22"/>
          <w:szCs w:val="22"/>
        </w:rPr>
        <w:t xml:space="preserve"> MLS/MLIS or equivalent from ALA accredited institution and a Michigan Level 1 library</w:t>
      </w:r>
      <w:r w:rsidR="002B7B39">
        <w:rPr>
          <w:rFonts w:ascii="Times New Roman" w:hAnsi="Times New Roman"/>
          <w:sz w:val="22"/>
          <w:szCs w:val="22"/>
        </w:rPr>
        <w:t xml:space="preserve"> certificate (or </w:t>
      </w:r>
      <w:r>
        <w:rPr>
          <w:rFonts w:ascii="Times New Roman" w:hAnsi="Times New Roman"/>
          <w:sz w:val="22"/>
          <w:szCs w:val="22"/>
        </w:rPr>
        <w:t>fulfill after application)</w:t>
      </w:r>
    </w:p>
    <w:p w:rsidR="008B6D23" w:rsidRPr="00842CA8" w:rsidRDefault="003F6B0F">
      <w:pPr>
        <w:spacing w:before="114" w:after="114" w:line="360" w:lineRule="auto"/>
        <w:rPr>
          <w:rFonts w:ascii="Times New Roman" w:hAnsi="Times New Roman"/>
          <w:sz w:val="22"/>
          <w:szCs w:val="22"/>
        </w:rPr>
      </w:pPr>
      <w:r>
        <w:rPr>
          <w:rFonts w:ascii="Times New Roman" w:hAnsi="Times New Roman"/>
          <w:b/>
          <w:bCs/>
          <w:sz w:val="22"/>
          <w:szCs w:val="22"/>
        </w:rPr>
        <w:t>Experience Requirements:</w:t>
      </w:r>
      <w:r>
        <w:rPr>
          <w:rFonts w:ascii="Times New Roman" w:hAnsi="Times New Roman"/>
          <w:sz w:val="22"/>
          <w:szCs w:val="22"/>
        </w:rPr>
        <w:t xml:space="preserve"> </w:t>
      </w:r>
      <w:r w:rsidRPr="00842CA8">
        <w:rPr>
          <w:rFonts w:ascii="Times New Roman" w:hAnsi="Times New Roman"/>
          <w:sz w:val="22"/>
          <w:szCs w:val="22"/>
        </w:rPr>
        <w:t xml:space="preserve">3-5 </w:t>
      </w:r>
      <w:r w:rsidR="00842CA8" w:rsidRPr="00842CA8">
        <w:rPr>
          <w:rFonts w:ascii="Times New Roman" w:hAnsi="Times New Roman"/>
          <w:sz w:val="22"/>
          <w:szCs w:val="22"/>
        </w:rPr>
        <w:t xml:space="preserve">years </w:t>
      </w:r>
      <w:r w:rsidR="00911F7F" w:rsidRPr="00842CA8">
        <w:rPr>
          <w:rFonts w:ascii="Times New Roman" w:hAnsi="Times New Roman"/>
          <w:sz w:val="22"/>
          <w:szCs w:val="22"/>
        </w:rPr>
        <w:t>of professional library experience at the m</w:t>
      </w:r>
      <w:r w:rsidRPr="00842CA8">
        <w:rPr>
          <w:rFonts w:ascii="Times New Roman" w:hAnsi="Times New Roman"/>
          <w:sz w:val="22"/>
          <w:szCs w:val="22"/>
        </w:rPr>
        <w:t>anagement level</w:t>
      </w:r>
    </w:p>
    <w:p w:rsidR="008B6D23" w:rsidRDefault="008B6D23">
      <w:pPr>
        <w:spacing w:before="114" w:after="114" w:line="360" w:lineRule="auto"/>
        <w:rPr>
          <w:rFonts w:ascii="Times New Roman" w:hAnsi="Times New Roman"/>
          <w:sz w:val="22"/>
          <w:szCs w:val="22"/>
        </w:rPr>
      </w:pPr>
    </w:p>
    <w:p w:rsidR="008B6D23" w:rsidRDefault="003F6B0F">
      <w:pPr>
        <w:spacing w:before="114" w:after="114" w:line="360" w:lineRule="auto"/>
        <w:rPr>
          <w:rFonts w:ascii="Times New Roman" w:hAnsi="Times New Roman"/>
          <w:b/>
          <w:bCs/>
          <w:sz w:val="22"/>
          <w:szCs w:val="22"/>
          <w:u w:val="single"/>
        </w:rPr>
      </w:pPr>
      <w:r>
        <w:rPr>
          <w:rFonts w:ascii="Times New Roman" w:hAnsi="Times New Roman"/>
          <w:b/>
          <w:bCs/>
          <w:sz w:val="22"/>
          <w:szCs w:val="22"/>
          <w:u w:val="single"/>
        </w:rPr>
        <w:t>Description &amp; Details</w:t>
      </w:r>
    </w:p>
    <w:p w:rsidR="008B6D23" w:rsidRDefault="003F6B0F">
      <w:pPr>
        <w:spacing w:before="114" w:after="114" w:line="360" w:lineRule="auto"/>
        <w:rPr>
          <w:rFonts w:ascii="Times New Roman" w:hAnsi="Times New Roman"/>
          <w:sz w:val="22"/>
          <w:szCs w:val="22"/>
        </w:rPr>
      </w:pPr>
      <w:r>
        <w:rPr>
          <w:rFonts w:ascii="Times New Roman" w:hAnsi="Times New Roman"/>
          <w:sz w:val="22"/>
          <w:szCs w:val="22"/>
        </w:rPr>
        <w:t xml:space="preserve">Lead a growing library into the future! The </w:t>
      </w:r>
      <w:r w:rsidR="00AF0981">
        <w:rPr>
          <w:rFonts w:ascii="Times New Roman" w:hAnsi="Times New Roman"/>
          <w:sz w:val="22"/>
          <w:szCs w:val="22"/>
        </w:rPr>
        <w:t>MLY/BHPL</w:t>
      </w:r>
      <w:r>
        <w:rPr>
          <w:rFonts w:ascii="Times New Roman" w:hAnsi="Times New Roman"/>
          <w:sz w:val="22"/>
          <w:szCs w:val="22"/>
        </w:rPr>
        <w:t xml:space="preserve"> Board</w:t>
      </w:r>
      <w:r w:rsidR="00AF0981">
        <w:rPr>
          <w:rFonts w:ascii="Times New Roman" w:hAnsi="Times New Roman"/>
          <w:sz w:val="22"/>
          <w:szCs w:val="22"/>
        </w:rPr>
        <w:t xml:space="preserve"> is seeking an experienced team </w:t>
      </w:r>
      <w:r>
        <w:rPr>
          <w:rFonts w:ascii="Times New Roman" w:hAnsi="Times New Roman"/>
          <w:sz w:val="22"/>
          <w:szCs w:val="22"/>
        </w:rPr>
        <w:t xml:space="preserve">player, ready to lead this wonderful institution into the future by spearheading </w:t>
      </w:r>
      <w:r w:rsidRPr="00842CA8">
        <w:rPr>
          <w:rFonts w:ascii="Times New Roman" w:hAnsi="Times New Roman"/>
          <w:sz w:val="22"/>
          <w:szCs w:val="22"/>
        </w:rPr>
        <w:t xml:space="preserve">capital </w:t>
      </w:r>
      <w:r w:rsidR="00911F7F" w:rsidRPr="00842CA8">
        <w:rPr>
          <w:rFonts w:ascii="Times New Roman" w:hAnsi="Times New Roman"/>
          <w:sz w:val="22"/>
          <w:szCs w:val="22"/>
        </w:rPr>
        <w:t>improvement projects</w:t>
      </w:r>
      <w:r>
        <w:rPr>
          <w:rFonts w:ascii="Times New Roman" w:hAnsi="Times New Roman"/>
          <w:sz w:val="22"/>
          <w:szCs w:val="22"/>
        </w:rPr>
        <w:t xml:space="preserve">, and </w:t>
      </w:r>
      <w:r w:rsidR="00911F7F" w:rsidRPr="00842CA8">
        <w:rPr>
          <w:rFonts w:ascii="Times New Roman" w:hAnsi="Times New Roman"/>
          <w:sz w:val="22"/>
          <w:szCs w:val="22"/>
        </w:rPr>
        <w:t xml:space="preserve">using your </w:t>
      </w:r>
      <w:r w:rsidRPr="00842CA8">
        <w:rPr>
          <w:rFonts w:ascii="Times New Roman" w:hAnsi="Times New Roman"/>
          <w:sz w:val="22"/>
          <w:szCs w:val="22"/>
        </w:rPr>
        <w:t>public relations expertise</w:t>
      </w:r>
      <w:r>
        <w:rPr>
          <w:rFonts w:ascii="Times New Roman" w:hAnsi="Times New Roman"/>
          <w:sz w:val="22"/>
          <w:szCs w:val="22"/>
        </w:rPr>
        <w:t>. If you feel like you fit this description, please apply!</w:t>
      </w:r>
    </w:p>
    <w:p w:rsidR="008B6D23" w:rsidRPr="00842CA8" w:rsidRDefault="003F6B0F">
      <w:pPr>
        <w:spacing w:before="114" w:after="114" w:line="360" w:lineRule="auto"/>
        <w:rPr>
          <w:rFonts w:ascii="Times New Roman" w:hAnsi="Times New Roman"/>
          <w:sz w:val="22"/>
          <w:szCs w:val="22"/>
        </w:rPr>
      </w:pPr>
      <w:r w:rsidRPr="00842CA8">
        <w:rPr>
          <w:rFonts w:ascii="Times New Roman" w:hAnsi="Times New Roman"/>
          <w:sz w:val="22"/>
          <w:szCs w:val="22"/>
        </w:rPr>
        <w:t xml:space="preserve">The library serves the City </w:t>
      </w:r>
      <w:r w:rsidR="00AF0981">
        <w:rPr>
          <w:rFonts w:ascii="Times New Roman" w:hAnsi="Times New Roman"/>
          <w:sz w:val="22"/>
          <w:szCs w:val="22"/>
        </w:rPr>
        <w:t xml:space="preserve">of Benton Harbor </w:t>
      </w:r>
      <w:r w:rsidRPr="00842CA8">
        <w:rPr>
          <w:rFonts w:ascii="Times New Roman" w:hAnsi="Times New Roman"/>
          <w:sz w:val="22"/>
          <w:szCs w:val="22"/>
        </w:rPr>
        <w:t xml:space="preserve">and </w:t>
      </w:r>
      <w:r w:rsidR="00AF0981">
        <w:rPr>
          <w:rFonts w:ascii="Times New Roman" w:hAnsi="Times New Roman"/>
          <w:sz w:val="22"/>
          <w:szCs w:val="22"/>
        </w:rPr>
        <w:t xml:space="preserve">Benton </w:t>
      </w:r>
      <w:r w:rsidRPr="00842CA8">
        <w:rPr>
          <w:rFonts w:ascii="Times New Roman" w:hAnsi="Times New Roman"/>
          <w:sz w:val="22"/>
          <w:szCs w:val="22"/>
        </w:rPr>
        <w:t>C</w:t>
      </w:r>
      <w:r w:rsidR="00AF0981">
        <w:rPr>
          <w:rFonts w:ascii="Times New Roman" w:hAnsi="Times New Roman"/>
          <w:sz w:val="22"/>
          <w:szCs w:val="22"/>
        </w:rPr>
        <w:t>harter Township</w:t>
      </w:r>
      <w:r w:rsidRPr="00842CA8">
        <w:rPr>
          <w:rFonts w:ascii="Times New Roman" w:hAnsi="Times New Roman"/>
          <w:sz w:val="22"/>
          <w:szCs w:val="22"/>
        </w:rPr>
        <w:t>, lo</w:t>
      </w:r>
      <w:r w:rsidR="00911F7F" w:rsidRPr="00842CA8">
        <w:rPr>
          <w:rFonts w:ascii="Times New Roman" w:hAnsi="Times New Roman"/>
          <w:sz w:val="22"/>
          <w:szCs w:val="22"/>
        </w:rPr>
        <w:t xml:space="preserve">cated in southwest lower </w:t>
      </w:r>
      <w:r w:rsidRPr="00842CA8">
        <w:rPr>
          <w:rFonts w:ascii="Times New Roman" w:hAnsi="Times New Roman"/>
          <w:sz w:val="22"/>
          <w:szCs w:val="22"/>
        </w:rPr>
        <w:t xml:space="preserve">Michigan. It is a Class IV library </w:t>
      </w:r>
      <w:r w:rsidR="00911F7F" w:rsidRPr="00842CA8">
        <w:rPr>
          <w:rFonts w:ascii="Times New Roman" w:hAnsi="Times New Roman"/>
          <w:sz w:val="22"/>
          <w:szCs w:val="22"/>
        </w:rPr>
        <w:t>with a diversely rich population</w:t>
      </w:r>
      <w:r w:rsidRPr="00842CA8">
        <w:rPr>
          <w:rFonts w:ascii="Times New Roman" w:hAnsi="Times New Roman"/>
          <w:sz w:val="22"/>
          <w:szCs w:val="22"/>
        </w:rPr>
        <w:t xml:space="preserve"> of 23,396</w:t>
      </w:r>
      <w:r w:rsidR="00911F7F" w:rsidRPr="00842CA8">
        <w:rPr>
          <w:rFonts w:ascii="Times New Roman" w:hAnsi="Times New Roman"/>
          <w:sz w:val="22"/>
          <w:szCs w:val="22"/>
        </w:rPr>
        <w:t>.</w:t>
      </w:r>
      <w:r w:rsidRPr="00842CA8">
        <w:rPr>
          <w:rFonts w:ascii="Times New Roman" w:hAnsi="Times New Roman"/>
          <w:sz w:val="22"/>
          <w:szCs w:val="22"/>
        </w:rPr>
        <w:t xml:space="preserve"> </w:t>
      </w:r>
      <w:r w:rsidR="00911F7F" w:rsidRPr="00842CA8">
        <w:rPr>
          <w:rFonts w:ascii="Times New Roman" w:hAnsi="Times New Roman"/>
          <w:sz w:val="22"/>
          <w:szCs w:val="22"/>
        </w:rPr>
        <w:t>It has an</w:t>
      </w:r>
      <w:r w:rsidR="00BB23DD">
        <w:rPr>
          <w:rFonts w:ascii="Times New Roman" w:hAnsi="Times New Roman"/>
          <w:sz w:val="22"/>
          <w:szCs w:val="22"/>
        </w:rPr>
        <w:t xml:space="preserve"> annual circulation of around 15</w:t>
      </w:r>
      <w:bookmarkStart w:id="0" w:name="_GoBack"/>
      <w:bookmarkEnd w:id="0"/>
      <w:r w:rsidR="00911F7F" w:rsidRPr="00842CA8">
        <w:rPr>
          <w:rFonts w:ascii="Times New Roman" w:hAnsi="Times New Roman"/>
          <w:sz w:val="22"/>
          <w:szCs w:val="22"/>
        </w:rPr>
        <w:t>,000 and an annual operating budget of about $700,000. The area is considered rural but with urban characteristics, and is a popular tourist destination, with easy access to Lake Michigan. Nearby larger population areas include Kalamazoo, Michigan, and South Bend, Indiana. Chicago is a 90-mile drive west.</w:t>
      </w:r>
    </w:p>
    <w:p w:rsidR="008B6D23" w:rsidRDefault="00911F7F">
      <w:pPr>
        <w:spacing w:before="114" w:after="114" w:line="360" w:lineRule="auto"/>
        <w:rPr>
          <w:rFonts w:ascii="Times New Roman" w:hAnsi="Times New Roman"/>
          <w:sz w:val="22"/>
          <w:szCs w:val="22"/>
        </w:rPr>
      </w:pPr>
      <w:r>
        <w:rPr>
          <w:rFonts w:ascii="Times New Roman" w:hAnsi="Times New Roman"/>
          <w:sz w:val="22"/>
          <w:szCs w:val="22"/>
        </w:rPr>
        <w:t>Besides an</w:t>
      </w:r>
      <w:r w:rsidR="00992964">
        <w:rPr>
          <w:rFonts w:ascii="Times New Roman" w:hAnsi="Times New Roman"/>
          <w:sz w:val="22"/>
          <w:szCs w:val="22"/>
        </w:rPr>
        <w:t xml:space="preserve"> </w:t>
      </w:r>
      <w:r w:rsidR="003F6B0F">
        <w:rPr>
          <w:rFonts w:ascii="Times New Roman" w:hAnsi="Times New Roman"/>
          <w:sz w:val="22"/>
          <w:szCs w:val="22"/>
        </w:rPr>
        <w:t>MLS/MLIS or equivalent from</w:t>
      </w:r>
      <w:r>
        <w:rPr>
          <w:rFonts w:ascii="Times New Roman" w:hAnsi="Times New Roman"/>
          <w:sz w:val="22"/>
          <w:szCs w:val="22"/>
        </w:rPr>
        <w:t xml:space="preserve"> an ALA accredited institution, a</w:t>
      </w:r>
      <w:r w:rsidR="003F6B0F">
        <w:rPr>
          <w:rFonts w:ascii="Times New Roman" w:hAnsi="Times New Roman"/>
          <w:sz w:val="22"/>
          <w:szCs w:val="22"/>
        </w:rPr>
        <w:t>dditional requirements are:</w:t>
      </w:r>
    </w:p>
    <w:p w:rsidR="008B6D23" w:rsidRDefault="003E34BC">
      <w:pPr>
        <w:numPr>
          <w:ilvl w:val="1"/>
          <w:numId w:val="1"/>
        </w:numPr>
        <w:spacing w:before="114" w:after="114" w:line="360" w:lineRule="auto"/>
        <w:rPr>
          <w:rFonts w:ascii="Times New Roman" w:hAnsi="Times New Roman"/>
          <w:sz w:val="22"/>
          <w:szCs w:val="22"/>
        </w:rPr>
      </w:pPr>
      <w:r>
        <w:rPr>
          <w:rFonts w:ascii="Times New Roman" w:hAnsi="Times New Roman"/>
          <w:sz w:val="22"/>
          <w:szCs w:val="22"/>
        </w:rPr>
        <w:t xml:space="preserve">3-5 </w:t>
      </w:r>
      <w:r w:rsidR="003F6B0F">
        <w:rPr>
          <w:rFonts w:ascii="Times New Roman" w:hAnsi="Times New Roman"/>
          <w:sz w:val="22"/>
          <w:szCs w:val="22"/>
        </w:rPr>
        <w:t>years of demonstrated professional library experience, which includes at least 2 years of management or supervisory experience.</w:t>
      </w:r>
    </w:p>
    <w:p w:rsidR="008B6D23" w:rsidRDefault="003F6B0F">
      <w:pPr>
        <w:numPr>
          <w:ilvl w:val="1"/>
          <w:numId w:val="1"/>
        </w:numPr>
        <w:spacing w:before="114" w:after="114" w:line="360" w:lineRule="auto"/>
        <w:rPr>
          <w:rFonts w:ascii="Times New Roman" w:hAnsi="Times New Roman"/>
          <w:sz w:val="22"/>
          <w:szCs w:val="22"/>
        </w:rPr>
      </w:pPr>
      <w:r>
        <w:rPr>
          <w:rFonts w:ascii="Times New Roman" w:hAnsi="Times New Roman"/>
          <w:sz w:val="22"/>
          <w:szCs w:val="22"/>
        </w:rPr>
        <w:t>Demonstrated knowledge in technology and facilities management.</w:t>
      </w:r>
    </w:p>
    <w:p w:rsidR="008B6D23" w:rsidRDefault="003F6B0F">
      <w:pPr>
        <w:numPr>
          <w:ilvl w:val="1"/>
          <w:numId w:val="1"/>
        </w:numPr>
        <w:spacing w:before="114" w:after="114" w:line="360" w:lineRule="auto"/>
        <w:rPr>
          <w:rFonts w:ascii="Times New Roman" w:hAnsi="Times New Roman"/>
          <w:sz w:val="22"/>
          <w:szCs w:val="22"/>
        </w:rPr>
      </w:pPr>
      <w:r>
        <w:rPr>
          <w:rFonts w:ascii="Times New Roman" w:hAnsi="Times New Roman"/>
          <w:sz w:val="22"/>
          <w:szCs w:val="22"/>
        </w:rPr>
        <w:t>Excellent communication and interpersonal skills.</w:t>
      </w:r>
    </w:p>
    <w:p w:rsidR="008B6D23" w:rsidRDefault="003F6B0F">
      <w:pPr>
        <w:numPr>
          <w:ilvl w:val="1"/>
          <w:numId w:val="1"/>
        </w:numPr>
        <w:spacing w:before="114" w:after="114" w:line="360" w:lineRule="auto"/>
        <w:rPr>
          <w:rFonts w:ascii="Times New Roman" w:hAnsi="Times New Roman"/>
          <w:sz w:val="22"/>
          <w:szCs w:val="22"/>
        </w:rPr>
      </w:pPr>
      <w:r>
        <w:rPr>
          <w:rFonts w:ascii="Times New Roman" w:hAnsi="Times New Roman"/>
          <w:sz w:val="22"/>
          <w:szCs w:val="22"/>
        </w:rPr>
        <w:t>Strong financial experience.</w:t>
      </w:r>
    </w:p>
    <w:p w:rsidR="008B6D23" w:rsidRDefault="003F6B0F">
      <w:pPr>
        <w:numPr>
          <w:ilvl w:val="1"/>
          <w:numId w:val="1"/>
        </w:numPr>
        <w:spacing w:before="114" w:after="114" w:line="360" w:lineRule="auto"/>
        <w:rPr>
          <w:rFonts w:ascii="Times New Roman" w:hAnsi="Times New Roman"/>
          <w:sz w:val="22"/>
          <w:szCs w:val="22"/>
        </w:rPr>
      </w:pPr>
      <w:r>
        <w:rPr>
          <w:rFonts w:ascii="Times New Roman" w:hAnsi="Times New Roman"/>
          <w:sz w:val="22"/>
          <w:szCs w:val="22"/>
        </w:rPr>
        <w:t>The ability to establish and maintain effective working relationships with diverse groups</w:t>
      </w:r>
    </w:p>
    <w:p w:rsidR="008B6D23" w:rsidRDefault="003F6B0F">
      <w:pPr>
        <w:spacing w:before="114" w:after="114" w:line="360" w:lineRule="auto"/>
        <w:rPr>
          <w:rFonts w:ascii="Times New Roman" w:hAnsi="Times New Roman"/>
          <w:sz w:val="22"/>
          <w:szCs w:val="22"/>
        </w:rPr>
      </w:pPr>
      <w:r>
        <w:rPr>
          <w:rFonts w:ascii="Times New Roman" w:hAnsi="Times New Roman"/>
          <w:sz w:val="22"/>
          <w:szCs w:val="22"/>
        </w:rPr>
        <w:lastRenderedPageBreak/>
        <w:t xml:space="preserve">It is also required that applicants </w:t>
      </w:r>
      <w:r w:rsidRPr="003F6B0F">
        <w:rPr>
          <w:rFonts w:ascii="Times New Roman" w:hAnsi="Times New Roman"/>
          <w:sz w:val="22"/>
          <w:szCs w:val="22"/>
        </w:rPr>
        <w:t xml:space="preserve">have </w:t>
      </w:r>
      <w:r w:rsidRPr="003F6B0F">
        <w:rPr>
          <w:rFonts w:ascii="Times New Roman" w:hAnsi="Times New Roman"/>
          <w:bCs/>
          <w:sz w:val="22"/>
          <w:szCs w:val="22"/>
        </w:rPr>
        <w:t>sufficient mobility to work in a fast-paced environment,</w:t>
      </w:r>
      <w:r>
        <w:rPr>
          <w:rFonts w:ascii="Times New Roman" w:hAnsi="Times New Roman"/>
          <w:sz w:val="22"/>
          <w:szCs w:val="22"/>
        </w:rPr>
        <w:t xml:space="preserve"> </w:t>
      </w:r>
      <w:r w:rsidR="00AF0981">
        <w:rPr>
          <w:rFonts w:ascii="Times New Roman" w:hAnsi="Times New Roman"/>
          <w:sz w:val="22"/>
          <w:szCs w:val="22"/>
        </w:rPr>
        <w:t xml:space="preserve">as well as </w:t>
      </w:r>
      <w:r>
        <w:rPr>
          <w:rFonts w:ascii="Times New Roman" w:hAnsi="Times New Roman"/>
          <w:sz w:val="22"/>
          <w:szCs w:val="22"/>
        </w:rPr>
        <w:t>knowledge in wo</w:t>
      </w:r>
      <w:r w:rsidR="00AF0981">
        <w:rPr>
          <w:rFonts w:ascii="Times New Roman" w:hAnsi="Times New Roman"/>
          <w:sz w:val="22"/>
          <w:szCs w:val="22"/>
        </w:rPr>
        <w:t xml:space="preserve">rking office equipment. </w:t>
      </w:r>
      <w:r>
        <w:rPr>
          <w:rFonts w:ascii="Times New Roman" w:hAnsi="Times New Roman"/>
          <w:sz w:val="22"/>
          <w:szCs w:val="22"/>
        </w:rPr>
        <w:t xml:space="preserve">Applicants </w:t>
      </w:r>
      <w:r w:rsidR="00AF0981">
        <w:rPr>
          <w:rFonts w:ascii="Times New Roman" w:hAnsi="Times New Roman"/>
          <w:sz w:val="22"/>
          <w:szCs w:val="22"/>
        </w:rPr>
        <w:t>may be asked</w:t>
      </w:r>
      <w:r>
        <w:rPr>
          <w:rFonts w:ascii="Times New Roman" w:hAnsi="Times New Roman"/>
          <w:sz w:val="22"/>
          <w:szCs w:val="22"/>
        </w:rPr>
        <w:t xml:space="preserve"> to stoop, kneel, crouch, reach, and stand for </w:t>
      </w:r>
      <w:r w:rsidR="00AF0981">
        <w:rPr>
          <w:rFonts w:ascii="Times New Roman" w:hAnsi="Times New Roman"/>
          <w:sz w:val="22"/>
          <w:szCs w:val="22"/>
        </w:rPr>
        <w:t>extended</w:t>
      </w:r>
      <w:r>
        <w:rPr>
          <w:rFonts w:ascii="Times New Roman" w:hAnsi="Times New Roman"/>
          <w:sz w:val="22"/>
          <w:szCs w:val="22"/>
        </w:rPr>
        <w:t xml:space="preserve"> periods of time</w:t>
      </w:r>
      <w:r w:rsidR="00AF0981">
        <w:rPr>
          <w:rFonts w:ascii="Times New Roman" w:hAnsi="Times New Roman"/>
          <w:sz w:val="22"/>
          <w:szCs w:val="22"/>
        </w:rPr>
        <w:t xml:space="preserve"> during the work day</w:t>
      </w:r>
      <w:r>
        <w:rPr>
          <w:rFonts w:ascii="Times New Roman" w:hAnsi="Times New Roman"/>
          <w:sz w:val="22"/>
          <w:szCs w:val="22"/>
        </w:rPr>
        <w:t>.</w:t>
      </w:r>
    </w:p>
    <w:p w:rsidR="008B6D23" w:rsidRDefault="003F6B0F">
      <w:pPr>
        <w:spacing w:before="114" w:after="114" w:line="360" w:lineRule="auto"/>
        <w:rPr>
          <w:rFonts w:ascii="Times New Roman" w:hAnsi="Times New Roman"/>
          <w:b/>
          <w:bCs/>
          <w:sz w:val="22"/>
          <w:szCs w:val="22"/>
          <w:u w:val="single"/>
        </w:rPr>
      </w:pPr>
      <w:r>
        <w:rPr>
          <w:rFonts w:ascii="Times New Roman" w:hAnsi="Times New Roman"/>
          <w:b/>
          <w:bCs/>
          <w:sz w:val="22"/>
          <w:szCs w:val="22"/>
          <w:u w:val="single"/>
        </w:rPr>
        <w:t>Duties</w:t>
      </w:r>
    </w:p>
    <w:p w:rsidR="008B6D23" w:rsidRDefault="003F6B0F">
      <w:pPr>
        <w:spacing w:before="114" w:after="114" w:line="360" w:lineRule="auto"/>
        <w:rPr>
          <w:rFonts w:ascii="Times New Roman" w:hAnsi="Times New Roman"/>
          <w:sz w:val="22"/>
          <w:szCs w:val="22"/>
        </w:rPr>
      </w:pPr>
      <w:r>
        <w:rPr>
          <w:rFonts w:ascii="Times New Roman" w:hAnsi="Times New Roman"/>
          <w:sz w:val="22"/>
          <w:szCs w:val="22"/>
        </w:rPr>
        <w:t>Under the direction of the Library Board, the Director will have the following responsibilities:</w:t>
      </w:r>
    </w:p>
    <w:p w:rsidR="008B6D23" w:rsidRDefault="003F6B0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Recommend, draft, and implement policies.</w:t>
      </w:r>
    </w:p>
    <w:p w:rsidR="008B6D23" w:rsidRDefault="003F6B0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Oversee the financial department, including paying bills and allocating budget.</w:t>
      </w:r>
    </w:p>
    <w:p w:rsidR="008B6D23" w:rsidRDefault="003F6B0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Approve and assist in the hiring and training of library personnel.</w:t>
      </w:r>
    </w:p>
    <w:p w:rsidR="008B6D23" w:rsidRDefault="003F6B0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Write grants and develop fundraising efforts.</w:t>
      </w:r>
    </w:p>
    <w:p w:rsidR="008B6D23" w:rsidRDefault="003F6B0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Direct and maintain library property and facilities, including scheduling repairs and maintenance.</w:t>
      </w:r>
    </w:p>
    <w:p w:rsidR="008B6D23" w:rsidRDefault="003F6B0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Serve on library committees for local and state organizations.</w:t>
      </w:r>
    </w:p>
    <w:p w:rsidR="008B6D23" w:rsidRDefault="00911F7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Prepare for mill</w:t>
      </w:r>
      <w:r w:rsidR="003F6B0F">
        <w:rPr>
          <w:rFonts w:ascii="Times New Roman" w:hAnsi="Times New Roman"/>
          <w:sz w:val="22"/>
          <w:szCs w:val="22"/>
        </w:rPr>
        <w:t>age renewals.</w:t>
      </w:r>
    </w:p>
    <w:p w:rsidR="008B6D23" w:rsidRDefault="003F6B0F">
      <w:pPr>
        <w:numPr>
          <w:ilvl w:val="1"/>
          <w:numId w:val="2"/>
        </w:numPr>
        <w:spacing w:before="114" w:after="114" w:line="360" w:lineRule="auto"/>
        <w:rPr>
          <w:rFonts w:ascii="Times New Roman" w:hAnsi="Times New Roman"/>
          <w:sz w:val="22"/>
          <w:szCs w:val="22"/>
        </w:rPr>
      </w:pPr>
      <w:r>
        <w:rPr>
          <w:rFonts w:ascii="Times New Roman" w:hAnsi="Times New Roman"/>
          <w:sz w:val="22"/>
          <w:szCs w:val="22"/>
        </w:rPr>
        <w:t>Develop and lead efforts in capital funding, including funding for a new library elevator.</w:t>
      </w:r>
    </w:p>
    <w:p w:rsidR="008B6D23" w:rsidRDefault="003F6B0F">
      <w:pPr>
        <w:spacing w:before="114" w:after="114" w:line="360" w:lineRule="auto"/>
        <w:rPr>
          <w:rFonts w:ascii="Times New Roman" w:hAnsi="Times New Roman"/>
          <w:b/>
          <w:bCs/>
          <w:sz w:val="22"/>
          <w:szCs w:val="22"/>
          <w:u w:val="single"/>
        </w:rPr>
      </w:pPr>
      <w:r>
        <w:rPr>
          <w:rFonts w:ascii="Times New Roman" w:hAnsi="Times New Roman"/>
          <w:b/>
          <w:bCs/>
          <w:sz w:val="22"/>
          <w:szCs w:val="22"/>
          <w:u w:val="single"/>
        </w:rPr>
        <w:t>Deadline</w:t>
      </w:r>
    </w:p>
    <w:p w:rsidR="008B6D23" w:rsidRDefault="003F6B0F">
      <w:pPr>
        <w:spacing w:before="114" w:after="114" w:line="360" w:lineRule="auto"/>
        <w:rPr>
          <w:rFonts w:ascii="Times New Roman" w:hAnsi="Times New Roman"/>
          <w:sz w:val="22"/>
          <w:szCs w:val="22"/>
        </w:rPr>
      </w:pPr>
      <w:r>
        <w:rPr>
          <w:rFonts w:ascii="Times New Roman" w:hAnsi="Times New Roman"/>
          <w:sz w:val="22"/>
          <w:szCs w:val="22"/>
        </w:rPr>
        <w:t>This application is open for 30 days after first posting; if the position is still open after this deadline, the application will remain open until the position is filled.</w:t>
      </w:r>
    </w:p>
    <w:p w:rsidR="00E973D1" w:rsidRPr="00842CA8" w:rsidRDefault="00E973D1">
      <w:pPr>
        <w:spacing w:before="114" w:after="114" w:line="360" w:lineRule="auto"/>
        <w:rPr>
          <w:rFonts w:ascii="Times New Roman" w:hAnsi="Times New Roman"/>
          <w:bCs/>
          <w:iCs/>
          <w:sz w:val="22"/>
          <w:szCs w:val="22"/>
        </w:rPr>
      </w:pPr>
      <w:r w:rsidRPr="00842CA8">
        <w:rPr>
          <w:rFonts w:ascii="Times New Roman" w:hAnsi="Times New Roman"/>
          <w:b/>
          <w:bCs/>
          <w:iCs/>
          <w:sz w:val="22"/>
          <w:szCs w:val="22"/>
        </w:rPr>
        <w:t>Terms of Employment:</w:t>
      </w:r>
      <w:r w:rsidRPr="00842CA8">
        <w:rPr>
          <w:rFonts w:ascii="Times New Roman" w:hAnsi="Times New Roman"/>
          <w:bCs/>
          <w:iCs/>
          <w:sz w:val="22"/>
          <w:szCs w:val="22"/>
        </w:rPr>
        <w:t xml:space="preserve"> Full-time, salaried, at-will employment; initial one-year contract (with 90-day and 6-month evaluations); to be renewed subsequent to annual evaluations by the Board of Trustees; salary and benefits to be established by the Board of Trustees. Must be willing to work variable hours as required, including evening, morning, and weekend events, and for emergencies that prioritize the library’s needs and responsibilities. </w:t>
      </w:r>
    </w:p>
    <w:p w:rsidR="00E973D1" w:rsidRPr="00842CA8" w:rsidRDefault="00E973D1">
      <w:pPr>
        <w:spacing w:before="114" w:after="114" w:line="360" w:lineRule="auto"/>
        <w:rPr>
          <w:rFonts w:ascii="Times New Roman" w:hAnsi="Times New Roman"/>
          <w:bCs/>
          <w:iCs/>
          <w:sz w:val="22"/>
          <w:szCs w:val="22"/>
        </w:rPr>
      </w:pPr>
      <w:r w:rsidRPr="00842CA8">
        <w:rPr>
          <w:rFonts w:ascii="Times New Roman" w:hAnsi="Times New Roman"/>
          <w:b/>
          <w:bCs/>
          <w:iCs/>
          <w:sz w:val="22"/>
          <w:szCs w:val="22"/>
        </w:rPr>
        <w:t>Salary:</w:t>
      </w:r>
      <w:r w:rsidRPr="00842CA8">
        <w:rPr>
          <w:rFonts w:ascii="Times New Roman" w:hAnsi="Times New Roman"/>
          <w:bCs/>
          <w:iCs/>
          <w:sz w:val="22"/>
          <w:szCs w:val="22"/>
        </w:rPr>
        <w:t xml:space="preserve"> $60,000-$70,000; current benefits include paid holidays, life insurance, paid time off, and 401(k) plan.</w:t>
      </w:r>
    </w:p>
    <w:p w:rsidR="00E973D1" w:rsidRDefault="00E973D1" w:rsidP="00E973D1">
      <w:pPr>
        <w:spacing w:before="114" w:after="114" w:line="360" w:lineRule="auto"/>
        <w:rPr>
          <w:rFonts w:ascii="Times New Roman" w:hAnsi="Times New Roman"/>
          <w:b/>
          <w:bCs/>
          <w:sz w:val="22"/>
          <w:szCs w:val="22"/>
          <w:u w:val="single"/>
        </w:rPr>
      </w:pPr>
      <w:r>
        <w:rPr>
          <w:rFonts w:ascii="Times New Roman" w:hAnsi="Times New Roman"/>
          <w:b/>
          <w:bCs/>
          <w:sz w:val="22"/>
          <w:szCs w:val="22"/>
          <w:u w:val="single"/>
        </w:rPr>
        <w:t>Application Procedure</w:t>
      </w:r>
    </w:p>
    <w:p w:rsidR="00E973D1" w:rsidRDefault="00E973D1" w:rsidP="00E973D1">
      <w:pPr>
        <w:spacing w:before="114" w:after="114" w:line="360" w:lineRule="auto"/>
        <w:rPr>
          <w:rFonts w:hint="eastAsia"/>
        </w:rPr>
      </w:pPr>
      <w:r>
        <w:rPr>
          <w:rFonts w:ascii="Times New Roman" w:hAnsi="Times New Roman"/>
          <w:sz w:val="22"/>
          <w:szCs w:val="22"/>
        </w:rPr>
        <w:t>Applications may be submitted electronically or via mail.</w:t>
      </w:r>
      <w:r w:rsidR="00851204">
        <w:rPr>
          <w:rFonts w:ascii="Times New Roman" w:hAnsi="Times New Roman"/>
          <w:sz w:val="22"/>
          <w:szCs w:val="22"/>
        </w:rPr>
        <w:t xml:space="preserve"> Please send your cover letter, along with a </w:t>
      </w:r>
      <w:r>
        <w:rPr>
          <w:rFonts w:ascii="Times New Roman" w:hAnsi="Times New Roman"/>
          <w:sz w:val="22"/>
          <w:szCs w:val="22"/>
        </w:rPr>
        <w:t>resume or curriculum vitae, and three professional references to the attent</w:t>
      </w:r>
      <w:r w:rsidR="00B7466F">
        <w:rPr>
          <w:rFonts w:ascii="Times New Roman" w:hAnsi="Times New Roman"/>
          <w:sz w:val="22"/>
          <w:szCs w:val="22"/>
        </w:rPr>
        <w:t>ion of Jill Rauh, 213 E Wall St,</w:t>
      </w:r>
      <w:r>
        <w:rPr>
          <w:rFonts w:ascii="Times New Roman" w:hAnsi="Times New Roman"/>
          <w:sz w:val="22"/>
          <w:szCs w:val="22"/>
        </w:rPr>
        <w:t xml:space="preserve"> Benton </w:t>
      </w:r>
      <w:r w:rsidR="00B7466F">
        <w:rPr>
          <w:rFonts w:ascii="Times New Roman" w:hAnsi="Times New Roman"/>
          <w:sz w:val="22"/>
          <w:szCs w:val="22"/>
        </w:rPr>
        <w:t xml:space="preserve">Harbor </w:t>
      </w:r>
      <w:r>
        <w:rPr>
          <w:rFonts w:ascii="Times New Roman" w:hAnsi="Times New Roman"/>
          <w:sz w:val="22"/>
          <w:szCs w:val="22"/>
        </w:rPr>
        <w:t xml:space="preserve">MI 49022 or send via email to </w:t>
      </w:r>
      <w:hyperlink r:id="rId5" w:history="1">
        <w:r w:rsidR="00327D45" w:rsidRPr="0038081E">
          <w:rPr>
            <w:rStyle w:val="Hyperlink"/>
            <w:rFonts w:ascii="Times New Roman" w:hAnsi="Times New Roman"/>
            <w:sz w:val="22"/>
            <w:szCs w:val="22"/>
          </w:rPr>
          <w:t>director@bentonharborlibrary.com</w:t>
        </w:r>
      </w:hyperlink>
      <w:r>
        <w:rPr>
          <w:rFonts w:ascii="Times New Roman" w:hAnsi="Times New Roman"/>
          <w:sz w:val="22"/>
          <w:szCs w:val="22"/>
        </w:rPr>
        <w:t>, noting Library Director in the subject line.</w:t>
      </w:r>
    </w:p>
    <w:p w:rsidR="00E973D1" w:rsidRDefault="00AF0981" w:rsidP="00E973D1">
      <w:pPr>
        <w:spacing w:before="114" w:after="114" w:line="360" w:lineRule="auto"/>
        <w:rPr>
          <w:rFonts w:ascii="Times New Roman" w:hAnsi="Times New Roman"/>
          <w:b/>
          <w:bCs/>
          <w:i/>
          <w:iCs/>
          <w:sz w:val="22"/>
          <w:szCs w:val="22"/>
          <w:u w:val="single"/>
        </w:rPr>
      </w:pPr>
      <w:r>
        <w:rPr>
          <w:rFonts w:ascii="Times New Roman" w:hAnsi="Times New Roman"/>
          <w:b/>
          <w:bCs/>
          <w:i/>
          <w:iCs/>
          <w:sz w:val="22"/>
          <w:szCs w:val="22"/>
          <w:u w:val="single"/>
        </w:rPr>
        <w:t xml:space="preserve">MAMIE L. YARBROUGH </w:t>
      </w:r>
      <w:r w:rsidR="00E973D1">
        <w:rPr>
          <w:rFonts w:ascii="Times New Roman" w:hAnsi="Times New Roman"/>
          <w:b/>
          <w:bCs/>
          <w:i/>
          <w:iCs/>
          <w:sz w:val="22"/>
          <w:szCs w:val="22"/>
          <w:u w:val="single"/>
        </w:rPr>
        <w:t>BENTON HARBOR PUBLIC LIBRARY IS AN EQUAL OPPORTUNITY EMPLOYER</w:t>
      </w:r>
    </w:p>
    <w:p w:rsidR="00E973D1" w:rsidRPr="00E973D1" w:rsidRDefault="00E973D1">
      <w:pPr>
        <w:spacing w:before="114" w:after="114" w:line="360" w:lineRule="auto"/>
        <w:rPr>
          <w:rFonts w:ascii="Times New Roman" w:hAnsi="Times New Roman"/>
          <w:bCs/>
          <w:iCs/>
          <w:sz w:val="22"/>
          <w:szCs w:val="22"/>
        </w:rPr>
      </w:pPr>
    </w:p>
    <w:sectPr w:rsidR="00E973D1" w:rsidRPr="00E973D1">
      <w:pgSz w:w="12240" w:h="15840"/>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74E32"/>
    <w:multiLevelType w:val="multilevel"/>
    <w:tmpl w:val="4A90EEF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558A4A9B"/>
    <w:multiLevelType w:val="multilevel"/>
    <w:tmpl w:val="D34A51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734A3410"/>
    <w:multiLevelType w:val="multilevel"/>
    <w:tmpl w:val="FF088A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autoHyphenation/>
  <w:hyphenationZone w:val="0"/>
  <w:characterSpacingControl w:val="doNotCompress"/>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D23"/>
    <w:rsid w:val="002B7B39"/>
    <w:rsid w:val="00327D45"/>
    <w:rsid w:val="003E34BC"/>
    <w:rsid w:val="003F6B0F"/>
    <w:rsid w:val="0045528F"/>
    <w:rsid w:val="00842CA8"/>
    <w:rsid w:val="00851204"/>
    <w:rsid w:val="008B6D23"/>
    <w:rsid w:val="00911F7F"/>
    <w:rsid w:val="00992964"/>
    <w:rsid w:val="00AF0981"/>
    <w:rsid w:val="00B7466F"/>
    <w:rsid w:val="00BB23DD"/>
    <w:rsid w:val="00E97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EDB7"/>
  <w15:docId w15:val="{401DECFB-BECF-489E-8F0D-63072FC1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ctor@bentonharborlibrar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Jill Rauh</cp:lastModifiedBy>
  <cp:revision>18</cp:revision>
  <cp:lastPrinted>2026-07-27T16:08:00Z</cp:lastPrinted>
  <dcterms:created xsi:type="dcterms:W3CDTF">2026-07-23T15:36:00Z</dcterms:created>
  <dcterms:modified xsi:type="dcterms:W3CDTF">2026-08-24T18:36:00Z</dcterms:modified>
  <dc:language>en-US</dc:language>
</cp:coreProperties>
</file>