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C1132" w14:textId="0F3991C8" w:rsidR="009D42F7" w:rsidRPr="00F41C82" w:rsidRDefault="00104C95" w:rsidP="009D42F7">
      <w:pPr>
        <w:rPr>
          <w:b/>
          <w:bCs/>
          <w:caps/>
        </w:rPr>
      </w:pPr>
      <w:r w:rsidRPr="00F41C82">
        <w:rPr>
          <w:b/>
          <w:bCs/>
          <w:caps/>
          <w:noProof/>
        </w:rPr>
        <mc:AlternateContent>
          <mc:Choice Requires="wps">
            <w:drawing>
              <wp:anchor distT="0" distB="0" distL="0" distR="0" simplePos="0" relativeHeight="251662336" behindDoc="0" locked="0" layoutInCell="0" allowOverlap="1" wp14:anchorId="54C0AB65" wp14:editId="1BAB1489">
                <wp:simplePos x="0" y="0"/>
                <wp:positionH relativeFrom="page">
                  <wp:posOffset>769620</wp:posOffset>
                </wp:positionH>
                <wp:positionV relativeFrom="page">
                  <wp:posOffset>1182370</wp:posOffset>
                </wp:positionV>
                <wp:extent cx="1798320" cy="621665"/>
                <wp:effectExtent l="0" t="0" r="0" b="0"/>
                <wp:wrapSquare wrapText="bothSides"/>
                <wp:docPr id="16725913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6216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58A166" w14:textId="77777777" w:rsidR="009D42F7" w:rsidRPr="00F41C82" w:rsidRDefault="009D42F7" w:rsidP="009D42F7">
                            <w:pPr>
                              <w:spacing w:after="0"/>
                              <w:jc w:val="center"/>
                              <w:rPr>
                                <w:rFonts w:ascii="Arial" w:hAnsi="Arial" w:cs="Arial"/>
                                <w:b/>
                                <w:bCs/>
                                <w:sz w:val="14"/>
                                <w:szCs w:val="14"/>
                              </w:rPr>
                            </w:pPr>
                            <w:r w:rsidRPr="00F41C82">
                              <w:rPr>
                                <w:rFonts w:ascii="Arial" w:hAnsi="Arial" w:cs="Arial"/>
                                <w:b/>
                                <w:bCs/>
                                <w:sz w:val="14"/>
                                <w:szCs w:val="14"/>
                              </w:rPr>
                              <w:t>F</w:t>
                            </w:r>
                            <w:r w:rsidRPr="00F41C82">
                              <w:rPr>
                                <w:rFonts w:ascii="Arial" w:hAnsi="Arial" w:cs="Arial"/>
                                <w:b/>
                                <w:bCs/>
                                <w:spacing w:val="4"/>
                                <w:sz w:val="14"/>
                                <w:szCs w:val="14"/>
                              </w:rPr>
                              <w:t>AYE</w:t>
                            </w:r>
                            <w:r w:rsidRPr="00F41C82">
                              <w:rPr>
                                <w:rFonts w:ascii="Arial" w:hAnsi="Arial" w:cs="Arial"/>
                                <w:b/>
                                <w:bCs/>
                                <w:sz w:val="14"/>
                                <w:szCs w:val="14"/>
                              </w:rPr>
                              <w:t xml:space="preserve"> D</w:t>
                            </w:r>
                            <w:r w:rsidRPr="00F41C82">
                              <w:rPr>
                                <w:rFonts w:ascii="Arial" w:hAnsi="Arial" w:cs="Arial"/>
                                <w:b/>
                                <w:bCs/>
                                <w:spacing w:val="4"/>
                                <w:sz w:val="14"/>
                                <w:szCs w:val="14"/>
                              </w:rPr>
                              <w:t>ANIELS</w:t>
                            </w:r>
                          </w:p>
                          <w:p w14:paraId="47348DE9" w14:textId="77777777" w:rsidR="009D42F7" w:rsidRPr="00F41C82" w:rsidRDefault="009D42F7" w:rsidP="009D42F7">
                            <w:pPr>
                              <w:spacing w:after="0"/>
                              <w:jc w:val="center"/>
                              <w:rPr>
                                <w:rFonts w:ascii="Arial" w:hAnsi="Arial" w:cs="Arial"/>
                                <w:b/>
                                <w:bCs/>
                                <w:spacing w:val="4"/>
                                <w:sz w:val="14"/>
                                <w:szCs w:val="14"/>
                              </w:rPr>
                            </w:pPr>
                            <w:r w:rsidRPr="00F41C82">
                              <w:rPr>
                                <w:rFonts w:ascii="Arial" w:hAnsi="Arial" w:cs="Arial"/>
                                <w:b/>
                                <w:bCs/>
                                <w:spacing w:val="4"/>
                                <w:sz w:val="14"/>
                                <w:szCs w:val="14"/>
                              </w:rPr>
                              <w:t>DEBORAH HARPER</w:t>
                            </w:r>
                          </w:p>
                          <w:p w14:paraId="463504E7" w14:textId="77777777" w:rsidR="009D42F7" w:rsidRPr="00F41C82" w:rsidRDefault="009D42F7" w:rsidP="009D42F7">
                            <w:pPr>
                              <w:spacing w:after="0"/>
                              <w:jc w:val="center"/>
                              <w:rPr>
                                <w:rFonts w:ascii="Arial" w:hAnsi="Arial" w:cs="Arial"/>
                                <w:b/>
                                <w:bCs/>
                                <w:sz w:val="14"/>
                                <w:szCs w:val="14"/>
                              </w:rPr>
                            </w:pPr>
                            <w:r w:rsidRPr="00F41C82">
                              <w:rPr>
                                <w:rFonts w:ascii="Arial" w:hAnsi="Arial" w:cs="Arial"/>
                                <w:b/>
                                <w:bCs/>
                                <w:spacing w:val="4"/>
                                <w:sz w:val="14"/>
                                <w:szCs w:val="14"/>
                              </w:rPr>
                              <w:t>COURTNEY HARRELL</w:t>
                            </w:r>
                            <w:r w:rsidRPr="00F41C82">
                              <w:rPr>
                                <w:rFonts w:ascii="Arial" w:hAnsi="Arial" w:cs="Arial"/>
                                <w:b/>
                                <w:bCs/>
                                <w:spacing w:val="4"/>
                                <w:sz w:val="14"/>
                                <w:szCs w:val="14"/>
                              </w:rPr>
                              <w:br/>
                            </w:r>
                            <w:r w:rsidRPr="00F41C82">
                              <w:rPr>
                                <w:rFonts w:ascii="Arial" w:hAnsi="Arial" w:cs="Arial"/>
                                <w:b/>
                                <w:bCs/>
                                <w:spacing w:val="1"/>
                                <w:sz w:val="14"/>
                                <w:szCs w:val="14"/>
                              </w:rPr>
                              <w:t>LORRINE B. WASHINGTON</w:t>
                            </w:r>
                          </w:p>
                          <w:p w14:paraId="7B09E2EA" w14:textId="77777777" w:rsidR="009D42F7" w:rsidRDefault="009D42F7" w:rsidP="009D42F7">
                            <w:pPr>
                              <w:spacing w:after="36"/>
                              <w:jc w:val="center"/>
                              <w:rPr>
                                <w:rFonts w:ascii="Arial" w:hAnsi="Arial" w:cs="Arial"/>
                                <w:spacing w:val="2"/>
                                <w:sz w:val="15"/>
                                <w:szCs w:val="15"/>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0AB65" id="_x0000_t202" coordsize="21600,21600" o:spt="202" path="m,l,21600r21600,l21600,xe">
                <v:stroke joinstyle="miter"/>
                <v:path gradientshapeok="t" o:connecttype="rect"/>
              </v:shapetype>
              <v:shape id="Text Box 8" o:spid="_x0000_s1026" type="#_x0000_t202" style="position:absolute;margin-left:60.6pt;margin-top:93.1pt;width:141.6pt;height:48.9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" o:allowincell="f" stroked="f">
                <v:fill opacity="0"/>
                <v:textbox inset="0,0,0,0">
                  <w:txbxContent>
                    <w:p w14:paraId="3458A166" w14:textId="77777777" w:rsidR="009D42F7" w:rsidRPr="00F41C82" w:rsidRDefault="009D42F7" w:rsidP="009D42F7">
                      <w:pPr>
                        <w:spacing w:after="0"/>
                        <w:jc w:val="center"/>
                        <w:rPr>
                          <w:rFonts w:ascii="Arial" w:hAnsi="Arial" w:cs="Arial"/>
                          <w:b/>
                          <w:bCs/>
                          <w:sz w:val="14"/>
                          <w:szCs w:val="14"/>
                        </w:rPr>
                      </w:pPr>
                      <w:r w:rsidRPr="00F41C82">
                        <w:rPr>
                          <w:rFonts w:ascii="Arial" w:hAnsi="Arial" w:cs="Arial"/>
                          <w:b/>
                          <w:bCs/>
                          <w:sz w:val="14"/>
                          <w:szCs w:val="14"/>
                        </w:rPr>
                        <w:t>F</w:t>
                      </w:r>
                      <w:r w:rsidRPr="00F41C82">
                        <w:rPr>
                          <w:rFonts w:ascii="Arial" w:hAnsi="Arial" w:cs="Arial"/>
                          <w:b/>
                          <w:bCs/>
                          <w:spacing w:val="4"/>
                          <w:sz w:val="14"/>
                          <w:szCs w:val="14"/>
                        </w:rPr>
                        <w:t>AYE</w:t>
                      </w:r>
                      <w:r w:rsidRPr="00F41C82">
                        <w:rPr>
                          <w:rFonts w:ascii="Arial" w:hAnsi="Arial" w:cs="Arial"/>
                          <w:b/>
                          <w:bCs/>
                          <w:sz w:val="14"/>
                          <w:szCs w:val="14"/>
                        </w:rPr>
                        <w:t xml:space="preserve"> D</w:t>
                      </w:r>
                      <w:r w:rsidRPr="00F41C82">
                        <w:rPr>
                          <w:rFonts w:ascii="Arial" w:hAnsi="Arial" w:cs="Arial"/>
                          <w:b/>
                          <w:bCs/>
                          <w:spacing w:val="4"/>
                          <w:sz w:val="14"/>
                          <w:szCs w:val="14"/>
                        </w:rPr>
                        <w:t>ANIELS</w:t>
                      </w:r>
                    </w:p>
                    <w:p w14:paraId="47348DE9" w14:textId="77777777" w:rsidR="009D42F7" w:rsidRPr="00F41C82" w:rsidRDefault="009D42F7" w:rsidP="009D42F7">
                      <w:pPr>
                        <w:spacing w:after="0"/>
                        <w:jc w:val="center"/>
                        <w:rPr>
                          <w:rFonts w:ascii="Arial" w:hAnsi="Arial" w:cs="Arial"/>
                          <w:b/>
                          <w:bCs/>
                          <w:spacing w:val="4"/>
                          <w:sz w:val="14"/>
                          <w:szCs w:val="14"/>
                        </w:rPr>
                      </w:pPr>
                      <w:r w:rsidRPr="00F41C82">
                        <w:rPr>
                          <w:rFonts w:ascii="Arial" w:hAnsi="Arial" w:cs="Arial"/>
                          <w:b/>
                          <w:bCs/>
                          <w:spacing w:val="4"/>
                          <w:sz w:val="14"/>
                          <w:szCs w:val="14"/>
                        </w:rPr>
                        <w:t>DEBORAH HARPER</w:t>
                      </w:r>
                    </w:p>
                    <w:p w14:paraId="463504E7" w14:textId="77777777" w:rsidR="009D42F7" w:rsidRPr="00F41C82" w:rsidRDefault="009D42F7" w:rsidP="009D42F7">
                      <w:pPr>
                        <w:spacing w:after="0"/>
                        <w:jc w:val="center"/>
                        <w:rPr>
                          <w:rFonts w:ascii="Arial" w:hAnsi="Arial" w:cs="Arial"/>
                          <w:b/>
                          <w:bCs/>
                          <w:sz w:val="14"/>
                          <w:szCs w:val="14"/>
                        </w:rPr>
                      </w:pPr>
                      <w:r w:rsidRPr="00F41C82">
                        <w:rPr>
                          <w:rFonts w:ascii="Arial" w:hAnsi="Arial" w:cs="Arial"/>
                          <w:b/>
                          <w:bCs/>
                          <w:spacing w:val="4"/>
                          <w:sz w:val="14"/>
                          <w:szCs w:val="14"/>
                        </w:rPr>
                        <w:t>COURTNEY HARRELL</w:t>
                      </w:r>
                      <w:r w:rsidRPr="00F41C82">
                        <w:rPr>
                          <w:rFonts w:ascii="Arial" w:hAnsi="Arial" w:cs="Arial"/>
                          <w:b/>
                          <w:bCs/>
                          <w:spacing w:val="4"/>
                          <w:sz w:val="14"/>
                          <w:szCs w:val="14"/>
                        </w:rPr>
                        <w:br/>
                      </w:r>
                      <w:r w:rsidRPr="00F41C82">
                        <w:rPr>
                          <w:rFonts w:ascii="Arial" w:hAnsi="Arial" w:cs="Arial"/>
                          <w:b/>
                          <w:bCs/>
                          <w:spacing w:val="1"/>
                          <w:sz w:val="14"/>
                          <w:szCs w:val="14"/>
                        </w:rPr>
                        <w:t>LORRINE B. WASHINGTON</w:t>
                      </w:r>
                    </w:p>
                    <w:p w14:paraId="7B09E2EA" w14:textId="77777777" w:rsidR="009D42F7" w:rsidRDefault="009D42F7" w:rsidP="009D42F7">
                      <w:pPr>
                        <w:spacing w:after="36"/>
                        <w:jc w:val="center"/>
                        <w:rPr>
                          <w:rFonts w:ascii="Arial" w:hAnsi="Arial" w:cs="Arial"/>
                          <w:spacing w:val="2"/>
                          <w:sz w:val="15"/>
                          <w:szCs w:val="15"/>
                        </w:rPr>
                      </w:pPr>
                    </w:p>
                  </w:txbxContent>
                </v:textbox>
                <w10:wrap type="square" anchorx="page" anchory="page"/>
              </v:shape>
            </w:pict>
          </mc:Fallback>
        </mc:AlternateContent>
      </w:r>
      <w:r w:rsidR="009D42F7" w:rsidRPr="00F41C82">
        <w:rPr>
          <w:b/>
          <w:bCs/>
          <w:caps/>
          <w:noProof/>
        </w:rPr>
        <mc:AlternateContent>
          <mc:Choice Requires="wps">
            <w:drawing>
              <wp:anchor distT="0" distB="0" distL="0" distR="0" simplePos="0" relativeHeight="251659264" behindDoc="0" locked="0" layoutInCell="0" allowOverlap="1" wp14:anchorId="5919258D" wp14:editId="34C2792D">
                <wp:simplePos x="0" y="0"/>
                <wp:positionH relativeFrom="margin">
                  <wp:posOffset>152400</wp:posOffset>
                </wp:positionH>
                <wp:positionV relativeFrom="margin">
                  <wp:posOffset>-371475</wp:posOffset>
                </wp:positionV>
                <wp:extent cx="1257300" cy="257175"/>
                <wp:effectExtent l="0" t="0" r="0" b="0"/>
                <wp:wrapSquare wrapText="bothSides"/>
                <wp:docPr id="9956531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71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2AA90" w14:textId="77777777" w:rsidR="009D42F7" w:rsidRPr="00F41C82" w:rsidRDefault="009D42F7" w:rsidP="009D42F7">
                            <w:pPr>
                              <w:spacing w:after="36" w:line="204" w:lineRule="auto"/>
                              <w:jc w:val="center"/>
                              <w:rPr>
                                <w:rFonts w:ascii="Arial" w:hAnsi="Arial" w:cs="Arial"/>
                                <w:b/>
                                <w:bCs/>
                                <w:spacing w:val="-1"/>
                                <w:sz w:val="16"/>
                                <w:szCs w:val="16"/>
                              </w:rPr>
                            </w:pPr>
                            <w:r w:rsidRPr="00F41C82">
                              <w:rPr>
                                <w:rFonts w:ascii="Arial" w:hAnsi="Arial" w:cs="Arial"/>
                                <w:b/>
                                <w:bCs/>
                                <w:spacing w:val="-1"/>
                                <w:sz w:val="16"/>
                                <w:szCs w:val="16"/>
                              </w:rPr>
                              <w:t>MAYOR</w:t>
                            </w:r>
                          </w:p>
                          <w:p w14:paraId="62262AFB" w14:textId="77777777" w:rsidR="009D42F7" w:rsidRPr="00F41C82" w:rsidRDefault="009D42F7" w:rsidP="009D42F7">
                            <w:pPr>
                              <w:spacing w:after="36" w:line="204" w:lineRule="auto"/>
                              <w:jc w:val="center"/>
                              <w:rPr>
                                <w:rFonts w:ascii="Arial" w:hAnsi="Arial" w:cs="Arial"/>
                                <w:b/>
                                <w:bCs/>
                                <w:spacing w:val="-1"/>
                                <w:sz w:val="14"/>
                                <w:szCs w:val="14"/>
                              </w:rPr>
                            </w:pPr>
                            <w:r w:rsidRPr="00F41C82">
                              <w:rPr>
                                <w:rFonts w:ascii="Arial" w:hAnsi="Arial" w:cs="Arial"/>
                                <w:b/>
                                <w:bCs/>
                                <w:spacing w:val="-1"/>
                                <w:sz w:val="14"/>
                                <w:szCs w:val="14"/>
                              </w:rPr>
                              <w:t>DIANNE J. ANDREWS</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9258D" id="Text Box 5" o:spid="_x0000_s1027" type="#_x0000_t202" style="position:absolute;margin-left:12pt;margin-top:-29.25pt;width:99pt;height:20.2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" o:allowincell="f" stroked="f">
                <v:fill opacity="0"/>
                <v:textbox inset="0,0,0,0">
                  <w:txbxContent>
                    <w:p w14:paraId="3712AA90" w14:textId="77777777" w:rsidR="009D42F7" w:rsidRPr="00F41C82" w:rsidRDefault="009D42F7" w:rsidP="009D42F7">
                      <w:pPr>
                        <w:spacing w:after="36" w:line="204" w:lineRule="auto"/>
                        <w:jc w:val="center"/>
                        <w:rPr>
                          <w:rFonts w:ascii="Arial" w:hAnsi="Arial" w:cs="Arial"/>
                          <w:b/>
                          <w:bCs/>
                          <w:spacing w:val="-1"/>
                          <w:sz w:val="16"/>
                          <w:szCs w:val="16"/>
                        </w:rPr>
                      </w:pPr>
                      <w:r w:rsidRPr="00F41C82">
                        <w:rPr>
                          <w:rFonts w:ascii="Arial" w:hAnsi="Arial" w:cs="Arial"/>
                          <w:b/>
                          <w:bCs/>
                          <w:spacing w:val="-1"/>
                          <w:sz w:val="16"/>
                          <w:szCs w:val="16"/>
                        </w:rPr>
                        <w:t>MAYOR</w:t>
                      </w:r>
                    </w:p>
                    <w:p w14:paraId="62262AFB" w14:textId="77777777" w:rsidR="009D42F7" w:rsidRPr="00F41C82" w:rsidRDefault="009D42F7" w:rsidP="009D42F7">
                      <w:pPr>
                        <w:spacing w:after="36" w:line="204" w:lineRule="auto"/>
                        <w:jc w:val="center"/>
                        <w:rPr>
                          <w:rFonts w:ascii="Arial" w:hAnsi="Arial" w:cs="Arial"/>
                          <w:b/>
                          <w:bCs/>
                          <w:spacing w:val="-1"/>
                          <w:sz w:val="14"/>
                          <w:szCs w:val="14"/>
                        </w:rPr>
                      </w:pPr>
                      <w:r w:rsidRPr="00F41C82">
                        <w:rPr>
                          <w:rFonts w:ascii="Arial" w:hAnsi="Arial" w:cs="Arial"/>
                          <w:b/>
                          <w:bCs/>
                          <w:spacing w:val="-1"/>
                          <w:sz w:val="14"/>
                          <w:szCs w:val="14"/>
                        </w:rPr>
                        <w:t>DIANNE J. ANDREWS</w:t>
                      </w:r>
                    </w:p>
                  </w:txbxContent>
                </v:textbox>
                <w10:wrap type="square" anchorx="margin" anchory="margin"/>
              </v:shape>
            </w:pict>
          </mc:Fallback>
        </mc:AlternateContent>
      </w:r>
      <w:r w:rsidR="009D42F7" w:rsidRPr="00F41C82">
        <w:rPr>
          <w:b/>
          <w:bCs/>
          <w:caps/>
          <w:noProof/>
        </w:rPr>
        <mc:AlternateContent>
          <mc:Choice Requires="wps">
            <w:drawing>
              <wp:anchor distT="0" distB="0" distL="0" distR="0" simplePos="0" relativeHeight="251661312" behindDoc="0" locked="0" layoutInCell="0" allowOverlap="1" wp14:anchorId="23AF7CDB" wp14:editId="6FA5C5A3">
                <wp:simplePos x="0" y="0"/>
                <wp:positionH relativeFrom="page">
                  <wp:posOffset>762000</wp:posOffset>
                </wp:positionH>
                <wp:positionV relativeFrom="topMargin">
                  <wp:posOffset>800100</wp:posOffset>
                </wp:positionV>
                <wp:extent cx="1798320" cy="219075"/>
                <wp:effectExtent l="0" t="0" r="0" b="0"/>
                <wp:wrapSquare wrapText="bothSides"/>
                <wp:docPr id="606766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2190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B9C0B" w14:textId="77777777" w:rsidR="009D42F7" w:rsidRPr="00F41C82" w:rsidRDefault="009D42F7" w:rsidP="009D42F7">
                            <w:pPr>
                              <w:spacing w:after="0" w:line="204" w:lineRule="auto"/>
                              <w:jc w:val="center"/>
                              <w:rPr>
                                <w:rFonts w:ascii="Arial" w:hAnsi="Arial" w:cs="Arial"/>
                                <w:b/>
                                <w:bCs/>
                                <w:w w:val="105"/>
                                <w:sz w:val="16"/>
                                <w:szCs w:val="16"/>
                              </w:rPr>
                            </w:pPr>
                            <w:r w:rsidRPr="00F41C82">
                              <w:rPr>
                                <w:rFonts w:ascii="Arial" w:hAnsi="Arial" w:cs="Arial"/>
                                <w:b/>
                                <w:bCs/>
                                <w:w w:val="105"/>
                                <w:sz w:val="16"/>
                                <w:szCs w:val="16"/>
                              </w:rPr>
                              <w:t>MAYOR PRO-TEM</w:t>
                            </w:r>
                          </w:p>
                          <w:p w14:paraId="371E065F" w14:textId="77777777" w:rsidR="009D42F7" w:rsidRPr="00F41C82" w:rsidRDefault="009D42F7" w:rsidP="009D42F7">
                            <w:pPr>
                              <w:jc w:val="center"/>
                              <w:rPr>
                                <w:rFonts w:ascii="Arial" w:hAnsi="Arial" w:cs="Arial"/>
                                <w:b/>
                                <w:bCs/>
                                <w:sz w:val="14"/>
                                <w:szCs w:val="14"/>
                              </w:rPr>
                            </w:pPr>
                            <w:r w:rsidRPr="00F41C82">
                              <w:rPr>
                                <w:rFonts w:ascii="Arial" w:hAnsi="Arial" w:cs="Arial"/>
                                <w:b/>
                                <w:bCs/>
                                <w:sz w:val="14"/>
                                <w:szCs w:val="14"/>
                              </w:rPr>
                              <w:t>R</w:t>
                            </w:r>
                            <w:r w:rsidRPr="00F41C82">
                              <w:rPr>
                                <w:rFonts w:ascii="Arial" w:hAnsi="Arial" w:cs="Arial"/>
                                <w:b/>
                                <w:bCs/>
                                <w:spacing w:val="4"/>
                                <w:sz w:val="14"/>
                                <w:szCs w:val="14"/>
                              </w:rPr>
                              <w:t>OSA</w:t>
                            </w:r>
                            <w:r w:rsidRPr="00F41C82">
                              <w:rPr>
                                <w:rFonts w:ascii="Arial" w:hAnsi="Arial" w:cs="Arial"/>
                                <w:b/>
                                <w:bCs/>
                                <w:sz w:val="14"/>
                                <w:szCs w:val="14"/>
                              </w:rPr>
                              <w:t xml:space="preserve"> S. W</w:t>
                            </w:r>
                            <w:r w:rsidRPr="00F41C82">
                              <w:rPr>
                                <w:rFonts w:ascii="Arial" w:hAnsi="Arial" w:cs="Arial"/>
                                <w:b/>
                                <w:bCs/>
                                <w:spacing w:val="4"/>
                                <w:sz w:val="14"/>
                                <w:szCs w:val="14"/>
                              </w:rPr>
                              <w:t>ILKES</w:t>
                            </w:r>
                          </w:p>
                          <w:p w14:paraId="15E74314" w14:textId="77777777" w:rsidR="009D42F7" w:rsidRPr="00F41C82" w:rsidRDefault="009D42F7" w:rsidP="009D42F7">
                            <w:pPr>
                              <w:spacing w:after="36" w:line="204" w:lineRule="auto"/>
                              <w:jc w:val="center"/>
                              <w:rPr>
                                <w:rFonts w:ascii="Arial" w:hAnsi="Arial" w:cs="Arial"/>
                                <w:b/>
                                <w:bCs/>
                                <w:w w:val="105"/>
                                <w:sz w:val="13"/>
                                <w:szCs w:val="13"/>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F7CDB" id="Text Box 6" o:spid="_x0000_s1028" type="#_x0000_t202" style="position:absolute;margin-left:60pt;margin-top:63pt;width:141.6pt;height:17.2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" o:allowincell="f" stroked="f">
                <v:fill opacity="0"/>
                <v:textbox inset="0,0,0,0">
                  <w:txbxContent>
                    <w:p w14:paraId="0E7B9C0B" w14:textId="77777777" w:rsidR="009D42F7" w:rsidRPr="00F41C82" w:rsidRDefault="009D42F7" w:rsidP="009D42F7">
                      <w:pPr>
                        <w:spacing w:after="0" w:line="204" w:lineRule="auto"/>
                        <w:jc w:val="center"/>
                        <w:rPr>
                          <w:rFonts w:ascii="Arial" w:hAnsi="Arial" w:cs="Arial"/>
                          <w:b/>
                          <w:bCs/>
                          <w:w w:val="105"/>
                          <w:sz w:val="16"/>
                          <w:szCs w:val="16"/>
                        </w:rPr>
                      </w:pPr>
                      <w:r w:rsidRPr="00F41C82">
                        <w:rPr>
                          <w:rFonts w:ascii="Arial" w:hAnsi="Arial" w:cs="Arial"/>
                          <w:b/>
                          <w:bCs/>
                          <w:w w:val="105"/>
                          <w:sz w:val="16"/>
                          <w:szCs w:val="16"/>
                        </w:rPr>
                        <w:t>MAYOR PRO-TEM</w:t>
                      </w:r>
                    </w:p>
                    <w:p w14:paraId="371E065F" w14:textId="77777777" w:rsidR="009D42F7" w:rsidRPr="00F41C82" w:rsidRDefault="009D42F7" w:rsidP="009D42F7">
                      <w:pPr>
                        <w:jc w:val="center"/>
                        <w:rPr>
                          <w:rFonts w:ascii="Arial" w:hAnsi="Arial" w:cs="Arial"/>
                          <w:b/>
                          <w:bCs/>
                          <w:sz w:val="14"/>
                          <w:szCs w:val="14"/>
                        </w:rPr>
                      </w:pPr>
                      <w:r w:rsidRPr="00F41C82">
                        <w:rPr>
                          <w:rFonts w:ascii="Arial" w:hAnsi="Arial" w:cs="Arial"/>
                          <w:b/>
                          <w:bCs/>
                          <w:sz w:val="14"/>
                          <w:szCs w:val="14"/>
                        </w:rPr>
                        <w:t>R</w:t>
                      </w:r>
                      <w:r w:rsidRPr="00F41C82">
                        <w:rPr>
                          <w:rFonts w:ascii="Arial" w:hAnsi="Arial" w:cs="Arial"/>
                          <w:b/>
                          <w:bCs/>
                          <w:spacing w:val="4"/>
                          <w:sz w:val="14"/>
                          <w:szCs w:val="14"/>
                        </w:rPr>
                        <w:t>OSA</w:t>
                      </w:r>
                      <w:r w:rsidRPr="00F41C82">
                        <w:rPr>
                          <w:rFonts w:ascii="Arial" w:hAnsi="Arial" w:cs="Arial"/>
                          <w:b/>
                          <w:bCs/>
                          <w:sz w:val="14"/>
                          <w:szCs w:val="14"/>
                        </w:rPr>
                        <w:t xml:space="preserve"> S. W</w:t>
                      </w:r>
                      <w:r w:rsidRPr="00F41C82">
                        <w:rPr>
                          <w:rFonts w:ascii="Arial" w:hAnsi="Arial" w:cs="Arial"/>
                          <w:b/>
                          <w:bCs/>
                          <w:spacing w:val="4"/>
                          <w:sz w:val="14"/>
                          <w:szCs w:val="14"/>
                        </w:rPr>
                        <w:t>ILKES</w:t>
                      </w:r>
                    </w:p>
                    <w:p w14:paraId="15E74314" w14:textId="77777777" w:rsidR="009D42F7" w:rsidRPr="00F41C82" w:rsidRDefault="009D42F7" w:rsidP="009D42F7">
                      <w:pPr>
                        <w:spacing w:after="36" w:line="204" w:lineRule="auto"/>
                        <w:jc w:val="center"/>
                        <w:rPr>
                          <w:rFonts w:ascii="Arial" w:hAnsi="Arial" w:cs="Arial"/>
                          <w:b/>
                          <w:bCs/>
                          <w:w w:val="105"/>
                          <w:sz w:val="13"/>
                          <w:szCs w:val="13"/>
                        </w:rPr>
                      </w:pPr>
                    </w:p>
                  </w:txbxContent>
                </v:textbox>
                <w10:wrap type="square" anchorx="page" anchory="margin"/>
              </v:shape>
            </w:pict>
          </mc:Fallback>
        </mc:AlternateContent>
      </w:r>
      <w:r w:rsidR="009D42F7" w:rsidRPr="00F41C82">
        <w:rPr>
          <w:rFonts w:ascii="Goudy Old Style" w:hAnsi="Goudy Old Style"/>
          <w:b/>
          <w:bCs/>
          <w:caps/>
          <w:noProof/>
          <w:sz w:val="20"/>
          <w:szCs w:val="20"/>
        </w:rPr>
        <w:drawing>
          <wp:anchor distT="0" distB="0" distL="114300" distR="114300" simplePos="0" relativeHeight="251664384" behindDoc="1" locked="0" layoutInCell="1" allowOverlap="1" wp14:anchorId="7D7D7C71" wp14:editId="521BF0EA">
            <wp:simplePos x="0" y="0"/>
            <wp:positionH relativeFrom="margin">
              <wp:align>center</wp:align>
            </wp:positionH>
            <wp:positionV relativeFrom="page">
              <wp:posOffset>504825</wp:posOffset>
            </wp:positionV>
            <wp:extent cx="1371600" cy="1381125"/>
            <wp:effectExtent l="0" t="0" r="0" b="9525"/>
            <wp:wrapNone/>
            <wp:docPr id="1209501577" name="Picture 2" descr="A round emblem with a building and a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01577" name="Picture 2" descr="A round emblem with a building and a fac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381125"/>
                    </a:xfrm>
                    <a:prstGeom prst="rect">
                      <a:avLst/>
                    </a:prstGeom>
                    <a:noFill/>
                    <a:ln>
                      <a:noFill/>
                    </a:ln>
                  </pic:spPr>
                </pic:pic>
              </a:graphicData>
            </a:graphic>
          </wp:anchor>
        </w:drawing>
      </w:r>
      <w:r w:rsidR="009D42F7" w:rsidRPr="00F41C82">
        <w:rPr>
          <w:b/>
          <w:bCs/>
          <w:caps/>
          <w:noProof/>
        </w:rPr>
        <mc:AlternateContent>
          <mc:Choice Requires="wps">
            <w:drawing>
              <wp:anchor distT="0" distB="0" distL="0" distR="0" simplePos="0" relativeHeight="251663360" behindDoc="0" locked="0" layoutInCell="0" allowOverlap="1" wp14:anchorId="14F61036" wp14:editId="3ED89ADE">
                <wp:simplePos x="0" y="0"/>
                <wp:positionH relativeFrom="page">
                  <wp:posOffset>5153025</wp:posOffset>
                </wp:positionH>
                <wp:positionV relativeFrom="page">
                  <wp:posOffset>478790</wp:posOffset>
                </wp:positionV>
                <wp:extent cx="1619250" cy="1434465"/>
                <wp:effectExtent l="0" t="0" r="0" b="0"/>
                <wp:wrapSquare wrapText="bothSides"/>
                <wp:docPr id="8331506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3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61319" w14:textId="77777777" w:rsidR="009D42F7" w:rsidRPr="00F41C82" w:rsidRDefault="009D42F7" w:rsidP="009D42F7">
                            <w:pPr>
                              <w:spacing w:after="0"/>
                              <w:jc w:val="center"/>
                              <w:rPr>
                                <w:rFonts w:ascii="Arial" w:hAnsi="Arial" w:cs="Arial"/>
                                <w:b/>
                                <w:bCs/>
                                <w:w w:val="105"/>
                                <w:sz w:val="16"/>
                                <w:szCs w:val="16"/>
                              </w:rPr>
                            </w:pPr>
                            <w:r w:rsidRPr="00F41C82">
                              <w:rPr>
                                <w:rFonts w:ascii="Arial" w:hAnsi="Arial" w:cs="Arial"/>
                                <w:b/>
                                <w:bCs/>
                                <w:w w:val="105"/>
                                <w:sz w:val="16"/>
                                <w:szCs w:val="16"/>
                              </w:rPr>
                              <w:t>TOWN MANAGER</w:t>
                            </w:r>
                          </w:p>
                          <w:p w14:paraId="61476E76" w14:textId="77777777" w:rsidR="009D42F7" w:rsidRPr="00F41C82" w:rsidRDefault="009D42F7" w:rsidP="009D42F7">
                            <w:pPr>
                              <w:spacing w:after="0"/>
                              <w:jc w:val="center"/>
                              <w:rPr>
                                <w:rFonts w:ascii="Arial" w:hAnsi="Arial" w:cs="Arial"/>
                                <w:b/>
                                <w:bCs/>
                                <w:spacing w:val="2"/>
                                <w:sz w:val="14"/>
                                <w:szCs w:val="14"/>
                              </w:rPr>
                            </w:pPr>
                            <w:r w:rsidRPr="00F41C82">
                              <w:rPr>
                                <w:rFonts w:ascii="Arial" w:hAnsi="Arial" w:cs="Arial"/>
                                <w:b/>
                                <w:bCs/>
                                <w:spacing w:val="2"/>
                                <w:sz w:val="14"/>
                                <w:szCs w:val="14"/>
                              </w:rPr>
                              <w:t>APRIL H. VINSON</w:t>
                            </w:r>
                          </w:p>
                          <w:p w14:paraId="0C65908B" w14:textId="77777777" w:rsidR="009D42F7" w:rsidRPr="00F41C82" w:rsidRDefault="009D42F7" w:rsidP="009D42F7">
                            <w:pPr>
                              <w:spacing w:after="0"/>
                              <w:jc w:val="center"/>
                              <w:rPr>
                                <w:rFonts w:ascii="Arial" w:hAnsi="Arial" w:cs="Arial"/>
                                <w:b/>
                                <w:bCs/>
                                <w:w w:val="105"/>
                                <w:sz w:val="12"/>
                                <w:szCs w:val="12"/>
                              </w:rPr>
                            </w:pPr>
                          </w:p>
                          <w:p w14:paraId="2F66D8A6" w14:textId="77777777" w:rsidR="009D42F7" w:rsidRPr="00F41C82" w:rsidRDefault="009D42F7" w:rsidP="009D42F7">
                            <w:pPr>
                              <w:spacing w:after="0"/>
                              <w:jc w:val="center"/>
                              <w:rPr>
                                <w:rFonts w:ascii="Arial" w:hAnsi="Arial" w:cs="Arial"/>
                                <w:b/>
                                <w:bCs/>
                                <w:w w:val="105"/>
                                <w:sz w:val="16"/>
                                <w:szCs w:val="16"/>
                              </w:rPr>
                            </w:pPr>
                            <w:r w:rsidRPr="00F41C82">
                              <w:rPr>
                                <w:rFonts w:ascii="Arial" w:hAnsi="Arial" w:cs="Arial"/>
                                <w:b/>
                                <w:bCs/>
                                <w:w w:val="105"/>
                                <w:sz w:val="13"/>
                                <w:szCs w:val="13"/>
                              </w:rPr>
                              <w:t xml:space="preserve"> </w:t>
                            </w:r>
                            <w:r w:rsidRPr="00F41C82">
                              <w:rPr>
                                <w:rFonts w:ascii="Arial" w:hAnsi="Arial" w:cs="Arial"/>
                                <w:b/>
                                <w:bCs/>
                                <w:w w:val="105"/>
                                <w:sz w:val="16"/>
                                <w:szCs w:val="16"/>
                              </w:rPr>
                              <w:t>FINANCE OFFICER</w:t>
                            </w:r>
                          </w:p>
                          <w:p w14:paraId="17921BF8" w14:textId="77777777" w:rsidR="009D42F7" w:rsidRPr="00F41C82" w:rsidRDefault="009D42F7" w:rsidP="009D42F7">
                            <w:pPr>
                              <w:spacing w:after="0" w:line="240" w:lineRule="auto"/>
                              <w:jc w:val="center"/>
                              <w:rPr>
                                <w:rFonts w:ascii="Arial" w:hAnsi="Arial" w:cs="Arial"/>
                                <w:b/>
                                <w:bCs/>
                                <w:spacing w:val="2"/>
                                <w:sz w:val="14"/>
                                <w:szCs w:val="14"/>
                              </w:rPr>
                            </w:pPr>
                            <w:r w:rsidRPr="00F41C82">
                              <w:rPr>
                                <w:rFonts w:ascii="Arial" w:hAnsi="Arial" w:cs="Arial"/>
                                <w:b/>
                                <w:bCs/>
                                <w:spacing w:val="2"/>
                                <w:sz w:val="14"/>
                                <w:szCs w:val="14"/>
                              </w:rPr>
                              <w:t>APRIL WILLIAMS</w:t>
                            </w:r>
                          </w:p>
                          <w:p w14:paraId="5B47AD64" w14:textId="77777777" w:rsidR="009D42F7" w:rsidRPr="00F41C82" w:rsidRDefault="009D42F7" w:rsidP="009D42F7">
                            <w:pPr>
                              <w:spacing w:after="0" w:line="240" w:lineRule="auto"/>
                              <w:jc w:val="center"/>
                              <w:rPr>
                                <w:rFonts w:ascii="Arial" w:hAnsi="Arial" w:cs="Arial"/>
                                <w:b/>
                                <w:bCs/>
                                <w:spacing w:val="2"/>
                                <w:sz w:val="14"/>
                                <w:szCs w:val="14"/>
                              </w:rPr>
                            </w:pPr>
                            <w:r w:rsidRPr="00F41C82">
                              <w:rPr>
                                <w:rFonts w:ascii="Arial" w:hAnsi="Arial" w:cs="Arial"/>
                                <w:b/>
                                <w:bCs/>
                                <w:spacing w:val="2"/>
                                <w:sz w:val="14"/>
                                <w:szCs w:val="14"/>
                              </w:rPr>
                              <w:br/>
                            </w:r>
                            <w:r w:rsidRPr="00F41C82">
                              <w:rPr>
                                <w:rFonts w:ascii="Arial" w:hAnsi="Arial" w:cs="Arial"/>
                                <w:b/>
                                <w:bCs/>
                                <w:w w:val="105"/>
                                <w:sz w:val="16"/>
                                <w:szCs w:val="16"/>
                              </w:rPr>
                              <w:t>TOWN CLERK</w:t>
                            </w:r>
                            <w:r w:rsidRPr="00F41C82">
                              <w:rPr>
                                <w:rFonts w:ascii="Arial" w:hAnsi="Arial" w:cs="Arial"/>
                                <w:b/>
                                <w:bCs/>
                                <w:w w:val="105"/>
                                <w:sz w:val="13"/>
                                <w:szCs w:val="13"/>
                              </w:rPr>
                              <w:br/>
                            </w:r>
                            <w:r w:rsidRPr="00F41C82">
                              <w:rPr>
                                <w:rFonts w:ascii="Arial" w:hAnsi="Arial" w:cs="Arial"/>
                                <w:b/>
                                <w:bCs/>
                                <w:spacing w:val="2"/>
                                <w:sz w:val="14"/>
                                <w:szCs w:val="14"/>
                              </w:rPr>
                              <w:t>Mary Cantey</w:t>
                            </w:r>
                          </w:p>
                          <w:p w14:paraId="67D3CD49" w14:textId="77777777" w:rsidR="009D42F7" w:rsidRPr="00F41C82" w:rsidRDefault="009D42F7" w:rsidP="009D42F7">
                            <w:pPr>
                              <w:spacing w:after="36"/>
                              <w:jc w:val="center"/>
                              <w:rPr>
                                <w:rFonts w:ascii="Arial" w:hAnsi="Arial" w:cs="Arial"/>
                                <w:b/>
                                <w:bCs/>
                                <w:w w:val="105"/>
                                <w:sz w:val="2"/>
                                <w:szCs w:val="2"/>
                              </w:rPr>
                            </w:pPr>
                          </w:p>
                          <w:p w14:paraId="4377624E" w14:textId="77777777" w:rsidR="009D42F7" w:rsidRPr="00F41C82" w:rsidRDefault="009D42F7" w:rsidP="009D42F7">
                            <w:pPr>
                              <w:spacing w:after="0"/>
                              <w:jc w:val="center"/>
                              <w:rPr>
                                <w:rFonts w:ascii="Arial" w:hAnsi="Arial" w:cs="Arial"/>
                                <w:b/>
                                <w:bCs/>
                                <w:w w:val="105"/>
                                <w:sz w:val="16"/>
                                <w:szCs w:val="16"/>
                              </w:rPr>
                            </w:pPr>
                            <w:r w:rsidRPr="00F41C82">
                              <w:rPr>
                                <w:rFonts w:ascii="Arial" w:hAnsi="Arial" w:cs="Arial"/>
                                <w:b/>
                                <w:bCs/>
                                <w:w w:val="105"/>
                                <w:sz w:val="16"/>
                                <w:szCs w:val="16"/>
                              </w:rPr>
                              <w:t xml:space="preserve">CHIEF OF POLICE </w:t>
                            </w:r>
                          </w:p>
                          <w:p w14:paraId="56031CAE" w14:textId="77777777" w:rsidR="009D42F7" w:rsidRPr="00F41C82" w:rsidRDefault="009D42F7" w:rsidP="009D42F7">
                            <w:pPr>
                              <w:spacing w:after="0"/>
                              <w:jc w:val="center"/>
                              <w:rPr>
                                <w:rFonts w:ascii="Arial" w:hAnsi="Arial" w:cs="Arial"/>
                                <w:b/>
                                <w:bCs/>
                                <w:spacing w:val="2"/>
                                <w:sz w:val="14"/>
                                <w:szCs w:val="14"/>
                              </w:rPr>
                            </w:pPr>
                            <w:r w:rsidRPr="00F41C82">
                              <w:rPr>
                                <w:rFonts w:ascii="Arial" w:hAnsi="Arial" w:cs="Arial"/>
                                <w:b/>
                                <w:bCs/>
                                <w:spacing w:val="2"/>
                                <w:sz w:val="14"/>
                                <w:szCs w:val="14"/>
                              </w:rPr>
                              <w:t>JOSH SMITH</w:t>
                            </w:r>
                          </w:p>
                          <w:p w14:paraId="507030F4" w14:textId="77777777" w:rsidR="009D42F7" w:rsidRPr="00F41C82" w:rsidRDefault="009D42F7" w:rsidP="009D42F7">
                            <w:pPr>
                              <w:jc w:val="center"/>
                              <w:rPr>
                                <w:rFonts w:ascii="Arial" w:hAnsi="Arial" w:cs="Arial"/>
                                <w:b/>
                                <w:bCs/>
                                <w:w w:val="105"/>
                                <w:sz w:val="13"/>
                                <w:szCs w:val="13"/>
                              </w:rPr>
                            </w:pPr>
                          </w:p>
                          <w:p w14:paraId="7B12D023" w14:textId="77777777" w:rsidR="009D42F7" w:rsidRPr="00F41C82" w:rsidRDefault="009D42F7" w:rsidP="009D42F7">
                            <w:pPr>
                              <w:spacing w:before="36" w:after="36" w:line="208" w:lineRule="auto"/>
                              <w:jc w:val="center"/>
                              <w:rPr>
                                <w:rFonts w:ascii="Arial" w:hAnsi="Arial" w:cs="Arial"/>
                                <w:b/>
                                <w:bCs/>
                                <w:spacing w:val="2"/>
                                <w:sz w:val="15"/>
                                <w:szCs w:val="15"/>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61036" id="Text Box 9" o:spid="_x0000_s1029" type="#_x0000_t202" style="position:absolute;margin-left:405.75pt;margin-top:37.7pt;width:127.5pt;height:112.9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" o:allowincell="f" stroked="f">
                <v:fill opacity="0"/>
                <v:textbox inset="0,0,0,0">
                  <w:txbxContent>
                    <w:p w14:paraId="1EF61319" w14:textId="77777777" w:rsidR="009D42F7" w:rsidRPr="00F41C82" w:rsidRDefault="009D42F7" w:rsidP="009D42F7">
                      <w:pPr>
                        <w:spacing w:after="0"/>
                        <w:jc w:val="center"/>
                        <w:rPr>
                          <w:rFonts w:ascii="Arial" w:hAnsi="Arial" w:cs="Arial"/>
                          <w:b/>
                          <w:bCs/>
                          <w:w w:val="105"/>
                          <w:sz w:val="16"/>
                          <w:szCs w:val="16"/>
                        </w:rPr>
                      </w:pPr>
                      <w:r w:rsidRPr="00F41C82">
                        <w:rPr>
                          <w:rFonts w:ascii="Arial" w:hAnsi="Arial" w:cs="Arial"/>
                          <w:b/>
                          <w:bCs/>
                          <w:w w:val="105"/>
                          <w:sz w:val="16"/>
                          <w:szCs w:val="16"/>
                        </w:rPr>
                        <w:t>TOWN MANAGER</w:t>
                      </w:r>
                    </w:p>
                    <w:p w14:paraId="61476E76" w14:textId="77777777" w:rsidR="009D42F7" w:rsidRPr="00F41C82" w:rsidRDefault="009D42F7" w:rsidP="009D42F7">
                      <w:pPr>
                        <w:spacing w:after="0"/>
                        <w:jc w:val="center"/>
                        <w:rPr>
                          <w:rFonts w:ascii="Arial" w:hAnsi="Arial" w:cs="Arial"/>
                          <w:b/>
                          <w:bCs/>
                          <w:spacing w:val="2"/>
                          <w:sz w:val="14"/>
                          <w:szCs w:val="14"/>
                        </w:rPr>
                      </w:pPr>
                      <w:r w:rsidRPr="00F41C82">
                        <w:rPr>
                          <w:rFonts w:ascii="Arial" w:hAnsi="Arial" w:cs="Arial"/>
                          <w:b/>
                          <w:bCs/>
                          <w:spacing w:val="2"/>
                          <w:sz w:val="14"/>
                          <w:szCs w:val="14"/>
                        </w:rPr>
                        <w:t>APRIL H. VINSON</w:t>
                      </w:r>
                    </w:p>
                    <w:p w14:paraId="0C65908B" w14:textId="77777777" w:rsidR="009D42F7" w:rsidRPr="00F41C82" w:rsidRDefault="009D42F7" w:rsidP="009D42F7">
                      <w:pPr>
                        <w:spacing w:after="0"/>
                        <w:jc w:val="center"/>
                        <w:rPr>
                          <w:rFonts w:ascii="Arial" w:hAnsi="Arial" w:cs="Arial"/>
                          <w:b/>
                          <w:bCs/>
                          <w:w w:val="105"/>
                          <w:sz w:val="12"/>
                          <w:szCs w:val="12"/>
                        </w:rPr>
                      </w:pPr>
                    </w:p>
                    <w:p w14:paraId="2F66D8A6" w14:textId="77777777" w:rsidR="009D42F7" w:rsidRPr="00F41C82" w:rsidRDefault="009D42F7" w:rsidP="009D42F7">
                      <w:pPr>
                        <w:spacing w:after="0"/>
                        <w:jc w:val="center"/>
                        <w:rPr>
                          <w:rFonts w:ascii="Arial" w:hAnsi="Arial" w:cs="Arial"/>
                          <w:b/>
                          <w:bCs/>
                          <w:w w:val="105"/>
                          <w:sz w:val="16"/>
                          <w:szCs w:val="16"/>
                        </w:rPr>
                      </w:pPr>
                      <w:r w:rsidRPr="00F41C82">
                        <w:rPr>
                          <w:rFonts w:ascii="Arial" w:hAnsi="Arial" w:cs="Arial"/>
                          <w:b/>
                          <w:bCs/>
                          <w:w w:val="105"/>
                          <w:sz w:val="13"/>
                          <w:szCs w:val="13"/>
                        </w:rPr>
                        <w:t xml:space="preserve"> </w:t>
                      </w:r>
                      <w:r w:rsidRPr="00F41C82">
                        <w:rPr>
                          <w:rFonts w:ascii="Arial" w:hAnsi="Arial" w:cs="Arial"/>
                          <w:b/>
                          <w:bCs/>
                          <w:w w:val="105"/>
                          <w:sz w:val="16"/>
                          <w:szCs w:val="16"/>
                        </w:rPr>
                        <w:t>FINANCE OFFICER</w:t>
                      </w:r>
                    </w:p>
                    <w:p w14:paraId="17921BF8" w14:textId="77777777" w:rsidR="009D42F7" w:rsidRPr="00F41C82" w:rsidRDefault="009D42F7" w:rsidP="009D42F7">
                      <w:pPr>
                        <w:spacing w:after="0" w:line="240" w:lineRule="auto"/>
                        <w:jc w:val="center"/>
                        <w:rPr>
                          <w:rFonts w:ascii="Arial" w:hAnsi="Arial" w:cs="Arial"/>
                          <w:b/>
                          <w:bCs/>
                          <w:spacing w:val="2"/>
                          <w:sz w:val="14"/>
                          <w:szCs w:val="14"/>
                        </w:rPr>
                      </w:pPr>
                      <w:r w:rsidRPr="00F41C82">
                        <w:rPr>
                          <w:rFonts w:ascii="Arial" w:hAnsi="Arial" w:cs="Arial"/>
                          <w:b/>
                          <w:bCs/>
                          <w:spacing w:val="2"/>
                          <w:sz w:val="14"/>
                          <w:szCs w:val="14"/>
                        </w:rPr>
                        <w:t>APRIL WILLIAMS</w:t>
                      </w:r>
                    </w:p>
                    <w:p w14:paraId="5B47AD64" w14:textId="77777777" w:rsidR="009D42F7" w:rsidRPr="00F41C82" w:rsidRDefault="009D42F7" w:rsidP="009D42F7">
                      <w:pPr>
                        <w:spacing w:after="0" w:line="240" w:lineRule="auto"/>
                        <w:jc w:val="center"/>
                        <w:rPr>
                          <w:rFonts w:ascii="Arial" w:hAnsi="Arial" w:cs="Arial"/>
                          <w:b/>
                          <w:bCs/>
                          <w:spacing w:val="2"/>
                          <w:sz w:val="14"/>
                          <w:szCs w:val="14"/>
                        </w:rPr>
                      </w:pPr>
                      <w:r w:rsidRPr="00F41C82">
                        <w:rPr>
                          <w:rFonts w:ascii="Arial" w:hAnsi="Arial" w:cs="Arial"/>
                          <w:b/>
                          <w:bCs/>
                          <w:spacing w:val="2"/>
                          <w:sz w:val="14"/>
                          <w:szCs w:val="14"/>
                        </w:rPr>
                        <w:br/>
                      </w:r>
                      <w:r w:rsidRPr="00F41C82">
                        <w:rPr>
                          <w:rFonts w:ascii="Arial" w:hAnsi="Arial" w:cs="Arial"/>
                          <w:b/>
                          <w:bCs/>
                          <w:w w:val="105"/>
                          <w:sz w:val="16"/>
                          <w:szCs w:val="16"/>
                        </w:rPr>
                        <w:t>TOWN CLERK</w:t>
                      </w:r>
                      <w:r w:rsidRPr="00F41C82">
                        <w:rPr>
                          <w:rFonts w:ascii="Arial" w:hAnsi="Arial" w:cs="Arial"/>
                          <w:b/>
                          <w:bCs/>
                          <w:w w:val="105"/>
                          <w:sz w:val="13"/>
                          <w:szCs w:val="13"/>
                        </w:rPr>
                        <w:br/>
                      </w:r>
                      <w:r w:rsidRPr="00F41C82">
                        <w:rPr>
                          <w:rFonts w:ascii="Arial" w:hAnsi="Arial" w:cs="Arial"/>
                          <w:b/>
                          <w:bCs/>
                          <w:spacing w:val="2"/>
                          <w:sz w:val="14"/>
                          <w:szCs w:val="14"/>
                        </w:rPr>
                        <w:t>Mary Cantey</w:t>
                      </w:r>
                    </w:p>
                    <w:p w14:paraId="67D3CD49" w14:textId="77777777" w:rsidR="009D42F7" w:rsidRPr="00F41C82" w:rsidRDefault="009D42F7" w:rsidP="009D42F7">
                      <w:pPr>
                        <w:spacing w:after="36"/>
                        <w:jc w:val="center"/>
                        <w:rPr>
                          <w:rFonts w:ascii="Arial" w:hAnsi="Arial" w:cs="Arial"/>
                          <w:b/>
                          <w:bCs/>
                          <w:w w:val="105"/>
                          <w:sz w:val="2"/>
                          <w:szCs w:val="2"/>
                        </w:rPr>
                      </w:pPr>
                    </w:p>
                    <w:p w14:paraId="4377624E" w14:textId="77777777" w:rsidR="009D42F7" w:rsidRPr="00F41C82" w:rsidRDefault="009D42F7" w:rsidP="009D42F7">
                      <w:pPr>
                        <w:spacing w:after="0"/>
                        <w:jc w:val="center"/>
                        <w:rPr>
                          <w:rFonts w:ascii="Arial" w:hAnsi="Arial" w:cs="Arial"/>
                          <w:b/>
                          <w:bCs/>
                          <w:w w:val="105"/>
                          <w:sz w:val="16"/>
                          <w:szCs w:val="16"/>
                        </w:rPr>
                      </w:pPr>
                      <w:r w:rsidRPr="00F41C82">
                        <w:rPr>
                          <w:rFonts w:ascii="Arial" w:hAnsi="Arial" w:cs="Arial"/>
                          <w:b/>
                          <w:bCs/>
                          <w:w w:val="105"/>
                          <w:sz w:val="16"/>
                          <w:szCs w:val="16"/>
                        </w:rPr>
                        <w:t xml:space="preserve">CHIEF OF POLICE </w:t>
                      </w:r>
                    </w:p>
                    <w:p w14:paraId="56031CAE" w14:textId="77777777" w:rsidR="009D42F7" w:rsidRPr="00F41C82" w:rsidRDefault="009D42F7" w:rsidP="009D42F7">
                      <w:pPr>
                        <w:spacing w:after="0"/>
                        <w:jc w:val="center"/>
                        <w:rPr>
                          <w:rFonts w:ascii="Arial" w:hAnsi="Arial" w:cs="Arial"/>
                          <w:b/>
                          <w:bCs/>
                          <w:spacing w:val="2"/>
                          <w:sz w:val="14"/>
                          <w:szCs w:val="14"/>
                        </w:rPr>
                      </w:pPr>
                      <w:r w:rsidRPr="00F41C82">
                        <w:rPr>
                          <w:rFonts w:ascii="Arial" w:hAnsi="Arial" w:cs="Arial"/>
                          <w:b/>
                          <w:bCs/>
                          <w:spacing w:val="2"/>
                          <w:sz w:val="14"/>
                          <w:szCs w:val="14"/>
                        </w:rPr>
                        <w:t>JOSH SMITH</w:t>
                      </w:r>
                    </w:p>
                    <w:p w14:paraId="507030F4" w14:textId="77777777" w:rsidR="009D42F7" w:rsidRPr="00F41C82" w:rsidRDefault="009D42F7" w:rsidP="009D42F7">
                      <w:pPr>
                        <w:jc w:val="center"/>
                        <w:rPr>
                          <w:rFonts w:ascii="Arial" w:hAnsi="Arial" w:cs="Arial"/>
                          <w:b/>
                          <w:bCs/>
                          <w:w w:val="105"/>
                          <w:sz w:val="13"/>
                          <w:szCs w:val="13"/>
                        </w:rPr>
                      </w:pPr>
                    </w:p>
                    <w:p w14:paraId="7B12D023" w14:textId="77777777" w:rsidR="009D42F7" w:rsidRPr="00F41C82" w:rsidRDefault="009D42F7" w:rsidP="009D42F7">
                      <w:pPr>
                        <w:spacing w:before="36" w:after="36" w:line="208" w:lineRule="auto"/>
                        <w:jc w:val="center"/>
                        <w:rPr>
                          <w:rFonts w:ascii="Arial" w:hAnsi="Arial" w:cs="Arial"/>
                          <w:b/>
                          <w:bCs/>
                          <w:spacing w:val="2"/>
                          <w:sz w:val="15"/>
                          <w:szCs w:val="15"/>
                        </w:rPr>
                      </w:pPr>
                    </w:p>
                  </w:txbxContent>
                </v:textbox>
                <w10:wrap type="square" anchorx="page" anchory="page"/>
              </v:shape>
            </w:pict>
          </mc:Fallback>
        </mc:AlternateContent>
      </w:r>
    </w:p>
    <w:p w14:paraId="59BC7BC9" w14:textId="77777777" w:rsidR="009D42F7" w:rsidRPr="00F41C82" w:rsidRDefault="009D42F7" w:rsidP="009D42F7">
      <w:pPr>
        <w:jc w:val="center"/>
        <w:rPr>
          <w:b/>
          <w:bCs/>
          <w:caps/>
        </w:rPr>
      </w:pPr>
    </w:p>
    <w:p w14:paraId="1F848540" w14:textId="77777777" w:rsidR="00370579" w:rsidRDefault="00370579" w:rsidP="00370579">
      <w:pPr>
        <w:rPr>
          <w:b/>
          <w:bCs/>
          <w:caps/>
        </w:rPr>
      </w:pPr>
    </w:p>
    <w:p w14:paraId="74ED13AD" w14:textId="7D7C2AD7" w:rsidR="009D42F7" w:rsidRPr="00370579" w:rsidRDefault="009D42F7" w:rsidP="00370579">
      <w:pPr>
        <w:rPr>
          <w:b/>
          <w:bCs/>
          <w:caps/>
        </w:rPr>
      </w:pPr>
      <w:r w:rsidRPr="00F41C82">
        <w:rPr>
          <w:b/>
          <w:bCs/>
          <w:caps/>
          <w:noProof/>
        </w:rPr>
        <mc:AlternateContent>
          <mc:Choice Requires="wps">
            <w:drawing>
              <wp:anchor distT="0" distB="0" distL="0" distR="0" simplePos="0" relativeHeight="251660288" behindDoc="0" locked="0" layoutInCell="0" allowOverlap="1" wp14:anchorId="16BA19C8" wp14:editId="7C7BCD0B">
                <wp:simplePos x="0" y="0"/>
                <wp:positionH relativeFrom="page">
                  <wp:posOffset>1123950</wp:posOffset>
                </wp:positionH>
                <wp:positionV relativeFrom="page">
                  <wp:posOffset>1047750</wp:posOffset>
                </wp:positionV>
                <wp:extent cx="1066800" cy="104775"/>
                <wp:effectExtent l="0" t="0" r="0" b="0"/>
                <wp:wrapSquare wrapText="bothSides"/>
                <wp:docPr id="1041421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047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ED189" w14:textId="77777777" w:rsidR="009D42F7" w:rsidRPr="0012663F" w:rsidRDefault="009D42F7" w:rsidP="009D42F7">
                            <w:pPr>
                              <w:spacing w:after="0"/>
                              <w:jc w:val="center"/>
                              <w:rPr>
                                <w:rFonts w:ascii="Arial" w:hAnsi="Arial" w:cs="Arial"/>
                                <w:w w:val="105"/>
                                <w:sz w:val="18"/>
                                <w:szCs w:val="18"/>
                              </w:rPr>
                            </w:pPr>
                            <w:r w:rsidRPr="00F41C82">
                              <w:rPr>
                                <w:rFonts w:ascii="Arial" w:hAnsi="Arial" w:cs="Arial"/>
                                <w:b/>
                                <w:bCs/>
                                <w:w w:val="105"/>
                                <w:sz w:val="18"/>
                                <w:szCs w:val="18"/>
                              </w:rPr>
                              <w:t>COMMISSIONERS</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A19C8" id="Text Box 7" o:spid="_x0000_s1030" type="#_x0000_t202" style="position:absolute;margin-left:88.5pt;margin-top:82.5pt;width:84pt;height:8.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" o:allowincell="f" stroked="f">
                <v:fill opacity="0"/>
                <v:textbox inset="0,0,0,0">
                  <w:txbxContent>
                    <w:p w14:paraId="59BED189" w14:textId="77777777" w:rsidR="009D42F7" w:rsidRPr="0012663F" w:rsidRDefault="009D42F7" w:rsidP="009D42F7">
                      <w:pPr>
                        <w:spacing w:after="0"/>
                        <w:jc w:val="center"/>
                        <w:rPr>
                          <w:rFonts w:ascii="Arial" w:hAnsi="Arial" w:cs="Arial"/>
                          <w:w w:val="105"/>
                          <w:sz w:val="18"/>
                          <w:szCs w:val="18"/>
                        </w:rPr>
                      </w:pPr>
                      <w:r w:rsidRPr="00F41C82">
                        <w:rPr>
                          <w:rFonts w:ascii="Arial" w:hAnsi="Arial" w:cs="Arial"/>
                          <w:b/>
                          <w:bCs/>
                          <w:w w:val="105"/>
                          <w:sz w:val="18"/>
                          <w:szCs w:val="18"/>
                        </w:rPr>
                        <w:t>COMMISSIONERS</w:t>
                      </w:r>
                    </w:p>
                  </w:txbxContent>
                </v:textbox>
                <w10:wrap type="square" anchorx="page" anchory="page"/>
              </v:shape>
            </w:pict>
          </mc:Fallback>
        </mc:AlternateConten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5"/>
        <w:gridCol w:w="3300"/>
      </w:tblGrid>
      <w:tr w:rsidR="009D42F7" w:rsidRPr="001A358A" w14:paraId="5DD98258" w14:textId="77777777" w:rsidTr="00B677AF">
        <w:trPr>
          <w:trHeight w:val="217"/>
          <w:jc w:val="center"/>
        </w:trPr>
        <w:tc>
          <w:tcPr>
            <w:tcW w:w="5965" w:type="dxa"/>
            <w:shd w:val="clear" w:color="auto" w:fill="D9D9D9"/>
          </w:tcPr>
          <w:p w14:paraId="4618D121" w14:textId="77777777" w:rsidR="009D42F7" w:rsidRPr="0040345A" w:rsidRDefault="009D42F7" w:rsidP="00A0253D">
            <w:pPr>
              <w:ind w:left="180"/>
              <w:rPr>
                <w:b/>
                <w:color w:val="FF0000"/>
                <w:sz w:val="22"/>
              </w:rPr>
            </w:pPr>
            <w:r w:rsidRPr="0040345A">
              <w:rPr>
                <w:b/>
                <w:color w:val="000000"/>
                <w:sz w:val="22"/>
              </w:rPr>
              <w:t xml:space="preserve">JOB TITLE: </w:t>
            </w:r>
            <w:r w:rsidRPr="0040345A">
              <w:rPr>
                <w:b/>
                <w:color w:val="FF0000"/>
                <w:sz w:val="22"/>
              </w:rPr>
              <w:t xml:space="preserve">Wastewater </w:t>
            </w:r>
            <w:r w:rsidRPr="0040345A">
              <w:rPr>
                <w:rFonts w:cs="Times New Roman"/>
                <w:b/>
                <w:color w:val="FF0000"/>
                <w:sz w:val="22"/>
              </w:rPr>
              <w:t>Treatment</w:t>
            </w:r>
            <w:r w:rsidRPr="0040345A">
              <w:rPr>
                <w:b/>
                <w:color w:val="FF0000"/>
                <w:sz w:val="22"/>
              </w:rPr>
              <w:t xml:space="preserve"> Plant </w:t>
            </w:r>
            <w:r w:rsidRPr="0040345A">
              <w:rPr>
                <w:rFonts w:cs="Times New Roman"/>
                <w:b/>
                <w:color w:val="FF0000"/>
                <w:sz w:val="22"/>
              </w:rPr>
              <w:t>ORC III</w:t>
            </w:r>
          </w:p>
        </w:tc>
        <w:tc>
          <w:tcPr>
            <w:tcW w:w="3300" w:type="dxa"/>
            <w:shd w:val="clear" w:color="auto" w:fill="D9D9D9"/>
          </w:tcPr>
          <w:p w14:paraId="567B8119" w14:textId="77777777" w:rsidR="009D42F7" w:rsidRDefault="009D42F7" w:rsidP="00A0253D">
            <w:pPr>
              <w:ind w:left="180"/>
              <w:rPr>
                <w:rFonts w:ascii="Bookman Old Style" w:hAnsi="Bookman Old Style"/>
                <w:b/>
                <w:color w:val="000000"/>
                <w:sz w:val="22"/>
              </w:rPr>
            </w:pPr>
            <w:r w:rsidRPr="0040345A">
              <w:rPr>
                <w:rFonts w:ascii="Bookman Old Style" w:hAnsi="Bookman Old Style"/>
                <w:b/>
                <w:color w:val="000000"/>
                <w:sz w:val="22"/>
              </w:rPr>
              <w:t xml:space="preserve">GRADE: </w:t>
            </w:r>
            <w:r w:rsidR="00B677AF">
              <w:rPr>
                <w:rFonts w:ascii="Bookman Old Style" w:hAnsi="Bookman Old Style"/>
                <w:b/>
                <w:color w:val="000000"/>
                <w:sz w:val="22"/>
              </w:rPr>
              <w:t>22-25</w:t>
            </w:r>
          </w:p>
          <w:p w14:paraId="411BAD70" w14:textId="5FCB8535" w:rsidR="00B677AF" w:rsidRPr="0040345A" w:rsidRDefault="00B677AF" w:rsidP="00A0253D">
            <w:pPr>
              <w:ind w:left="180"/>
              <w:rPr>
                <w:rFonts w:ascii="Bookman Old Style" w:hAnsi="Bookman Old Style"/>
                <w:b/>
                <w:color w:val="000000"/>
                <w:sz w:val="22"/>
              </w:rPr>
            </w:pPr>
            <w:r>
              <w:rPr>
                <w:rFonts w:ascii="Bookman Old Style" w:hAnsi="Bookman Old Style"/>
                <w:b/>
                <w:color w:val="000000"/>
                <w:sz w:val="22"/>
              </w:rPr>
              <w:t>$52,441.38 – 60,707.45</w:t>
            </w:r>
          </w:p>
        </w:tc>
      </w:tr>
      <w:tr w:rsidR="009D42F7" w:rsidRPr="001A358A" w14:paraId="64539FB0" w14:textId="77777777" w:rsidTr="00B677AF">
        <w:trPr>
          <w:trHeight w:val="234"/>
          <w:jc w:val="center"/>
        </w:trPr>
        <w:tc>
          <w:tcPr>
            <w:tcW w:w="5965" w:type="dxa"/>
            <w:shd w:val="clear" w:color="auto" w:fill="D9D9D9"/>
          </w:tcPr>
          <w:p w14:paraId="7C6A4FF1" w14:textId="77777777" w:rsidR="009D42F7" w:rsidRPr="0040345A" w:rsidRDefault="009D42F7" w:rsidP="00A0253D">
            <w:pPr>
              <w:ind w:left="180"/>
              <w:rPr>
                <w:b/>
                <w:color w:val="FF0000"/>
                <w:sz w:val="22"/>
              </w:rPr>
            </w:pPr>
            <w:r w:rsidRPr="0040345A">
              <w:rPr>
                <w:b/>
                <w:color w:val="000000"/>
                <w:sz w:val="22"/>
              </w:rPr>
              <w:t xml:space="preserve">DEPARTMENT: </w:t>
            </w:r>
            <w:r w:rsidRPr="0040345A">
              <w:rPr>
                <w:b/>
                <w:color w:val="FF0000"/>
                <w:sz w:val="22"/>
              </w:rPr>
              <w:t>Public Works Dept. – Water Operations</w:t>
            </w:r>
          </w:p>
        </w:tc>
        <w:tc>
          <w:tcPr>
            <w:tcW w:w="3300" w:type="dxa"/>
            <w:shd w:val="clear" w:color="auto" w:fill="D9D9D9"/>
          </w:tcPr>
          <w:p w14:paraId="1589D8EC" w14:textId="77777777" w:rsidR="009D42F7" w:rsidRPr="0040345A" w:rsidRDefault="009D42F7" w:rsidP="00A0253D">
            <w:pPr>
              <w:ind w:left="180"/>
              <w:rPr>
                <w:b/>
                <w:color w:val="FF0000"/>
                <w:sz w:val="22"/>
              </w:rPr>
            </w:pPr>
            <w:r w:rsidRPr="0040345A">
              <w:rPr>
                <w:b/>
                <w:color w:val="000000"/>
                <w:sz w:val="22"/>
              </w:rPr>
              <w:t xml:space="preserve">FUND: </w:t>
            </w:r>
            <w:r w:rsidRPr="0040345A">
              <w:rPr>
                <w:b/>
                <w:color w:val="FF0000"/>
                <w:sz w:val="22"/>
              </w:rPr>
              <w:t>Water Operations</w:t>
            </w:r>
          </w:p>
        </w:tc>
      </w:tr>
      <w:tr w:rsidR="009D42F7" w:rsidRPr="001A358A" w14:paraId="564955B0" w14:textId="77777777" w:rsidTr="00B677AF">
        <w:trPr>
          <w:trHeight w:val="304"/>
          <w:jc w:val="center"/>
        </w:trPr>
        <w:tc>
          <w:tcPr>
            <w:tcW w:w="5965" w:type="dxa"/>
            <w:shd w:val="clear" w:color="auto" w:fill="D9D9D9"/>
          </w:tcPr>
          <w:p w14:paraId="7722077D" w14:textId="544C6CFD" w:rsidR="00370579" w:rsidRPr="0040345A" w:rsidRDefault="009D42F7" w:rsidP="00370579">
            <w:pPr>
              <w:ind w:left="180"/>
              <w:rPr>
                <w:b/>
                <w:color w:val="000000"/>
                <w:sz w:val="22"/>
              </w:rPr>
            </w:pPr>
            <w:r w:rsidRPr="0040345A">
              <w:rPr>
                <w:b/>
                <w:color w:val="000000"/>
                <w:sz w:val="22"/>
              </w:rPr>
              <w:t>APPROVED BY:</w:t>
            </w:r>
          </w:p>
        </w:tc>
        <w:tc>
          <w:tcPr>
            <w:tcW w:w="3300" w:type="dxa"/>
            <w:shd w:val="clear" w:color="auto" w:fill="D9D9D9"/>
          </w:tcPr>
          <w:p w14:paraId="6F863D78" w14:textId="77777777" w:rsidR="009D42F7" w:rsidRPr="0040345A" w:rsidRDefault="009D42F7" w:rsidP="00A0253D">
            <w:pPr>
              <w:ind w:left="180"/>
              <w:rPr>
                <w:b/>
                <w:color w:val="000000"/>
                <w:sz w:val="22"/>
              </w:rPr>
            </w:pPr>
            <w:r w:rsidRPr="0040345A">
              <w:rPr>
                <w:b/>
                <w:color w:val="000000"/>
                <w:sz w:val="22"/>
              </w:rPr>
              <w:t>APPROVED ON:</w:t>
            </w:r>
          </w:p>
          <w:p w14:paraId="0BF11690" w14:textId="77777777" w:rsidR="009D42F7" w:rsidRPr="0040345A" w:rsidRDefault="009D42F7" w:rsidP="00A0253D">
            <w:pPr>
              <w:ind w:left="180"/>
              <w:rPr>
                <w:b/>
                <w:color w:val="000000"/>
                <w:sz w:val="22"/>
              </w:rPr>
            </w:pPr>
          </w:p>
          <w:p w14:paraId="3AFB506E" w14:textId="77777777" w:rsidR="009D42F7" w:rsidRPr="0040345A" w:rsidRDefault="009D42F7" w:rsidP="00A0253D">
            <w:pPr>
              <w:ind w:left="180"/>
              <w:rPr>
                <w:b/>
                <w:color w:val="FF0000"/>
                <w:sz w:val="22"/>
              </w:rPr>
            </w:pPr>
          </w:p>
        </w:tc>
      </w:tr>
    </w:tbl>
    <w:p w14:paraId="591E6100" w14:textId="77777777" w:rsidR="00370579" w:rsidRDefault="00370579" w:rsidP="00370579">
      <w:pPr>
        <w:tabs>
          <w:tab w:val="center" w:pos="4824"/>
        </w:tabs>
        <w:jc w:val="center"/>
        <w:rPr>
          <w:rFonts w:cs="Times New Roman"/>
          <w:b/>
          <w:bCs/>
          <w:szCs w:val="24"/>
        </w:rPr>
      </w:pPr>
    </w:p>
    <w:p w14:paraId="1D6DE557" w14:textId="44179E3D" w:rsidR="009D42F7" w:rsidRPr="00F41C82" w:rsidRDefault="009D42F7" w:rsidP="00370579">
      <w:pPr>
        <w:tabs>
          <w:tab w:val="center" w:pos="4824"/>
        </w:tabs>
        <w:jc w:val="center"/>
        <w:rPr>
          <w:rFonts w:cs="Times New Roman"/>
          <w:b/>
          <w:bCs/>
          <w:szCs w:val="24"/>
        </w:rPr>
      </w:pPr>
      <w:r w:rsidRPr="0040345A">
        <w:rPr>
          <w:rFonts w:cs="Times New Roman"/>
          <w:b/>
          <w:bCs/>
          <w:szCs w:val="24"/>
        </w:rPr>
        <w:t>General Statement of Duties</w:t>
      </w:r>
    </w:p>
    <w:p w14:paraId="614105BA" w14:textId="3968C23F" w:rsidR="009D42F7" w:rsidRDefault="009D42F7" w:rsidP="00370579">
      <w:pPr>
        <w:spacing w:after="0"/>
        <w:ind w:firstLine="720"/>
        <w:rPr>
          <w:rFonts w:cs="Times New Roman"/>
          <w:szCs w:val="24"/>
        </w:rPr>
      </w:pPr>
      <w:r w:rsidRPr="00C563FE">
        <w:rPr>
          <w:rFonts w:cs="Times New Roman"/>
          <w:szCs w:val="24"/>
        </w:rPr>
        <w:t>Performs difficult technical and supervisory work planning, organizing</w:t>
      </w:r>
      <w:r>
        <w:t>,</w:t>
      </w:r>
      <w:r w:rsidRPr="00C563FE">
        <w:rPr>
          <w:rFonts w:cs="Times New Roman"/>
          <w:szCs w:val="24"/>
        </w:rPr>
        <w:t xml:space="preserve"> and supervising the operations, maintenance, pre-treatment</w:t>
      </w:r>
      <w:r>
        <w:t>,</w:t>
      </w:r>
      <w:r w:rsidRPr="00C563FE">
        <w:rPr>
          <w:rFonts w:cs="Times New Roman"/>
          <w:szCs w:val="24"/>
        </w:rPr>
        <w:t xml:space="preserve"> and laboratory analysis at a wastewater treatment plant.</w:t>
      </w:r>
    </w:p>
    <w:p w14:paraId="6A3C1F4A" w14:textId="77777777" w:rsidR="00370579" w:rsidRPr="00C563FE" w:rsidRDefault="00370579" w:rsidP="00370579">
      <w:pPr>
        <w:spacing w:after="0"/>
        <w:ind w:firstLine="720"/>
        <w:rPr>
          <w:rFonts w:cs="Times New Roman"/>
          <w:szCs w:val="24"/>
        </w:rPr>
      </w:pPr>
    </w:p>
    <w:p w14:paraId="16858EE8" w14:textId="241E80F1" w:rsidR="009D42F7" w:rsidRPr="00F41C82" w:rsidRDefault="00104C95" w:rsidP="009D42F7">
      <w:pPr>
        <w:tabs>
          <w:tab w:val="center" w:pos="4824"/>
        </w:tabs>
        <w:rPr>
          <w:rFonts w:cs="Times New Roman"/>
          <w:b/>
          <w:bCs/>
          <w:szCs w:val="24"/>
        </w:rPr>
      </w:pPr>
      <w:r>
        <w:rPr>
          <w:rFonts w:cs="Times New Roman"/>
          <w:szCs w:val="24"/>
        </w:rPr>
        <w:tab/>
      </w:r>
      <w:r w:rsidR="009D42F7" w:rsidRPr="0040345A">
        <w:rPr>
          <w:rFonts w:cs="Times New Roman"/>
          <w:b/>
          <w:bCs/>
          <w:szCs w:val="24"/>
        </w:rPr>
        <w:t>Distinguishing Features of the Class</w:t>
      </w:r>
    </w:p>
    <w:p w14:paraId="45B58FC1" w14:textId="5E81FEF3" w:rsidR="009D42F7" w:rsidRPr="00C563FE" w:rsidRDefault="009D42F7" w:rsidP="00370579">
      <w:pPr>
        <w:spacing w:after="0"/>
        <w:ind w:firstLine="720"/>
        <w:rPr>
          <w:rFonts w:cs="Times New Roman"/>
          <w:szCs w:val="24"/>
        </w:rPr>
      </w:pPr>
      <w:r w:rsidRPr="00C563FE">
        <w:rPr>
          <w:rFonts w:cs="Times New Roman"/>
          <w:szCs w:val="24"/>
        </w:rPr>
        <w:t xml:space="preserve">An employee in this class plans for </w:t>
      </w:r>
      <w:r>
        <w:t>twenty-four-hour</w:t>
      </w:r>
      <w:r w:rsidRPr="00C563FE">
        <w:rPr>
          <w:rFonts w:cs="Times New Roman"/>
          <w:szCs w:val="24"/>
        </w:rPr>
        <w:t xml:space="preserve"> operations of a plant to treat and dispose of wastewater in an environmentally safe manner.  Work is performed in accordance with state and federal laws and regulations.  The employee serves as </w:t>
      </w:r>
      <w:r>
        <w:rPr>
          <w:rFonts w:cs="Times New Roman"/>
          <w:szCs w:val="24"/>
        </w:rPr>
        <w:t>O</w:t>
      </w:r>
      <w:r w:rsidRPr="00C563FE">
        <w:rPr>
          <w:rFonts w:cs="Times New Roman"/>
          <w:szCs w:val="24"/>
        </w:rPr>
        <w:t xml:space="preserve">perator in Responsible Charge (ORC) of the plant in </w:t>
      </w:r>
      <w:r>
        <w:t>ensuring</w:t>
      </w:r>
      <w:r w:rsidRPr="00C563FE">
        <w:rPr>
          <w:rFonts w:cs="Times New Roman"/>
          <w:szCs w:val="24"/>
        </w:rPr>
        <w:t xml:space="preserve"> that the permitted levels are met in the discharge and disposal of wasted sludge.  The employee also serves as pre-treatment coordinator. Work involves planning and assigning work, inspecting the operations of the plant through observation and analysis of laboratory results, </w:t>
      </w:r>
      <w:r>
        <w:t>ensuring</w:t>
      </w:r>
      <w:r w:rsidRPr="00C563FE">
        <w:rPr>
          <w:rFonts w:cs="Times New Roman"/>
          <w:szCs w:val="24"/>
        </w:rPr>
        <w:t xml:space="preserve"> proper preventive maintenance and repairs, overseeing the operations of a state-certified laboratory</w:t>
      </w:r>
      <w:r>
        <w:t>,</w:t>
      </w:r>
      <w:r w:rsidRPr="00C563FE">
        <w:rPr>
          <w:rFonts w:cs="Times New Roman"/>
          <w:szCs w:val="24"/>
        </w:rPr>
        <w:t xml:space="preserve"> conducting the industrial pretreatment program</w:t>
      </w:r>
      <w:r>
        <w:t>,</w:t>
      </w:r>
      <w:r w:rsidRPr="00C563FE">
        <w:rPr>
          <w:rFonts w:cs="Times New Roman"/>
          <w:szCs w:val="24"/>
        </w:rPr>
        <w:t xml:space="preserve"> and overseeing biosolids land application.  Work also involves researching, recommending, and participating in design and construction monitoring for long and </w:t>
      </w:r>
      <w:r>
        <w:t>short-range</w:t>
      </w:r>
      <w:r w:rsidRPr="00C563FE">
        <w:rPr>
          <w:rFonts w:cs="Times New Roman"/>
          <w:szCs w:val="24"/>
        </w:rPr>
        <w:t xml:space="preserve"> capital facilities and equipment construction and renovation, establishing and maintaining records and reports necessary for full compliance with all regulations and for effective management decision-making, requesting necessary resources in the annual budget, and motivating, coaching, and </w:t>
      </w:r>
      <w:r>
        <w:t>ensuring</w:t>
      </w:r>
      <w:r w:rsidRPr="00C563FE">
        <w:rPr>
          <w:rFonts w:cs="Times New Roman"/>
          <w:szCs w:val="24"/>
        </w:rPr>
        <w:t xml:space="preserve"> effective productivity of division personnel.  Work involves considerable initiative and judgment. The employee is subject to the hazards associated with working around raw wastewater</w:t>
      </w:r>
      <w:r>
        <w:t>,</w:t>
      </w:r>
      <w:r w:rsidRPr="00C563FE">
        <w:rPr>
          <w:rFonts w:cs="Times New Roman"/>
          <w:szCs w:val="24"/>
        </w:rPr>
        <w:t xml:space="preserve"> including hazards of noise, vibration, proximity to moving mechanical parts, electrical current, exposure to chemicals, fumes, odors, dusts, mists, gases, poor ventilation, and may be required to enter crawl spaces, sewage and water line pipes, and other hazards.  The employee is also subject to the final OSHA standards on </w:t>
      </w:r>
      <w:r>
        <w:t>bloodborne</w:t>
      </w:r>
      <w:r w:rsidRPr="00C563FE">
        <w:rPr>
          <w:rFonts w:cs="Times New Roman"/>
          <w:szCs w:val="24"/>
        </w:rPr>
        <w:t xml:space="preserve"> pathogens </w:t>
      </w:r>
      <w:r>
        <w:t>when</w:t>
      </w:r>
      <w:r w:rsidRPr="00C563FE">
        <w:rPr>
          <w:rFonts w:cs="Times New Roman"/>
          <w:szCs w:val="24"/>
        </w:rPr>
        <w:t xml:space="preserve"> coming in contact with raw wastewater and </w:t>
      </w:r>
      <w:r w:rsidRPr="00C563FE">
        <w:rPr>
          <w:rFonts w:cs="Times New Roman"/>
          <w:szCs w:val="24"/>
        </w:rPr>
        <w:lastRenderedPageBreak/>
        <w:t>may be required to wear a respirator.  Work is evaluated through conferences and reports for productivity and compliance with required laws and regulations.</w:t>
      </w:r>
    </w:p>
    <w:p w14:paraId="143208A3" w14:textId="7DEBB802" w:rsidR="00370579" w:rsidRDefault="00104C95" w:rsidP="009D42F7">
      <w:pPr>
        <w:tabs>
          <w:tab w:val="center" w:pos="4824"/>
        </w:tabs>
        <w:spacing w:after="0"/>
        <w:rPr>
          <w:rFonts w:cs="Times New Roman"/>
          <w:b/>
          <w:bCs/>
          <w:szCs w:val="24"/>
        </w:rPr>
      </w:pPr>
      <w:r>
        <w:rPr>
          <w:rFonts w:cs="Times New Roman"/>
          <w:szCs w:val="24"/>
        </w:rPr>
        <w:tab/>
      </w:r>
      <w:r w:rsidR="009D42F7" w:rsidRPr="0040345A">
        <w:rPr>
          <w:rFonts w:cs="Times New Roman"/>
          <w:b/>
          <w:bCs/>
          <w:szCs w:val="24"/>
        </w:rPr>
        <w:t>Duties and Responsibilities</w:t>
      </w:r>
    </w:p>
    <w:p w14:paraId="255D0790" w14:textId="77777777" w:rsidR="009D42F7" w:rsidRPr="00F41C82" w:rsidRDefault="009D42F7" w:rsidP="009D42F7">
      <w:pPr>
        <w:tabs>
          <w:tab w:val="center" w:pos="4824"/>
        </w:tabs>
        <w:spacing w:after="0"/>
        <w:rPr>
          <w:rFonts w:cs="Times New Roman"/>
          <w:b/>
          <w:bCs/>
          <w:szCs w:val="24"/>
        </w:rPr>
      </w:pPr>
    </w:p>
    <w:p w14:paraId="7CF7E298" w14:textId="77777777" w:rsidR="009D42F7" w:rsidRPr="0040345A" w:rsidRDefault="009D42F7" w:rsidP="009D42F7">
      <w:pPr>
        <w:spacing w:after="0"/>
        <w:rPr>
          <w:rFonts w:cs="Times New Roman"/>
          <w:b/>
          <w:bCs/>
          <w:szCs w:val="24"/>
        </w:rPr>
      </w:pPr>
      <w:r w:rsidRPr="0040345A">
        <w:rPr>
          <w:rFonts w:cs="Times New Roman"/>
          <w:b/>
          <w:bCs/>
          <w:szCs w:val="24"/>
        </w:rPr>
        <w:t>Essential Job Tasks</w:t>
      </w:r>
    </w:p>
    <w:p w14:paraId="4CBCE5C4" w14:textId="77777777" w:rsidR="009D42F7" w:rsidRPr="00C563FE" w:rsidRDefault="009D42F7" w:rsidP="009D42F7">
      <w:pPr>
        <w:spacing w:after="0"/>
        <w:ind w:firstLine="720"/>
        <w:rPr>
          <w:rFonts w:cs="Times New Roman"/>
          <w:szCs w:val="24"/>
        </w:rPr>
      </w:pPr>
      <w:r w:rsidRPr="00C563FE">
        <w:t>Plans</w:t>
      </w:r>
      <w:r>
        <w:t>,</w:t>
      </w:r>
      <w:r w:rsidRPr="00C563FE">
        <w:rPr>
          <w:rFonts w:cs="Times New Roman"/>
          <w:szCs w:val="24"/>
        </w:rPr>
        <w:t xml:space="preserve"> organizes</w:t>
      </w:r>
      <w:r>
        <w:t>,</w:t>
      </w:r>
      <w:r w:rsidRPr="00C563FE">
        <w:rPr>
          <w:rFonts w:cs="Times New Roman"/>
          <w:szCs w:val="24"/>
        </w:rPr>
        <w:t xml:space="preserve"> and supervises the work of employees engaged in plant operations and process control, industrial pretreatment, laboratory analysis, land preventive maintenance</w:t>
      </w:r>
      <w:r>
        <w:t>,</w:t>
      </w:r>
      <w:r w:rsidRPr="00C563FE">
        <w:rPr>
          <w:rFonts w:cs="Times New Roman"/>
          <w:szCs w:val="24"/>
        </w:rPr>
        <w:t xml:space="preserve"> and repair of plant equipment and facilities.  </w:t>
      </w:r>
    </w:p>
    <w:p w14:paraId="05C7767C" w14:textId="77777777" w:rsidR="009D42F7" w:rsidRPr="00C563FE" w:rsidRDefault="009D42F7" w:rsidP="009D42F7">
      <w:pPr>
        <w:pStyle w:val="BodyTextIndent"/>
        <w:jc w:val="left"/>
        <w:rPr>
          <w:rFonts w:ascii="Times New Roman" w:hAnsi="Times New Roman" w:cs="Times New Roman"/>
          <w:sz w:val="24"/>
          <w:szCs w:val="24"/>
        </w:rPr>
      </w:pPr>
      <w:r w:rsidRPr="00C563FE">
        <w:rPr>
          <w:rFonts w:ascii="Times New Roman" w:hAnsi="Times New Roman" w:cs="Times New Roman"/>
          <w:sz w:val="24"/>
          <w:szCs w:val="24"/>
        </w:rPr>
        <w:t xml:space="preserve">Manages contracts with laboratories for analysis of samples and with land application </w:t>
      </w:r>
      <w:r>
        <w:rPr>
          <w:rFonts w:ascii="Times New Roman" w:hAnsi="Times New Roman" w:cs="Times New Roman"/>
          <w:sz w:val="24"/>
          <w:szCs w:val="24"/>
        </w:rPr>
        <w:t>contractors</w:t>
      </w:r>
      <w:r w:rsidRPr="00C563FE">
        <w:rPr>
          <w:rFonts w:ascii="Times New Roman" w:hAnsi="Times New Roman" w:cs="Times New Roman"/>
          <w:sz w:val="24"/>
          <w:szCs w:val="24"/>
        </w:rPr>
        <w:t xml:space="preserve">; schedules solids removal with </w:t>
      </w:r>
      <w:r>
        <w:rPr>
          <w:rFonts w:ascii="Times New Roman" w:hAnsi="Times New Roman" w:cs="Times New Roman"/>
          <w:sz w:val="24"/>
          <w:szCs w:val="24"/>
        </w:rPr>
        <w:t>contractors</w:t>
      </w:r>
      <w:r w:rsidRPr="00C563FE">
        <w:rPr>
          <w:rFonts w:ascii="Times New Roman" w:hAnsi="Times New Roman" w:cs="Times New Roman"/>
          <w:sz w:val="24"/>
          <w:szCs w:val="24"/>
        </w:rPr>
        <w:t>.</w:t>
      </w:r>
    </w:p>
    <w:p w14:paraId="50192433" w14:textId="77777777" w:rsidR="009D42F7" w:rsidRPr="00C563FE" w:rsidRDefault="009D42F7" w:rsidP="009D42F7">
      <w:pPr>
        <w:spacing w:after="0"/>
        <w:ind w:firstLine="720"/>
        <w:rPr>
          <w:rFonts w:cs="Times New Roman"/>
          <w:szCs w:val="24"/>
        </w:rPr>
      </w:pPr>
      <w:r w:rsidRPr="00C563FE">
        <w:rPr>
          <w:rFonts w:cs="Times New Roman"/>
          <w:szCs w:val="24"/>
        </w:rPr>
        <w:t>Participates with management in planning for current and future capacity needs and plant modifications for increased efficiency or regulatory compliance; provides input to engineers and contractors on the design and construction monitoring for plant upgrades and expansions; coordinates with construction contractors; assists with inspecting contracted construction work.</w:t>
      </w:r>
    </w:p>
    <w:p w14:paraId="6F8E985C" w14:textId="77777777" w:rsidR="009D42F7" w:rsidRPr="00C563FE" w:rsidRDefault="009D42F7" w:rsidP="009D42F7">
      <w:pPr>
        <w:spacing w:after="0"/>
        <w:ind w:firstLine="720"/>
        <w:rPr>
          <w:rFonts w:cs="Times New Roman"/>
          <w:szCs w:val="24"/>
        </w:rPr>
      </w:pPr>
      <w:r w:rsidRPr="00C563FE">
        <w:rPr>
          <w:rFonts w:cs="Times New Roman"/>
          <w:szCs w:val="24"/>
        </w:rPr>
        <w:t>Serves as operator in responsible charge</w:t>
      </w:r>
      <w:r>
        <w:t>,</w:t>
      </w:r>
      <w:r w:rsidRPr="00C563FE">
        <w:rPr>
          <w:rFonts w:cs="Times New Roman"/>
          <w:szCs w:val="24"/>
        </w:rPr>
        <w:t xml:space="preserve"> </w:t>
      </w:r>
      <w:r>
        <w:t>ensuring</w:t>
      </w:r>
      <w:r w:rsidRPr="00C563FE">
        <w:rPr>
          <w:rFonts w:cs="Times New Roman"/>
          <w:szCs w:val="24"/>
        </w:rPr>
        <w:t xml:space="preserve"> the Town meets its permitted discharge levels; reviews laboratory reports for operational performance of the plant</w:t>
      </w:r>
      <w:r>
        <w:t>,</w:t>
      </w:r>
      <w:r w:rsidRPr="00C563FE">
        <w:rPr>
          <w:rFonts w:cs="Times New Roman"/>
          <w:szCs w:val="24"/>
        </w:rPr>
        <w:t xml:space="preserve"> and oversees changes in the chemical and biological processes of the plant.</w:t>
      </w:r>
    </w:p>
    <w:p w14:paraId="79A85765" w14:textId="532DF0C6" w:rsidR="009D42F7" w:rsidRPr="00C563FE" w:rsidRDefault="009D42F7" w:rsidP="009D42F7">
      <w:pPr>
        <w:spacing w:after="0"/>
        <w:ind w:firstLine="720"/>
        <w:rPr>
          <w:rFonts w:cs="Times New Roman"/>
          <w:szCs w:val="24"/>
        </w:rPr>
      </w:pPr>
      <w:r w:rsidRPr="00C563FE">
        <w:rPr>
          <w:rFonts w:cs="Times New Roman"/>
          <w:szCs w:val="24"/>
        </w:rPr>
        <w:t xml:space="preserve">Researches and recommends provisions of the Town's sewer use ordinance; participates in the </w:t>
      </w:r>
      <w:r>
        <w:t>collection</w:t>
      </w:r>
      <w:r w:rsidRPr="00C563FE">
        <w:rPr>
          <w:rFonts w:cs="Times New Roman"/>
          <w:szCs w:val="24"/>
        </w:rPr>
        <w:t xml:space="preserve"> of industrial samples; calculates and issues industrial permits; </w:t>
      </w:r>
      <w:r>
        <w:t>participates in on-site inspection and enforcement of industrial permits; participates in establishing effective working relationships with industries in the pretreatment program; oversees the preparation of headworks</w:t>
      </w:r>
      <w:r w:rsidRPr="00C563FE">
        <w:rPr>
          <w:rFonts w:cs="Times New Roman"/>
          <w:szCs w:val="24"/>
        </w:rPr>
        <w:t xml:space="preserve"> analysis.</w:t>
      </w:r>
      <w:r w:rsidR="0089164A">
        <w:rPr>
          <w:rFonts w:cs="Times New Roman"/>
          <w:szCs w:val="24"/>
        </w:rPr>
        <w:t xml:space="preserve"> </w:t>
      </w:r>
      <w:r w:rsidRPr="00C563FE">
        <w:rPr>
          <w:rFonts w:cs="Times New Roman"/>
          <w:szCs w:val="24"/>
        </w:rPr>
        <w:t>Establishes, maintains, and analyzes a variety of reports as required and as needed for effective management decision-making.</w:t>
      </w:r>
    </w:p>
    <w:p w14:paraId="4A2DC0BE" w14:textId="77777777" w:rsidR="009D42F7" w:rsidRPr="00C563FE" w:rsidRDefault="009D42F7" w:rsidP="009D42F7">
      <w:pPr>
        <w:spacing w:after="0"/>
        <w:ind w:firstLine="720"/>
        <w:rPr>
          <w:rFonts w:cs="Times New Roman"/>
          <w:szCs w:val="24"/>
        </w:rPr>
      </w:pPr>
      <w:r w:rsidRPr="00C563FE">
        <w:rPr>
          <w:rFonts w:cs="Times New Roman"/>
          <w:szCs w:val="24"/>
        </w:rPr>
        <w:t xml:space="preserve">Supervises laboratory operations; </w:t>
      </w:r>
      <w:r>
        <w:t>ensures</w:t>
      </w:r>
      <w:r w:rsidRPr="00C563FE">
        <w:rPr>
          <w:rFonts w:cs="Times New Roman"/>
          <w:szCs w:val="24"/>
        </w:rPr>
        <w:t xml:space="preserve"> state annual recertification; supervises contracted or in-house analysis of more complex properties and industrial samples.</w:t>
      </w:r>
    </w:p>
    <w:p w14:paraId="58480706" w14:textId="77777777" w:rsidR="009D42F7" w:rsidRPr="00C563FE" w:rsidRDefault="009D42F7" w:rsidP="009D42F7">
      <w:pPr>
        <w:spacing w:after="0"/>
        <w:rPr>
          <w:rFonts w:cs="Times New Roman"/>
          <w:szCs w:val="24"/>
        </w:rPr>
      </w:pPr>
      <w:r w:rsidRPr="00C563FE">
        <w:rPr>
          <w:rFonts w:cs="Times New Roman"/>
          <w:szCs w:val="24"/>
        </w:rPr>
        <w:t>Wastewater Treatment Plant Supervisor</w:t>
      </w:r>
    </w:p>
    <w:p w14:paraId="5E424E64" w14:textId="77777777" w:rsidR="009D42F7" w:rsidRPr="00C563FE" w:rsidRDefault="009D42F7" w:rsidP="009D42F7">
      <w:pPr>
        <w:spacing w:after="0"/>
        <w:ind w:firstLine="720"/>
        <w:rPr>
          <w:rFonts w:cs="Times New Roman"/>
          <w:szCs w:val="24"/>
        </w:rPr>
      </w:pPr>
      <w:r w:rsidRPr="00C563FE">
        <w:rPr>
          <w:rFonts w:cs="Times New Roman"/>
          <w:szCs w:val="24"/>
        </w:rPr>
        <w:t xml:space="preserve">Requests necessary resources for plant operations as part of </w:t>
      </w:r>
      <w:r>
        <w:t xml:space="preserve">the </w:t>
      </w:r>
      <w:r w:rsidRPr="00C563FE">
        <w:rPr>
          <w:rFonts w:cs="Times New Roman"/>
          <w:szCs w:val="24"/>
        </w:rPr>
        <w:t xml:space="preserve">annual budget process; requisitions supplies, </w:t>
      </w:r>
      <w:r>
        <w:t>chemicals</w:t>
      </w:r>
      <w:r w:rsidRPr="00C563FE">
        <w:rPr>
          <w:rFonts w:cs="Times New Roman"/>
          <w:szCs w:val="24"/>
        </w:rPr>
        <w:t>, equipment</w:t>
      </w:r>
      <w:r>
        <w:t>,</w:t>
      </w:r>
      <w:r w:rsidRPr="00C563FE">
        <w:rPr>
          <w:rFonts w:cs="Times New Roman"/>
          <w:szCs w:val="24"/>
        </w:rPr>
        <w:t xml:space="preserve"> and other resources.</w:t>
      </w:r>
    </w:p>
    <w:p w14:paraId="30C62AAB" w14:textId="77777777" w:rsidR="009D42F7" w:rsidRPr="00C563FE" w:rsidRDefault="009D42F7" w:rsidP="009D42F7">
      <w:pPr>
        <w:spacing w:after="0"/>
        <w:ind w:firstLine="720"/>
        <w:rPr>
          <w:rFonts w:cs="Times New Roman"/>
          <w:szCs w:val="24"/>
        </w:rPr>
      </w:pPr>
      <w:r>
        <w:t>Ensures</w:t>
      </w:r>
      <w:r w:rsidRPr="00C563FE">
        <w:rPr>
          <w:rFonts w:cs="Times New Roman"/>
          <w:szCs w:val="24"/>
        </w:rPr>
        <w:t xml:space="preserve"> proper preventive maintenance is performed on plant equipment and facilities; participates in </w:t>
      </w:r>
      <w:r>
        <w:t>troubleshooting</w:t>
      </w:r>
      <w:r w:rsidRPr="00C563FE">
        <w:rPr>
          <w:rFonts w:cs="Times New Roman"/>
          <w:szCs w:val="24"/>
        </w:rPr>
        <w:t xml:space="preserve"> equipment repair needs and recommends in-house repair measures of contracted repairs.</w:t>
      </w:r>
    </w:p>
    <w:p w14:paraId="3D5FC1E1" w14:textId="77777777" w:rsidR="009D42F7" w:rsidRDefault="009D42F7" w:rsidP="009D42F7">
      <w:pPr>
        <w:spacing w:after="0"/>
        <w:ind w:firstLine="720"/>
        <w:rPr>
          <w:rFonts w:cs="Times New Roman"/>
          <w:szCs w:val="24"/>
        </w:rPr>
      </w:pPr>
      <w:r w:rsidRPr="00C563FE">
        <w:rPr>
          <w:rFonts w:cs="Times New Roman"/>
          <w:szCs w:val="24"/>
        </w:rPr>
        <w:t>Trains, assigns</w:t>
      </w:r>
      <w:r>
        <w:t>,</w:t>
      </w:r>
      <w:r w:rsidRPr="00C563FE">
        <w:rPr>
          <w:rFonts w:cs="Times New Roman"/>
          <w:szCs w:val="24"/>
        </w:rPr>
        <w:t xml:space="preserve"> and insures efficient and effective performance of staff; motivates, coaches, and reviews the performance of employees; insures proper training and certification of assigned personnel; recommends and participates in disciplinary actions; participates and recommends in the hiring process.</w:t>
      </w:r>
    </w:p>
    <w:p w14:paraId="1D9DB3D3" w14:textId="77777777" w:rsidR="009D42F7" w:rsidRPr="00C563FE" w:rsidRDefault="009D42F7" w:rsidP="009D42F7">
      <w:pPr>
        <w:spacing w:after="0"/>
        <w:ind w:firstLine="720"/>
        <w:rPr>
          <w:rFonts w:cs="Times New Roman"/>
          <w:szCs w:val="24"/>
        </w:rPr>
      </w:pPr>
    </w:p>
    <w:p w14:paraId="46086C62" w14:textId="77777777" w:rsidR="009D42F7" w:rsidRPr="0040345A" w:rsidRDefault="009D42F7" w:rsidP="009D42F7">
      <w:pPr>
        <w:spacing w:after="0"/>
        <w:rPr>
          <w:rFonts w:cs="Times New Roman"/>
          <w:b/>
          <w:bCs/>
          <w:szCs w:val="24"/>
        </w:rPr>
      </w:pPr>
      <w:r w:rsidRPr="0040345A">
        <w:rPr>
          <w:rFonts w:cs="Times New Roman"/>
          <w:b/>
          <w:bCs/>
          <w:szCs w:val="24"/>
        </w:rPr>
        <w:t>Additional Job Duties</w:t>
      </w:r>
    </w:p>
    <w:p w14:paraId="51278ECB" w14:textId="39F8A791" w:rsidR="00370579" w:rsidRDefault="009D42F7" w:rsidP="00370579">
      <w:pPr>
        <w:spacing w:after="0"/>
        <w:ind w:firstLine="720"/>
        <w:rPr>
          <w:rFonts w:cs="Times New Roman"/>
          <w:szCs w:val="24"/>
        </w:rPr>
      </w:pPr>
      <w:r w:rsidRPr="00C563FE">
        <w:rPr>
          <w:rFonts w:cs="Times New Roman"/>
          <w:szCs w:val="24"/>
        </w:rPr>
        <w:t>Performs related work as required</w:t>
      </w:r>
      <w:r w:rsidR="00370579">
        <w:rPr>
          <w:rFonts w:cs="Times New Roman"/>
          <w:szCs w:val="24"/>
        </w:rPr>
        <w:t>.</w:t>
      </w:r>
    </w:p>
    <w:p w14:paraId="46621F9E" w14:textId="77777777" w:rsidR="00370579" w:rsidRDefault="00370579" w:rsidP="009D42F7">
      <w:pPr>
        <w:spacing w:after="0"/>
        <w:ind w:firstLine="720"/>
        <w:rPr>
          <w:rFonts w:cs="Times New Roman"/>
          <w:szCs w:val="24"/>
        </w:rPr>
      </w:pPr>
    </w:p>
    <w:p w14:paraId="38F35097" w14:textId="77777777" w:rsidR="00370579" w:rsidRDefault="00370579" w:rsidP="009D42F7">
      <w:pPr>
        <w:spacing w:after="0"/>
        <w:ind w:firstLine="720"/>
        <w:rPr>
          <w:rFonts w:cs="Times New Roman"/>
          <w:szCs w:val="24"/>
        </w:rPr>
      </w:pPr>
    </w:p>
    <w:p w14:paraId="557F32AF" w14:textId="414570CC" w:rsidR="009D42F7" w:rsidRDefault="00104C95" w:rsidP="00104C95">
      <w:pPr>
        <w:tabs>
          <w:tab w:val="center" w:pos="4824"/>
        </w:tabs>
        <w:spacing w:after="0"/>
        <w:rPr>
          <w:rFonts w:cs="Times New Roman"/>
          <w:b/>
          <w:bCs/>
          <w:szCs w:val="24"/>
        </w:rPr>
      </w:pPr>
      <w:r>
        <w:rPr>
          <w:rFonts w:cs="Times New Roman"/>
          <w:b/>
          <w:bCs/>
          <w:szCs w:val="24"/>
        </w:rPr>
        <w:tab/>
      </w:r>
      <w:r w:rsidR="009D42F7" w:rsidRPr="0040345A">
        <w:rPr>
          <w:rFonts w:cs="Times New Roman"/>
          <w:b/>
          <w:bCs/>
          <w:szCs w:val="24"/>
        </w:rPr>
        <w:t>Recruitment and Selection Guidelines</w:t>
      </w:r>
    </w:p>
    <w:p w14:paraId="0BC8455C" w14:textId="77777777" w:rsidR="009D42F7" w:rsidRPr="00F41C82" w:rsidRDefault="009D42F7" w:rsidP="009D42F7">
      <w:pPr>
        <w:tabs>
          <w:tab w:val="center" w:pos="4824"/>
        </w:tabs>
        <w:spacing w:after="0"/>
        <w:rPr>
          <w:rFonts w:cs="Times New Roman"/>
          <w:b/>
          <w:bCs/>
          <w:szCs w:val="24"/>
        </w:rPr>
      </w:pPr>
    </w:p>
    <w:p w14:paraId="1D198F79" w14:textId="77777777" w:rsidR="009D42F7" w:rsidRPr="0040345A" w:rsidRDefault="009D42F7" w:rsidP="009D42F7">
      <w:pPr>
        <w:spacing w:after="0"/>
        <w:rPr>
          <w:rFonts w:cs="Times New Roman"/>
          <w:b/>
          <w:bCs/>
          <w:szCs w:val="24"/>
        </w:rPr>
      </w:pPr>
      <w:r w:rsidRPr="0040345A">
        <w:rPr>
          <w:b/>
          <w:bCs/>
        </w:rPr>
        <w:t>Knowledge</w:t>
      </w:r>
      <w:r w:rsidRPr="0040345A">
        <w:rPr>
          <w:rFonts w:cs="Times New Roman"/>
          <w:b/>
          <w:bCs/>
          <w:szCs w:val="24"/>
        </w:rPr>
        <w:t>, Skill, and Abilities</w:t>
      </w:r>
    </w:p>
    <w:p w14:paraId="78A1DF82" w14:textId="77777777" w:rsidR="009D42F7" w:rsidRPr="00C563FE" w:rsidRDefault="009D42F7" w:rsidP="009D42F7">
      <w:pPr>
        <w:spacing w:after="0"/>
        <w:ind w:firstLine="720"/>
        <w:rPr>
          <w:rFonts w:cs="Times New Roman"/>
          <w:szCs w:val="24"/>
        </w:rPr>
      </w:pPr>
      <w:r w:rsidRPr="00C563FE">
        <w:rPr>
          <w:rFonts w:cs="Times New Roman"/>
          <w:szCs w:val="24"/>
        </w:rPr>
        <w:lastRenderedPageBreak/>
        <w:t>Considerable knowledge of the principles and practices of wastewater treatment,  land application programs, industrial pre-treatment programs, and related programs.</w:t>
      </w:r>
    </w:p>
    <w:p w14:paraId="75087429" w14:textId="77777777" w:rsidR="009D42F7" w:rsidRPr="00C563FE" w:rsidRDefault="009D42F7" w:rsidP="009D42F7">
      <w:pPr>
        <w:spacing w:after="0"/>
        <w:ind w:firstLine="720"/>
        <w:rPr>
          <w:rFonts w:cs="Times New Roman"/>
          <w:szCs w:val="24"/>
        </w:rPr>
      </w:pPr>
      <w:r w:rsidRPr="00C563FE">
        <w:rPr>
          <w:rFonts w:cs="Times New Roman"/>
          <w:szCs w:val="24"/>
        </w:rPr>
        <w:t>Thorough knowledge of the local, state, and federal laws and regulations relating to wastewater treatment and other related municipal operations.</w:t>
      </w:r>
    </w:p>
    <w:p w14:paraId="605D4580" w14:textId="77777777" w:rsidR="009D42F7" w:rsidRPr="00C563FE" w:rsidRDefault="009D42F7" w:rsidP="009D42F7">
      <w:pPr>
        <w:spacing w:after="0"/>
        <w:ind w:firstLine="720"/>
        <w:rPr>
          <w:rFonts w:cs="Times New Roman"/>
          <w:szCs w:val="24"/>
        </w:rPr>
      </w:pPr>
      <w:r w:rsidRPr="00C563FE">
        <w:rPr>
          <w:rFonts w:cs="Times New Roman"/>
          <w:szCs w:val="24"/>
        </w:rPr>
        <w:t>Thorough knowledge of safety procedures and practices</w:t>
      </w:r>
      <w:r>
        <w:t>,</w:t>
      </w:r>
      <w:r w:rsidRPr="00C563FE">
        <w:rPr>
          <w:rFonts w:cs="Times New Roman"/>
          <w:szCs w:val="24"/>
        </w:rPr>
        <w:t xml:space="preserve"> and recognition of hazards in wastewater treatment.</w:t>
      </w:r>
    </w:p>
    <w:p w14:paraId="75401C09" w14:textId="77777777" w:rsidR="009D42F7" w:rsidRPr="00C563FE" w:rsidRDefault="009D42F7" w:rsidP="009D42F7">
      <w:pPr>
        <w:spacing w:after="0"/>
        <w:ind w:firstLine="720"/>
        <w:rPr>
          <w:rFonts w:cs="Times New Roman"/>
          <w:szCs w:val="24"/>
        </w:rPr>
      </w:pPr>
      <w:r w:rsidRPr="00C563FE">
        <w:rPr>
          <w:rFonts w:cs="Times New Roman"/>
          <w:szCs w:val="24"/>
        </w:rPr>
        <w:t>Knowledge of the Town budget, purchasing, and personnel policies and practices.</w:t>
      </w:r>
    </w:p>
    <w:p w14:paraId="37806B9F" w14:textId="77777777" w:rsidR="009D42F7" w:rsidRPr="00C563FE" w:rsidRDefault="009D42F7" w:rsidP="009D42F7">
      <w:pPr>
        <w:spacing w:after="0"/>
        <w:ind w:firstLine="720"/>
        <w:rPr>
          <w:rFonts w:cs="Times New Roman"/>
          <w:szCs w:val="24"/>
        </w:rPr>
      </w:pPr>
      <w:r w:rsidRPr="00C563FE">
        <w:rPr>
          <w:rFonts w:cs="Times New Roman"/>
          <w:szCs w:val="24"/>
        </w:rPr>
        <w:t>Knowledge of effective supervisory practices</w:t>
      </w:r>
      <w:r>
        <w:t>,</w:t>
      </w:r>
      <w:r w:rsidRPr="00C563FE">
        <w:rPr>
          <w:rFonts w:cs="Times New Roman"/>
          <w:szCs w:val="24"/>
        </w:rPr>
        <w:t xml:space="preserve"> including motivation, communications, delegation, discipline, performance review, and other supervisory practices.</w:t>
      </w:r>
    </w:p>
    <w:p w14:paraId="54AD9165" w14:textId="77777777" w:rsidR="009D42F7" w:rsidRPr="00C563FE" w:rsidRDefault="009D42F7" w:rsidP="009D42F7">
      <w:pPr>
        <w:spacing w:after="0"/>
        <w:ind w:firstLine="720"/>
        <w:rPr>
          <w:rFonts w:cs="Times New Roman"/>
          <w:szCs w:val="24"/>
        </w:rPr>
      </w:pPr>
      <w:r w:rsidRPr="00C563FE">
        <w:rPr>
          <w:rFonts w:cs="Times New Roman"/>
          <w:szCs w:val="24"/>
        </w:rPr>
        <w:t>Considerable knowledge of the application of information technology to wastewater treatment.</w:t>
      </w:r>
    </w:p>
    <w:p w14:paraId="21AFB958" w14:textId="77777777" w:rsidR="009D42F7" w:rsidRPr="00C563FE" w:rsidRDefault="009D42F7" w:rsidP="009D42F7">
      <w:pPr>
        <w:spacing w:after="0"/>
        <w:ind w:firstLine="720"/>
        <w:rPr>
          <w:rFonts w:cs="Times New Roman"/>
          <w:szCs w:val="24"/>
        </w:rPr>
      </w:pPr>
      <w:r w:rsidRPr="00C563FE">
        <w:rPr>
          <w:rFonts w:cs="Times New Roman"/>
          <w:szCs w:val="24"/>
        </w:rPr>
        <w:t xml:space="preserve">Knowledge of mechanical, electrical, and electronic </w:t>
      </w:r>
      <w:r w:rsidRPr="00C563FE">
        <w:t>trades</w:t>
      </w:r>
      <w:r w:rsidRPr="00C563FE">
        <w:rPr>
          <w:rFonts w:cs="Times New Roman"/>
          <w:szCs w:val="24"/>
        </w:rPr>
        <w:t xml:space="preserve"> applied to wastewater treatment facilities and equipment maintenance and repair.</w:t>
      </w:r>
    </w:p>
    <w:p w14:paraId="6D661CCA" w14:textId="77777777" w:rsidR="009D42F7" w:rsidRPr="00C563FE" w:rsidRDefault="009D42F7" w:rsidP="009D42F7">
      <w:pPr>
        <w:spacing w:after="0"/>
        <w:ind w:firstLine="720"/>
        <w:rPr>
          <w:rFonts w:cs="Times New Roman"/>
          <w:szCs w:val="24"/>
        </w:rPr>
      </w:pPr>
      <w:r w:rsidRPr="00C563FE">
        <w:rPr>
          <w:rFonts w:cs="Times New Roman"/>
          <w:szCs w:val="24"/>
        </w:rPr>
        <w:t>Working knowledge of engineering design approaches and construction methods as related to wastewater treatment plants.</w:t>
      </w:r>
    </w:p>
    <w:p w14:paraId="016B5797" w14:textId="77777777" w:rsidR="009D42F7" w:rsidRPr="00C563FE" w:rsidRDefault="009D42F7" w:rsidP="009D42F7">
      <w:pPr>
        <w:spacing w:after="0"/>
        <w:rPr>
          <w:rFonts w:cs="Times New Roman"/>
          <w:szCs w:val="24"/>
        </w:rPr>
      </w:pPr>
      <w:r w:rsidRPr="00C563FE">
        <w:rPr>
          <w:rFonts w:cs="Times New Roman"/>
          <w:szCs w:val="24"/>
        </w:rPr>
        <w:tab/>
        <w:t>Skill in collaborative conflict resolution.</w:t>
      </w:r>
    </w:p>
    <w:p w14:paraId="0E0BE60B" w14:textId="77777777" w:rsidR="009D42F7" w:rsidRPr="00C563FE" w:rsidRDefault="009D42F7" w:rsidP="009D42F7">
      <w:pPr>
        <w:spacing w:after="0"/>
        <w:ind w:firstLine="720"/>
        <w:rPr>
          <w:rFonts w:cs="Times New Roman"/>
          <w:szCs w:val="24"/>
        </w:rPr>
      </w:pPr>
      <w:r w:rsidRPr="00C563FE">
        <w:rPr>
          <w:rFonts w:cs="Times New Roman"/>
          <w:szCs w:val="24"/>
        </w:rPr>
        <w:t>Ability to analyze information and make effective decisions.</w:t>
      </w:r>
    </w:p>
    <w:p w14:paraId="7984F196" w14:textId="77777777" w:rsidR="009D42F7" w:rsidRPr="00C563FE" w:rsidRDefault="009D42F7" w:rsidP="009D42F7">
      <w:pPr>
        <w:spacing w:after="0"/>
        <w:ind w:firstLine="720"/>
        <w:rPr>
          <w:rFonts w:cs="Times New Roman"/>
          <w:szCs w:val="24"/>
        </w:rPr>
      </w:pPr>
      <w:r w:rsidRPr="00C563FE">
        <w:rPr>
          <w:rFonts w:cs="Times New Roman"/>
          <w:szCs w:val="24"/>
        </w:rPr>
        <w:t>Ability to establish and maintain effective working relationships with Town officials, industrial officials, regulatory officials, contractors, other employees, and the general public.</w:t>
      </w:r>
    </w:p>
    <w:p w14:paraId="7C34F8AB" w14:textId="77777777" w:rsidR="009D42F7" w:rsidRDefault="009D42F7" w:rsidP="009D42F7">
      <w:pPr>
        <w:spacing w:after="0"/>
        <w:ind w:firstLine="720"/>
        <w:rPr>
          <w:rFonts w:cs="Times New Roman"/>
          <w:szCs w:val="24"/>
        </w:rPr>
      </w:pPr>
      <w:r w:rsidRPr="00C563FE">
        <w:rPr>
          <w:rFonts w:cs="Times New Roman"/>
          <w:szCs w:val="24"/>
        </w:rPr>
        <w:t>Ability to communicate effectively orally and in writing.</w:t>
      </w:r>
    </w:p>
    <w:p w14:paraId="1734B362" w14:textId="77777777" w:rsidR="009D42F7" w:rsidRPr="00C563FE" w:rsidRDefault="009D42F7" w:rsidP="009D42F7">
      <w:pPr>
        <w:spacing w:after="0"/>
        <w:ind w:firstLine="720"/>
        <w:rPr>
          <w:rFonts w:cs="Times New Roman"/>
          <w:szCs w:val="24"/>
        </w:rPr>
      </w:pPr>
    </w:p>
    <w:p w14:paraId="5BD2626F" w14:textId="77777777" w:rsidR="009D42F7" w:rsidRPr="0040345A" w:rsidRDefault="009D42F7" w:rsidP="009D42F7">
      <w:pPr>
        <w:spacing w:after="0"/>
        <w:rPr>
          <w:rFonts w:cs="Times New Roman"/>
          <w:b/>
          <w:bCs/>
          <w:szCs w:val="24"/>
        </w:rPr>
      </w:pPr>
      <w:r w:rsidRPr="0040345A">
        <w:rPr>
          <w:rFonts w:cs="Times New Roman"/>
          <w:b/>
          <w:bCs/>
          <w:szCs w:val="24"/>
        </w:rPr>
        <w:t>Physical Requirements</w:t>
      </w:r>
    </w:p>
    <w:p w14:paraId="31172021" w14:textId="77777777" w:rsidR="009D42F7" w:rsidRPr="00C563FE" w:rsidRDefault="009D42F7" w:rsidP="009D42F7">
      <w:pPr>
        <w:spacing w:after="0"/>
        <w:ind w:firstLine="720"/>
        <w:rPr>
          <w:rFonts w:cs="Times New Roman"/>
          <w:szCs w:val="24"/>
        </w:rPr>
      </w:pPr>
      <w:r w:rsidRPr="00C563FE">
        <w:rPr>
          <w:rFonts w:cs="Times New Roman"/>
          <w:szCs w:val="24"/>
        </w:rPr>
        <w:t>Must be able to perform the basic life functions of climbing, balancing, stooping, crouching, reaching, walking, fingering, grasping, talking, and hearing.</w:t>
      </w:r>
    </w:p>
    <w:p w14:paraId="5F3869BA" w14:textId="77777777" w:rsidR="009D42F7" w:rsidRDefault="009D42F7" w:rsidP="009D42F7">
      <w:pPr>
        <w:spacing w:after="0"/>
        <w:ind w:firstLine="720"/>
        <w:rPr>
          <w:rFonts w:cs="Times New Roman"/>
          <w:szCs w:val="24"/>
        </w:rPr>
      </w:pPr>
      <w:r w:rsidRPr="00C563FE">
        <w:rPr>
          <w:rFonts w:cs="Times New Roman"/>
          <w:szCs w:val="24"/>
        </w:rPr>
        <w:t>Must be able to perform light work</w:t>
      </w:r>
      <w:r>
        <w:rPr>
          <w:rFonts w:cs="Times New Roman"/>
          <w:szCs w:val="24"/>
        </w:rPr>
        <w:t>,</w:t>
      </w:r>
      <w:r w:rsidRPr="00C563FE">
        <w:rPr>
          <w:rFonts w:cs="Times New Roman"/>
          <w:szCs w:val="24"/>
        </w:rPr>
        <w:t xml:space="preserve"> exerting up to 20 pounds of force occasionally; and/or up to 10 pounds of force frequently and a negligible amount of force constantly to move objects.</w:t>
      </w:r>
    </w:p>
    <w:p w14:paraId="123CF950" w14:textId="77777777" w:rsidR="009D42F7" w:rsidRDefault="009D42F7" w:rsidP="009D42F7">
      <w:pPr>
        <w:spacing w:after="0"/>
        <w:ind w:firstLine="720"/>
        <w:rPr>
          <w:rFonts w:cs="Times New Roman"/>
          <w:szCs w:val="24"/>
        </w:rPr>
      </w:pPr>
      <w:r w:rsidRPr="00C563FE">
        <w:rPr>
          <w:rFonts w:cs="Times New Roman"/>
          <w:szCs w:val="24"/>
        </w:rPr>
        <w:t>Must possess visual acuity necessary to inspect schematic drawings, prepare and analyze figures and data, and operate a computer terminal.</w:t>
      </w:r>
    </w:p>
    <w:p w14:paraId="48352563" w14:textId="77777777" w:rsidR="009D42F7" w:rsidRDefault="009D42F7" w:rsidP="009D42F7">
      <w:pPr>
        <w:spacing w:after="0"/>
        <w:ind w:firstLine="720"/>
        <w:rPr>
          <w:rFonts w:cs="Times New Roman"/>
          <w:szCs w:val="24"/>
        </w:rPr>
      </w:pPr>
    </w:p>
    <w:p w14:paraId="39E83110" w14:textId="77777777" w:rsidR="009D42F7" w:rsidRPr="0040345A" w:rsidRDefault="009D42F7" w:rsidP="009D42F7">
      <w:pPr>
        <w:spacing w:after="0"/>
        <w:rPr>
          <w:rFonts w:cs="Times New Roman"/>
          <w:b/>
          <w:bCs/>
          <w:szCs w:val="24"/>
        </w:rPr>
      </w:pPr>
      <w:r w:rsidRPr="0040345A">
        <w:rPr>
          <w:rFonts w:cs="Times New Roman"/>
          <w:b/>
          <w:bCs/>
          <w:szCs w:val="24"/>
        </w:rPr>
        <w:t>Special Requirement</w:t>
      </w:r>
      <w:r>
        <w:rPr>
          <w:b/>
          <w:bCs/>
        </w:rPr>
        <w:t>s</w:t>
      </w:r>
    </w:p>
    <w:p w14:paraId="1BAF1472" w14:textId="77777777" w:rsidR="009D42F7" w:rsidRPr="00C563FE" w:rsidRDefault="009D42F7" w:rsidP="009D42F7">
      <w:pPr>
        <w:spacing w:after="0"/>
        <w:ind w:firstLine="720"/>
        <w:rPr>
          <w:rFonts w:cs="Times New Roman"/>
          <w:szCs w:val="24"/>
        </w:rPr>
      </w:pPr>
      <w:r>
        <w:t>Level III certification from</w:t>
      </w:r>
      <w:r w:rsidRPr="00C563FE">
        <w:rPr>
          <w:rFonts w:cs="Times New Roman"/>
          <w:szCs w:val="24"/>
        </w:rPr>
        <w:t xml:space="preserve"> the State of North Carolina for wastewater treatment.</w:t>
      </w:r>
    </w:p>
    <w:p w14:paraId="26B026E4" w14:textId="55037EE5" w:rsidR="009D42F7" w:rsidRDefault="009D42F7" w:rsidP="009D42F7">
      <w:pPr>
        <w:spacing w:after="0"/>
        <w:ind w:firstLine="720"/>
        <w:rPr>
          <w:rFonts w:cs="Times New Roman"/>
          <w:szCs w:val="24"/>
        </w:rPr>
      </w:pPr>
      <w:r w:rsidRPr="00C563FE">
        <w:rPr>
          <w:rFonts w:cs="Times New Roman"/>
          <w:szCs w:val="24"/>
        </w:rPr>
        <w:t xml:space="preserve">Possession of a valid North Carolina </w:t>
      </w:r>
      <w:r>
        <w:t>driver’s</w:t>
      </w:r>
      <w:r w:rsidRPr="00C563FE">
        <w:rPr>
          <w:rFonts w:cs="Times New Roman"/>
          <w:szCs w:val="24"/>
        </w:rPr>
        <w:t xml:space="preserve"> license</w:t>
      </w:r>
      <w:r w:rsidR="00370579">
        <w:rPr>
          <w:rFonts w:cs="Times New Roman"/>
          <w:szCs w:val="24"/>
        </w:rPr>
        <w:t>.</w:t>
      </w:r>
    </w:p>
    <w:p w14:paraId="4ED0CBA0" w14:textId="77777777" w:rsidR="009D42F7" w:rsidRPr="00C563FE" w:rsidRDefault="009D42F7" w:rsidP="009D42F7">
      <w:pPr>
        <w:spacing w:after="0"/>
        <w:ind w:firstLine="720"/>
        <w:rPr>
          <w:rFonts w:cs="Times New Roman"/>
          <w:szCs w:val="24"/>
        </w:rPr>
      </w:pPr>
    </w:p>
    <w:p w14:paraId="3B2087F3" w14:textId="77777777" w:rsidR="009D42F7" w:rsidRPr="0040345A" w:rsidRDefault="009D42F7" w:rsidP="009D42F7">
      <w:pPr>
        <w:spacing w:after="0"/>
        <w:rPr>
          <w:b/>
          <w:bCs/>
        </w:rPr>
      </w:pPr>
      <w:r w:rsidRPr="0040345A">
        <w:rPr>
          <w:b/>
          <w:bCs/>
        </w:rPr>
        <w:t>Preferred Qualifications</w:t>
      </w:r>
    </w:p>
    <w:p w14:paraId="6A0C5269" w14:textId="1449FADF" w:rsidR="009D42F7" w:rsidRDefault="009D42F7" w:rsidP="009D42F7">
      <w:pPr>
        <w:spacing w:after="0"/>
        <w:rPr>
          <w:rFonts w:cs="Times New Roman"/>
          <w:szCs w:val="24"/>
        </w:rPr>
      </w:pPr>
      <w:r>
        <w:tab/>
      </w:r>
      <w:r w:rsidRPr="00C563FE">
        <w:t>At least one year of experience as a Grade III wastewater treatment operator.</w:t>
      </w:r>
      <w:r w:rsidRPr="00C563FE">
        <w:rPr>
          <w:rFonts w:cs="Times New Roman"/>
          <w:szCs w:val="24"/>
        </w:rPr>
        <w:t xml:space="preserve">  </w:t>
      </w:r>
    </w:p>
    <w:p w14:paraId="75C27DE1" w14:textId="77777777" w:rsidR="009D42F7" w:rsidRPr="00F41C82" w:rsidRDefault="009D42F7" w:rsidP="009D42F7">
      <w:pPr>
        <w:spacing w:after="0"/>
        <w:rPr>
          <w:rFonts w:cs="Times New Roman"/>
          <w:szCs w:val="24"/>
        </w:rPr>
      </w:pPr>
    </w:p>
    <w:p w14:paraId="4164049E" w14:textId="6D3F3932" w:rsidR="009D42F7" w:rsidRPr="007C5461" w:rsidRDefault="00370579" w:rsidP="009D42F7">
      <w:pPr>
        <w:spacing w:after="0"/>
      </w:pPr>
      <w:r>
        <w:t>______________________________________________________________________________</w:t>
      </w:r>
    </w:p>
    <w:p w14:paraId="0A2BE6BC" w14:textId="2D822D60" w:rsidR="00104C95" w:rsidRPr="00104C95" w:rsidRDefault="009D42F7" w:rsidP="00104C95">
      <w:r w:rsidRPr="00F41C82">
        <w:rPr>
          <w:i/>
          <w:iCs w:val="0"/>
          <w:sz w:val="20"/>
          <w:szCs w:val="20"/>
        </w:rPr>
        <w:t>The Town of Snow Hill is an Equal Opportunity Employer that seeks diversity in the workplace. In compliance with the Americans with Disabilities Act, the Town of Snow Hill will provide reasonable accommodations to qualified individuals with disabilities and encourages both prospective and current employees to discuss potential accommodations with the emplo</w:t>
      </w:r>
      <w:r w:rsidR="00104C95">
        <w:rPr>
          <w:i/>
          <w:iCs w:val="0"/>
          <w:sz w:val="20"/>
          <w:szCs w:val="20"/>
        </w:rPr>
        <w:t>yer.</w:t>
      </w:r>
    </w:p>
    <w:sectPr w:rsidR="00104C95" w:rsidRPr="00104C95" w:rsidSect="009D42F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324CF" w14:textId="77777777" w:rsidR="00A365E4" w:rsidRDefault="00A365E4" w:rsidP="00104C95">
      <w:pPr>
        <w:spacing w:after="0" w:line="240" w:lineRule="auto"/>
      </w:pPr>
      <w:r>
        <w:separator/>
      </w:r>
    </w:p>
  </w:endnote>
  <w:endnote w:type="continuationSeparator" w:id="0">
    <w:p w14:paraId="4DD41F16" w14:textId="77777777" w:rsidR="00A365E4" w:rsidRDefault="00A365E4" w:rsidP="0010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80485"/>
      <w:docPartObj>
        <w:docPartGallery w:val="Page Numbers (Bottom of Page)"/>
        <w:docPartUnique/>
      </w:docPartObj>
    </w:sdtPr>
    <w:sdtEndPr>
      <w:rPr>
        <w:noProof/>
      </w:rPr>
    </w:sdtEndPr>
    <w:sdtContent>
      <w:p w14:paraId="34761276" w14:textId="77777777" w:rsidR="009D42F7" w:rsidRDefault="009D42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AF0F43" w14:textId="77777777" w:rsidR="009D42F7" w:rsidRDefault="009D4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4D9E" w14:textId="77777777" w:rsidR="00A365E4" w:rsidRDefault="00A365E4" w:rsidP="00104C95">
      <w:pPr>
        <w:spacing w:after="0" w:line="240" w:lineRule="auto"/>
      </w:pPr>
      <w:r>
        <w:separator/>
      </w:r>
    </w:p>
  </w:footnote>
  <w:footnote w:type="continuationSeparator" w:id="0">
    <w:p w14:paraId="49F78B9D" w14:textId="77777777" w:rsidR="00A365E4" w:rsidRDefault="00A365E4" w:rsidP="00104C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F7"/>
    <w:rsid w:val="00104C95"/>
    <w:rsid w:val="003627EE"/>
    <w:rsid w:val="00370579"/>
    <w:rsid w:val="00547BC2"/>
    <w:rsid w:val="007D3F9E"/>
    <w:rsid w:val="0089164A"/>
    <w:rsid w:val="008E19D9"/>
    <w:rsid w:val="00933ECF"/>
    <w:rsid w:val="009D42F7"/>
    <w:rsid w:val="00A365E4"/>
    <w:rsid w:val="00A44D95"/>
    <w:rsid w:val="00B677AF"/>
    <w:rsid w:val="00E70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371C"/>
  <w15:chartTrackingRefBased/>
  <w15:docId w15:val="{A114654F-0B94-413E-8C39-8334B5FD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iCs/>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2F7"/>
  </w:style>
  <w:style w:type="paragraph" w:styleId="Heading1">
    <w:name w:val="heading 1"/>
    <w:basedOn w:val="Normal"/>
    <w:next w:val="Normal"/>
    <w:link w:val="Heading1Char"/>
    <w:uiPriority w:val="9"/>
    <w:qFormat/>
    <w:rsid w:val="009D42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2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2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2F7"/>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9D42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42F7"/>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9D42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42F7"/>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9D42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2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2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2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2F7"/>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semiHidden/>
    <w:rsid w:val="009D42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42F7"/>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9D42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42F7"/>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9D42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4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2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2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2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42F7"/>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9D42F7"/>
    <w:rPr>
      <w:i/>
      <w:iCs w:val="0"/>
      <w:color w:val="404040" w:themeColor="text1" w:themeTint="BF"/>
    </w:rPr>
  </w:style>
  <w:style w:type="paragraph" w:styleId="ListParagraph">
    <w:name w:val="List Paragraph"/>
    <w:basedOn w:val="Normal"/>
    <w:uiPriority w:val="34"/>
    <w:qFormat/>
    <w:rsid w:val="009D42F7"/>
    <w:pPr>
      <w:ind w:left="720"/>
      <w:contextualSpacing/>
    </w:pPr>
  </w:style>
  <w:style w:type="character" w:styleId="IntenseEmphasis">
    <w:name w:val="Intense Emphasis"/>
    <w:basedOn w:val="DefaultParagraphFont"/>
    <w:uiPriority w:val="21"/>
    <w:qFormat/>
    <w:rsid w:val="009D42F7"/>
    <w:rPr>
      <w:i/>
      <w:iCs w:val="0"/>
      <w:color w:val="0F4761" w:themeColor="accent1" w:themeShade="BF"/>
    </w:rPr>
  </w:style>
  <w:style w:type="paragraph" w:styleId="IntenseQuote">
    <w:name w:val="Intense Quote"/>
    <w:basedOn w:val="Normal"/>
    <w:next w:val="Normal"/>
    <w:link w:val="IntenseQuoteChar"/>
    <w:uiPriority w:val="30"/>
    <w:qFormat/>
    <w:rsid w:val="009D42F7"/>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9D42F7"/>
    <w:rPr>
      <w:i/>
      <w:iCs w:val="0"/>
      <w:color w:val="0F4761" w:themeColor="accent1" w:themeShade="BF"/>
    </w:rPr>
  </w:style>
  <w:style w:type="character" w:styleId="IntenseReference">
    <w:name w:val="Intense Reference"/>
    <w:basedOn w:val="DefaultParagraphFont"/>
    <w:uiPriority w:val="32"/>
    <w:qFormat/>
    <w:rsid w:val="009D42F7"/>
    <w:rPr>
      <w:b/>
      <w:bCs/>
      <w:smallCaps/>
      <w:color w:val="0F4761" w:themeColor="accent1" w:themeShade="BF"/>
      <w:spacing w:val="5"/>
    </w:rPr>
  </w:style>
  <w:style w:type="paragraph" w:styleId="BodyTextIndent">
    <w:name w:val="Body Text Indent"/>
    <w:basedOn w:val="Normal"/>
    <w:link w:val="BodyTextIndentChar"/>
    <w:rsid w:val="009D42F7"/>
    <w:pPr>
      <w:widowControl w:val="0"/>
      <w:autoSpaceDE w:val="0"/>
      <w:autoSpaceDN w:val="0"/>
      <w:adjustRightInd w:val="0"/>
      <w:spacing w:after="0" w:line="240" w:lineRule="auto"/>
      <w:ind w:firstLine="720"/>
      <w:jc w:val="both"/>
    </w:pPr>
    <w:rPr>
      <w:rFonts w:ascii="Arial" w:eastAsia="Times New Roman" w:hAnsi="Arial" w:cs="Arial"/>
      <w:iCs w:val="0"/>
      <w:kern w:val="0"/>
      <w:sz w:val="22"/>
      <w14:ligatures w14:val="none"/>
    </w:rPr>
  </w:style>
  <w:style w:type="character" w:customStyle="1" w:styleId="BodyTextIndentChar">
    <w:name w:val="Body Text Indent Char"/>
    <w:basedOn w:val="DefaultParagraphFont"/>
    <w:link w:val="BodyTextIndent"/>
    <w:rsid w:val="009D42F7"/>
    <w:rPr>
      <w:rFonts w:ascii="Arial" w:eastAsia="Times New Roman" w:hAnsi="Arial" w:cs="Arial"/>
      <w:iCs w:val="0"/>
      <w:kern w:val="0"/>
      <w:sz w:val="22"/>
      <w14:ligatures w14:val="none"/>
    </w:rPr>
  </w:style>
  <w:style w:type="paragraph" w:styleId="Footer">
    <w:name w:val="footer"/>
    <w:basedOn w:val="Normal"/>
    <w:link w:val="FooterChar"/>
    <w:uiPriority w:val="99"/>
    <w:unhideWhenUsed/>
    <w:rsid w:val="009D4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2F7"/>
  </w:style>
  <w:style w:type="paragraph" w:styleId="Header">
    <w:name w:val="header"/>
    <w:basedOn w:val="Normal"/>
    <w:link w:val="HeaderChar"/>
    <w:uiPriority w:val="99"/>
    <w:unhideWhenUsed/>
    <w:rsid w:val="00104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Laquita Davis</dc:creator>
  <cp:keywords/>
  <dc:description/>
  <cp:lastModifiedBy>April Vinson</cp:lastModifiedBy>
  <cp:revision>2</cp:revision>
  <cp:lastPrinted>2026-05-14T20:42:00Z</cp:lastPrinted>
  <dcterms:created xsi:type="dcterms:W3CDTF">2026-05-19T12:32:00Z</dcterms:created>
  <dcterms:modified xsi:type="dcterms:W3CDTF">2026-05-19T12:32:00Z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2202c92c-3fb4-4be5-9ce4-9db6ddeb3171</vt:lpwstr>
  </property>
</Properties>
</file>