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585D0" w14:textId="77777777" w:rsidR="009D5D2B" w:rsidRPr="009D5D2B" w:rsidRDefault="009D5D2B" w:rsidP="009D5D2B">
      <w:r w:rsidRPr="009D5D2B">
        <w:rPr>
          <w:b/>
          <w:bCs/>
        </w:rPr>
        <w:t>Study Abroad Assistant Director - VP for Global Engagement</w:t>
      </w:r>
    </w:p>
    <w:p w14:paraId="24E54825" w14:textId="77777777" w:rsidR="009D5D2B" w:rsidRPr="009D5D2B" w:rsidRDefault="009D5D2B" w:rsidP="009D5D2B">
      <w:r w:rsidRPr="009D5D2B">
        <w:rPr>
          <w:b/>
          <w:bCs/>
        </w:rPr>
        <w:t>Hiring Department</w:t>
      </w:r>
      <w:r w:rsidRPr="009D5D2B">
        <w:t>: Study Abroad</w:t>
      </w:r>
    </w:p>
    <w:p w14:paraId="0B0D7A67" w14:textId="77777777" w:rsidR="009D5D2B" w:rsidRPr="009D5D2B" w:rsidRDefault="009D5D2B" w:rsidP="009D5D2B">
      <w:r w:rsidRPr="009D5D2B">
        <w:rPr>
          <w:b/>
          <w:bCs/>
        </w:rPr>
        <w:t>Location</w:t>
      </w:r>
      <w:r w:rsidRPr="009D5D2B">
        <w:t>:  Chicago, IL USA</w:t>
      </w:r>
    </w:p>
    <w:p w14:paraId="1F1D756C" w14:textId="77777777" w:rsidR="009D5D2B" w:rsidRPr="009D5D2B" w:rsidRDefault="009D5D2B" w:rsidP="009D5D2B">
      <w:r w:rsidRPr="009D5D2B">
        <w:rPr>
          <w:b/>
          <w:bCs/>
        </w:rPr>
        <w:t>Requisition ID</w:t>
      </w:r>
      <w:r w:rsidRPr="009D5D2B">
        <w:t>: 1042215</w:t>
      </w:r>
    </w:p>
    <w:p w14:paraId="482E65F5" w14:textId="77777777" w:rsidR="009D5D2B" w:rsidRPr="009D5D2B" w:rsidRDefault="009D5D2B" w:rsidP="009D5D2B">
      <w:r w:rsidRPr="009D5D2B">
        <w:rPr>
          <w:b/>
          <w:bCs/>
        </w:rPr>
        <w:t>FTE</w:t>
      </w:r>
      <w:r w:rsidRPr="009D5D2B">
        <w:t>: 1</w:t>
      </w:r>
    </w:p>
    <w:p w14:paraId="370A4AE9" w14:textId="77777777" w:rsidR="009D5D2B" w:rsidRPr="009D5D2B" w:rsidRDefault="009D5D2B" w:rsidP="009D5D2B">
      <w:r w:rsidRPr="009D5D2B">
        <w:rPr>
          <w:b/>
          <w:bCs/>
        </w:rPr>
        <w:t>Work Schedule</w:t>
      </w:r>
      <w:r w:rsidRPr="009D5D2B">
        <w:t>: Monday - Friday</w:t>
      </w:r>
    </w:p>
    <w:p w14:paraId="20E89D7F" w14:textId="77777777" w:rsidR="009D5D2B" w:rsidRPr="009D5D2B" w:rsidRDefault="009D5D2B" w:rsidP="009D5D2B">
      <w:r w:rsidRPr="009D5D2B">
        <w:rPr>
          <w:b/>
          <w:bCs/>
        </w:rPr>
        <w:t>Shift</w:t>
      </w:r>
      <w:r w:rsidRPr="009D5D2B">
        <w:t>: Days</w:t>
      </w:r>
    </w:p>
    <w:p w14:paraId="16EEC43E" w14:textId="77777777" w:rsidR="009D5D2B" w:rsidRPr="009D5D2B" w:rsidRDefault="009D5D2B" w:rsidP="009D5D2B">
      <w:r w:rsidRPr="009D5D2B">
        <w:rPr>
          <w:b/>
          <w:bCs/>
        </w:rPr>
        <w:t># of Positions</w:t>
      </w:r>
      <w:r w:rsidRPr="009D5D2B">
        <w:t>: 2</w:t>
      </w:r>
    </w:p>
    <w:p w14:paraId="60EB2D5A" w14:textId="77777777" w:rsidR="009D5D2B" w:rsidRPr="009D5D2B" w:rsidRDefault="009D5D2B" w:rsidP="009D5D2B">
      <w:r w:rsidRPr="009D5D2B">
        <w:rPr>
          <w:b/>
          <w:bCs/>
        </w:rPr>
        <w:t>Workplace Type</w:t>
      </w:r>
      <w:r w:rsidRPr="009D5D2B">
        <w:t>:  Hybrid  </w:t>
      </w:r>
    </w:p>
    <w:p w14:paraId="3937C3B1" w14:textId="59EB0123" w:rsidR="009D5D2B" w:rsidRPr="009D5D2B" w:rsidRDefault="009D5D2B" w:rsidP="009D5D2B">
      <w:r w:rsidRPr="009D5D2B">
        <w:rPr>
          <w:b/>
          <w:bCs/>
        </w:rPr>
        <w:t>Posting Close Date</w:t>
      </w:r>
      <w:r w:rsidRPr="009D5D2B">
        <w:t>:  </w:t>
      </w:r>
      <w:r w:rsidR="000E0D58">
        <w:t>August 14, 2026</w:t>
      </w:r>
    </w:p>
    <w:p w14:paraId="2B5B29A8" w14:textId="77777777" w:rsidR="009D5D2B" w:rsidRPr="009D5D2B" w:rsidRDefault="009D5D2B" w:rsidP="009D5D2B">
      <w:r w:rsidRPr="009D5D2B">
        <w:rPr>
          <w:b/>
          <w:bCs/>
        </w:rPr>
        <w:t>Salary Range (commensurate with experience):</w:t>
      </w:r>
      <w:r w:rsidRPr="009D5D2B">
        <w:t> $56,000.00 - 62,000.00 / Annual Salary</w:t>
      </w:r>
    </w:p>
    <w:p w14:paraId="0681F7D3" w14:textId="77777777" w:rsidR="009D5D2B" w:rsidRPr="009D5D2B" w:rsidRDefault="009D5D2B" w:rsidP="009D5D2B">
      <w:r w:rsidRPr="009D5D2B">
        <w:rPr>
          <w:b/>
          <w:bCs/>
        </w:rPr>
        <w:t>About the University of Illinois Chicago</w:t>
      </w:r>
    </w:p>
    <w:p w14:paraId="430D0ACE" w14:textId="77777777" w:rsidR="009D5D2B" w:rsidRPr="009D5D2B" w:rsidRDefault="009D5D2B" w:rsidP="009D5D2B">
      <w:r w:rsidRPr="009D5D2B">
        <w:t>UIC is among the nation’s preeminent urban public research universities, a Carnegie RU/VH research institution, and the largest university in Chicago. UIC serves over 34,000 students, comprising one of the most diverse student bodies in the nation and is designated as a Minority Serving Institution (MSI), an Asian American and Native American Pacific Islander Serving Institution (AANAPSI) and a Hispanic Serving Institution (HSI). Through its 16 colleges, UIC produces nationally and internationally recognized multidisciplinary academic programs in concert with civic, corporate and community partners worldwide, including a full complement of health sciences colleges. By emphasizing cutting-edge and transformational research along with a commitment to the success of all students, UIC embodies the dynamic, vibrant and engaged urban university. Recent “Best Colleges” rankings published by U.S. News &amp; World Report, found UIC climbed up in its rankings among top public schools in the nation and among all national universities. UIC has nearly 260,000 alumni, and is one of the largest employers in the city of Chicago.</w:t>
      </w:r>
    </w:p>
    <w:p w14:paraId="33DD662D" w14:textId="77777777" w:rsidR="009D5D2B" w:rsidRPr="009D5D2B" w:rsidRDefault="009D5D2B" w:rsidP="009D5D2B">
      <w:r w:rsidRPr="009D5D2B">
        <w:t>This position is intended to be </w:t>
      </w:r>
      <w:hyperlink r:id="rId5" w:history="1">
        <w:r w:rsidRPr="009D5D2B">
          <w:rPr>
            <w:rStyle w:val="Hyperlink"/>
          </w:rPr>
          <w:t>eligible for benefits</w:t>
        </w:r>
      </w:hyperlink>
      <w:r w:rsidRPr="009D5D2B">
        <w:t>. This includes Health, Dental, Vision, Life Insurance, a Retirement Plan, Paid time Off, and Tuition waivers for employees and dependents.</w:t>
      </w:r>
    </w:p>
    <w:p w14:paraId="6A876048" w14:textId="77777777" w:rsidR="000E0D58" w:rsidRDefault="000E0D58" w:rsidP="000E0D58">
      <w:pPr>
        <w:rPr>
          <w:b/>
          <w:bCs/>
        </w:rPr>
      </w:pPr>
    </w:p>
    <w:p w14:paraId="2E83F883" w14:textId="77777777" w:rsidR="000E0D58" w:rsidRDefault="000E0D58" w:rsidP="000E0D58">
      <w:pPr>
        <w:rPr>
          <w:b/>
          <w:bCs/>
        </w:rPr>
      </w:pPr>
    </w:p>
    <w:p w14:paraId="4FA58EF5" w14:textId="17E18A4A" w:rsidR="009D5D2B" w:rsidRPr="009D5D2B" w:rsidRDefault="000E0D58" w:rsidP="009D5D2B">
      <w:r w:rsidRPr="00A95B64">
        <w:rPr>
          <w:b/>
          <w:bCs/>
        </w:rPr>
        <w:lastRenderedPageBreak/>
        <w:t>Position Summary</w:t>
      </w:r>
    </w:p>
    <w:p w14:paraId="0F213E76" w14:textId="42830469" w:rsidR="009D5D2B" w:rsidRPr="009D5D2B" w:rsidRDefault="009D5D2B" w:rsidP="009D5D2B">
      <w:pPr>
        <w:rPr>
          <w:b/>
          <w:bCs/>
        </w:rPr>
      </w:pPr>
      <w:r w:rsidRPr="009D5D2B">
        <w:t>This position advises for, administers, and implements study abroad exchange, partnership, and direct enroll programs in a regional advising portfolio for UIC students. Additionally, this position serves as a college liaison for a portfolio of UIC colleges/departments to assist with the expansion of faculty-directed study abroad programs. This includes collaborating with faculty members on program proposals, sourcing and negotiating with program partners, managing program agreements and budgets, and otherwise planning all program logistics. Responsible for coordinating with international university partners and academic consortia to monitor costs, student affairs, and applicable academic curricula. Assists with planning and response for safety and risk management issues. Serves as departmental point person for at least one key study abroad area such as marketing/outreach, student financial aid/scholarships, or pre-departure and re-entry.</w:t>
      </w:r>
    </w:p>
    <w:p w14:paraId="0965DBAF" w14:textId="77777777" w:rsidR="009D5D2B" w:rsidRPr="009D5D2B" w:rsidRDefault="009D5D2B" w:rsidP="009D5D2B">
      <w:r w:rsidRPr="009D5D2B">
        <w:rPr>
          <w:b/>
          <w:bCs/>
        </w:rPr>
        <w:t>Duties &amp; Responsibilities:</w:t>
      </w:r>
    </w:p>
    <w:p w14:paraId="23A97F80" w14:textId="77777777" w:rsidR="009D5D2B" w:rsidRPr="009D5D2B" w:rsidRDefault="009D5D2B" w:rsidP="009D5D2B">
      <w:r w:rsidRPr="009D5D2B">
        <w:t>Provide Counseling to and/or assist:</w:t>
      </w:r>
    </w:p>
    <w:p w14:paraId="388D0A72" w14:textId="77777777" w:rsidR="009D5D2B" w:rsidRPr="009D5D2B" w:rsidRDefault="009D5D2B" w:rsidP="009D5D2B">
      <w:pPr>
        <w:numPr>
          <w:ilvl w:val="0"/>
          <w:numId w:val="1"/>
        </w:numPr>
      </w:pPr>
      <w:r w:rsidRPr="009D5D2B">
        <w:t>Students regarding study abroad options, academic programs, services, and educational issues (such as the application process, course and program planning, scheduling, registration, study habits, career planning, adjustment to school, etc.).</w:t>
      </w:r>
    </w:p>
    <w:p w14:paraId="15D6930E" w14:textId="77777777" w:rsidR="009D5D2B" w:rsidRPr="009D5D2B" w:rsidRDefault="009D5D2B" w:rsidP="009D5D2B">
      <w:pPr>
        <w:numPr>
          <w:ilvl w:val="0"/>
          <w:numId w:val="1"/>
        </w:numPr>
      </w:pPr>
      <w:r w:rsidRPr="009D5D2B">
        <w:t>Students who want to participate in study abroad programs (i.e. exchanges – outgoing, affiliates, and consortia) and students seeking national scholarships.</w:t>
      </w:r>
    </w:p>
    <w:p w14:paraId="63D4392E" w14:textId="77777777" w:rsidR="009D5D2B" w:rsidRPr="009D5D2B" w:rsidRDefault="009D5D2B" w:rsidP="009D5D2B">
      <w:pPr>
        <w:numPr>
          <w:ilvl w:val="0"/>
          <w:numId w:val="1"/>
        </w:numPr>
      </w:pPr>
      <w:r w:rsidRPr="009D5D2B">
        <w:t>Students and parents or guardians (where appropriate) in study abroad academic program planning; confers with administrators, and other professionals to discuss student’s progress, resolve academic and other problems, and to determine priorities for students and their resource needs.</w:t>
      </w:r>
    </w:p>
    <w:p w14:paraId="5FA28349" w14:textId="77777777" w:rsidR="009D5D2B" w:rsidRPr="009D5D2B" w:rsidRDefault="009D5D2B" w:rsidP="009D5D2B">
      <w:r w:rsidRPr="009D5D2B">
        <w:t>Provide Counseling to and/or assist:</w:t>
      </w:r>
    </w:p>
    <w:p w14:paraId="78935EBC" w14:textId="77777777" w:rsidR="009D5D2B" w:rsidRPr="009D5D2B" w:rsidRDefault="009D5D2B" w:rsidP="009D5D2B">
      <w:pPr>
        <w:numPr>
          <w:ilvl w:val="0"/>
          <w:numId w:val="2"/>
        </w:numPr>
      </w:pPr>
      <w:r w:rsidRPr="009D5D2B">
        <w:t>Departmental advisors and chairs in course articulation and academic planning.</w:t>
      </w:r>
    </w:p>
    <w:p w14:paraId="48A63C9F" w14:textId="77777777" w:rsidR="009D5D2B" w:rsidRPr="009D5D2B" w:rsidRDefault="009D5D2B" w:rsidP="009D5D2B">
      <w:pPr>
        <w:numPr>
          <w:ilvl w:val="0"/>
          <w:numId w:val="2"/>
        </w:numPr>
      </w:pPr>
      <w:r w:rsidRPr="009D5D2B">
        <w:t>Department and academic units integrating study abroad into existing majors, minors, and academic programs.</w:t>
      </w:r>
    </w:p>
    <w:p w14:paraId="2C707003" w14:textId="77777777" w:rsidR="009D5D2B" w:rsidRPr="009D5D2B" w:rsidRDefault="009D5D2B" w:rsidP="009D5D2B">
      <w:pPr>
        <w:numPr>
          <w:ilvl w:val="0"/>
          <w:numId w:val="2"/>
        </w:numPr>
      </w:pPr>
      <w:r w:rsidRPr="009D5D2B">
        <w:t>Be responsible for the direction and oversight of study abroad services, including assisting in policy and procedure design and development that enhances the quality of study abroad programs.</w:t>
      </w:r>
    </w:p>
    <w:p w14:paraId="7085EB2B" w14:textId="77777777" w:rsidR="009D5D2B" w:rsidRPr="009D5D2B" w:rsidRDefault="009D5D2B" w:rsidP="009D5D2B">
      <w:pPr>
        <w:numPr>
          <w:ilvl w:val="0"/>
          <w:numId w:val="2"/>
        </w:numPr>
      </w:pPr>
      <w:r w:rsidRPr="009D5D2B">
        <w:t xml:space="preserve">Assist with campus-wide promotion of study abroad programs recruitment, student selection, student financial management, and logistical services of study abroad </w:t>
      </w:r>
      <w:r w:rsidRPr="009D5D2B">
        <w:lastRenderedPageBreak/>
        <w:t>programs/international exchanges, summer travel-study, international grants and scholarships, and international opportunities programs (website, classroom presentations, informational meetings, orientation programs, fairs, brochure development, etc.).</w:t>
      </w:r>
    </w:p>
    <w:p w14:paraId="5C9BC6C8" w14:textId="77777777" w:rsidR="009D5D2B" w:rsidRPr="009D5D2B" w:rsidRDefault="009D5D2B" w:rsidP="009D5D2B">
      <w:pPr>
        <w:numPr>
          <w:ilvl w:val="0"/>
          <w:numId w:val="2"/>
        </w:numPr>
      </w:pPr>
      <w:r w:rsidRPr="009D5D2B">
        <w:t>Maintain contact with academic departments, chairs, faculty and academic advisors to keep them informed about and involved in offering appropriate study abroad opportunities for students.</w:t>
      </w:r>
    </w:p>
    <w:p w14:paraId="5F25D1BA" w14:textId="77777777" w:rsidR="009D5D2B" w:rsidRPr="009D5D2B" w:rsidRDefault="009D5D2B" w:rsidP="009D5D2B">
      <w:pPr>
        <w:numPr>
          <w:ilvl w:val="0"/>
          <w:numId w:val="2"/>
        </w:numPr>
      </w:pPr>
      <w:r w:rsidRPr="009D5D2B">
        <w:t>Conduct visits to study abroad program sites to evaluate programs (e.g., academics, student affairs, and safety/risk management); recommend improvement or program expansion.</w:t>
      </w:r>
    </w:p>
    <w:p w14:paraId="48EBBC10" w14:textId="77777777" w:rsidR="009D5D2B" w:rsidRPr="009D5D2B" w:rsidRDefault="009D5D2B" w:rsidP="009D5D2B">
      <w:pPr>
        <w:numPr>
          <w:ilvl w:val="0"/>
          <w:numId w:val="2"/>
        </w:numPr>
      </w:pPr>
      <w:r w:rsidRPr="009D5D2B">
        <w:t>Research and analyze data related to study abroad trends, student destinations, program content, and cost relative to campus curricula, create appropriate portfolio for the institution and its students.</w:t>
      </w:r>
    </w:p>
    <w:p w14:paraId="169A9672" w14:textId="77777777" w:rsidR="009D5D2B" w:rsidRPr="009D5D2B" w:rsidRDefault="009D5D2B" w:rsidP="009D5D2B">
      <w:pPr>
        <w:numPr>
          <w:ilvl w:val="0"/>
          <w:numId w:val="2"/>
        </w:numPr>
      </w:pPr>
      <w:r w:rsidRPr="009D5D2B">
        <w:t>Facilitate faculty-directed short-term study abroad programs and provide for logistical support as well as collaborate with faculty to develop new programs.</w:t>
      </w:r>
    </w:p>
    <w:p w14:paraId="438A44B8" w14:textId="77777777" w:rsidR="009D5D2B" w:rsidRPr="009D5D2B" w:rsidRDefault="009D5D2B" w:rsidP="009D5D2B">
      <w:pPr>
        <w:numPr>
          <w:ilvl w:val="0"/>
          <w:numId w:val="2"/>
        </w:numPr>
      </w:pPr>
      <w:r w:rsidRPr="009D5D2B">
        <w:t>Oversee all study abroad opportunities and affiliations and nurture potential new sites; maintain and update list of institutions, making certain implementing agreements are reviewed and revised.</w:t>
      </w:r>
    </w:p>
    <w:p w14:paraId="2A7B0E41" w14:textId="77777777" w:rsidR="009D5D2B" w:rsidRPr="009D5D2B" w:rsidRDefault="009D5D2B" w:rsidP="009D5D2B">
      <w:pPr>
        <w:numPr>
          <w:ilvl w:val="0"/>
          <w:numId w:val="2"/>
        </w:numPr>
      </w:pPr>
      <w:r w:rsidRPr="009D5D2B">
        <w:t>Develop, process, and monitor affiliation agreements with international education institutions, partners, and consortia.</w:t>
      </w:r>
    </w:p>
    <w:p w14:paraId="4DDE8B0F" w14:textId="77777777" w:rsidR="009D5D2B" w:rsidRPr="009D5D2B" w:rsidRDefault="009D5D2B" w:rsidP="009D5D2B">
      <w:pPr>
        <w:numPr>
          <w:ilvl w:val="0"/>
          <w:numId w:val="2"/>
        </w:numPr>
      </w:pPr>
      <w:r w:rsidRPr="009D5D2B">
        <w:t>Ensure institutional compliance with necessary safety, risk and liability guidelines with respect to study abroad programs and participate in coverage of 24/7 emergency phone.</w:t>
      </w:r>
    </w:p>
    <w:p w14:paraId="6D89A82C" w14:textId="77777777" w:rsidR="009D5D2B" w:rsidRPr="009D5D2B" w:rsidRDefault="009D5D2B" w:rsidP="009D5D2B">
      <w:pPr>
        <w:numPr>
          <w:ilvl w:val="0"/>
          <w:numId w:val="2"/>
        </w:numPr>
      </w:pPr>
      <w:r w:rsidRPr="009D5D2B">
        <w:t>Research and analyze study abroad program expenditures in order to assist with the creation of program budgets; coordinate with other campus offices in recommending relevant study abroad scholarship and grant awards.</w:t>
      </w:r>
    </w:p>
    <w:p w14:paraId="55058523" w14:textId="77777777" w:rsidR="009D5D2B" w:rsidRPr="009D5D2B" w:rsidRDefault="009D5D2B" w:rsidP="009D5D2B">
      <w:pPr>
        <w:numPr>
          <w:ilvl w:val="0"/>
          <w:numId w:val="2"/>
        </w:numPr>
      </w:pPr>
      <w:r w:rsidRPr="009D5D2B">
        <w:t>Perform other related duties and the duties of the lower-level in this series, and participate in special projects as assigned.</w:t>
      </w:r>
    </w:p>
    <w:p w14:paraId="4FD171F2" w14:textId="77777777" w:rsidR="009D5D2B" w:rsidRPr="009D5D2B" w:rsidRDefault="009D5D2B" w:rsidP="009D5D2B">
      <w:pPr>
        <w:rPr>
          <w:b/>
          <w:bCs/>
        </w:rPr>
      </w:pPr>
    </w:p>
    <w:p w14:paraId="310D2FC6" w14:textId="77777777" w:rsidR="009D5D2B" w:rsidRPr="009D5D2B" w:rsidRDefault="009D5D2B" w:rsidP="009D5D2B">
      <w:r w:rsidRPr="009D5D2B">
        <w:rPr>
          <w:b/>
          <w:bCs/>
        </w:rPr>
        <w:t>Minimum Qualifications Required:</w:t>
      </w:r>
    </w:p>
    <w:p w14:paraId="61EE971E" w14:textId="77777777" w:rsidR="009D5D2B" w:rsidRPr="009D5D2B" w:rsidRDefault="009D5D2B" w:rsidP="009D5D2B">
      <w:pPr>
        <w:numPr>
          <w:ilvl w:val="0"/>
          <w:numId w:val="3"/>
        </w:numPr>
      </w:pPr>
      <w:r w:rsidRPr="009D5D2B">
        <w:t>Bachelor's degree in any course of study.</w:t>
      </w:r>
    </w:p>
    <w:p w14:paraId="19285216" w14:textId="77777777" w:rsidR="009D5D2B" w:rsidRPr="009D5D2B" w:rsidRDefault="009D5D2B" w:rsidP="009D5D2B">
      <w:pPr>
        <w:numPr>
          <w:ilvl w:val="0"/>
          <w:numId w:val="3"/>
        </w:numPr>
      </w:pPr>
      <w:r w:rsidRPr="009D5D2B">
        <w:lastRenderedPageBreak/>
        <w:t>Three (3) years (36 months) of professional work experience comparable to that performed at the Study Abroad Advisor level of this series or in other positions of comparable responsibility.</w:t>
      </w:r>
    </w:p>
    <w:p w14:paraId="05003AFE" w14:textId="77777777" w:rsidR="009D5D2B" w:rsidRPr="009D5D2B" w:rsidRDefault="009D5D2B" w:rsidP="009D5D2B">
      <w:r w:rsidRPr="009D5D2B">
        <w:rPr>
          <w:b/>
          <w:bCs/>
        </w:rPr>
        <w:t>Preferred Qualifications:</w:t>
      </w:r>
    </w:p>
    <w:p w14:paraId="74E3C869" w14:textId="77777777" w:rsidR="009D5D2B" w:rsidRPr="009D5D2B" w:rsidRDefault="009D5D2B" w:rsidP="009D5D2B">
      <w:pPr>
        <w:numPr>
          <w:ilvl w:val="0"/>
          <w:numId w:val="4"/>
        </w:numPr>
      </w:pPr>
      <w:r w:rsidRPr="009D5D2B">
        <w:t>Demonstrated knowledge of foreign partners’ academic systems and protocols for higher education.</w:t>
      </w:r>
    </w:p>
    <w:p w14:paraId="618C4F71" w14:textId="77777777" w:rsidR="009D5D2B" w:rsidRPr="009D5D2B" w:rsidRDefault="009D5D2B" w:rsidP="009D5D2B">
      <w:pPr>
        <w:numPr>
          <w:ilvl w:val="0"/>
          <w:numId w:val="4"/>
        </w:numPr>
      </w:pPr>
      <w:r w:rsidRPr="009D5D2B">
        <w:t>Education and Training - Knowledge of principles and methods of international education curriculum teaching and instruction for individuals and groups, and the measurement of training effects.</w:t>
      </w:r>
    </w:p>
    <w:p w14:paraId="5ED08016" w14:textId="77777777" w:rsidR="009D5D2B" w:rsidRPr="009D5D2B" w:rsidRDefault="009D5D2B" w:rsidP="009D5D2B">
      <w:pPr>
        <w:numPr>
          <w:ilvl w:val="0"/>
          <w:numId w:val="4"/>
        </w:numPr>
      </w:pPr>
      <w:r w:rsidRPr="009D5D2B">
        <w:t>Knowledge of university, state, national regulations and procedures related to overseas programming.</w:t>
      </w:r>
    </w:p>
    <w:p w14:paraId="7FCEA441" w14:textId="77777777" w:rsidR="009D5D2B" w:rsidRPr="009D5D2B" w:rsidRDefault="009D5D2B" w:rsidP="009D5D2B">
      <w:pPr>
        <w:numPr>
          <w:ilvl w:val="0"/>
          <w:numId w:val="4"/>
        </w:numPr>
      </w:pPr>
      <w:r w:rsidRPr="009D5D2B">
        <w:t>Knowledge of educational, evaluation, and measurement principles, practices, methods, and techniques, university policies and procedures.</w:t>
      </w:r>
    </w:p>
    <w:p w14:paraId="358050C4" w14:textId="77777777" w:rsidR="009D5D2B" w:rsidRPr="009D5D2B" w:rsidRDefault="009D5D2B" w:rsidP="009D5D2B">
      <w:pPr>
        <w:numPr>
          <w:ilvl w:val="0"/>
          <w:numId w:val="4"/>
        </w:numPr>
      </w:pPr>
      <w:r w:rsidRPr="009D5D2B">
        <w:t xml:space="preserve">Knowledge with university administration systems, such as BANNER and </w:t>
      </w:r>
      <w:proofErr w:type="spellStart"/>
      <w:r w:rsidRPr="009D5D2B">
        <w:t>TerraDotta</w:t>
      </w:r>
      <w:proofErr w:type="spellEnd"/>
      <w:r w:rsidRPr="009D5D2B">
        <w:t xml:space="preserve"> and the business management principals involved in the presentation and development of academic programs.</w:t>
      </w:r>
    </w:p>
    <w:p w14:paraId="16A7527C" w14:textId="77777777" w:rsidR="009D5D2B" w:rsidRPr="009D5D2B" w:rsidRDefault="009D5D2B" w:rsidP="009D5D2B">
      <w:pPr>
        <w:numPr>
          <w:ilvl w:val="0"/>
          <w:numId w:val="4"/>
        </w:numPr>
      </w:pPr>
      <w:r w:rsidRPr="009D5D2B">
        <w:t>Customer and Personal Service - Knowledge of principles and processes for providing customer and personal services. This includes customer needs assessment, meeting quality standards for services, and evaluation of customer satisfaction.</w:t>
      </w:r>
    </w:p>
    <w:p w14:paraId="2C142C60" w14:textId="77777777" w:rsidR="009D5D2B" w:rsidRPr="009D5D2B" w:rsidRDefault="009D5D2B" w:rsidP="009D5D2B">
      <w:pPr>
        <w:numPr>
          <w:ilvl w:val="0"/>
          <w:numId w:val="4"/>
        </w:numPr>
      </w:pPr>
      <w:r w:rsidRPr="009D5D2B">
        <w:t>Complex Problem Solving - Identifying complex problems and reviewing related information to develop and evaluate options, alternate solutions, conclusions or approaches to problems, and after considering the relative costs and benefits of potential actions -- choosing the most appropriate implement solutions.</w:t>
      </w:r>
    </w:p>
    <w:p w14:paraId="1CF723BD" w14:textId="77777777" w:rsidR="009D5D2B" w:rsidRPr="009D5D2B" w:rsidRDefault="009D5D2B" w:rsidP="009D5D2B">
      <w:pPr>
        <w:numPr>
          <w:ilvl w:val="0"/>
          <w:numId w:val="4"/>
        </w:numPr>
      </w:pPr>
      <w:r w:rsidRPr="009D5D2B">
        <w:t>Speaking - The ability to communicate information and ideas effectively so others will understand; ability to engage in public speaking.</w:t>
      </w:r>
    </w:p>
    <w:p w14:paraId="5022BA5D" w14:textId="77777777" w:rsidR="009D5D2B" w:rsidRPr="009D5D2B" w:rsidRDefault="009D5D2B" w:rsidP="009D5D2B">
      <w:pPr>
        <w:numPr>
          <w:ilvl w:val="0"/>
          <w:numId w:val="4"/>
        </w:numPr>
      </w:pPr>
      <w:r w:rsidRPr="009D5D2B">
        <w:t>Writing - Communicating effectively in writing as appropriate for the needs of the audience, so others will understand (e.g., writing grants, reports, etc.).</w:t>
      </w:r>
    </w:p>
    <w:p w14:paraId="5F545E2C" w14:textId="77777777" w:rsidR="009D5D2B" w:rsidRPr="009D5D2B" w:rsidRDefault="009D5D2B" w:rsidP="009D5D2B">
      <w:pPr>
        <w:numPr>
          <w:ilvl w:val="0"/>
          <w:numId w:val="4"/>
        </w:numPr>
      </w:pPr>
      <w:r w:rsidRPr="009D5D2B">
        <w:t>Administration and Management - Knowledge of business and management principles involved in the presentation and delivery of academic programs, strategic planning, resource allocation, leadership techniques, recruitment methods, and coordination of people and resources.</w:t>
      </w:r>
    </w:p>
    <w:p w14:paraId="42AD9666" w14:textId="77777777" w:rsidR="009D5D2B" w:rsidRPr="009D5D2B" w:rsidRDefault="009D5D2B" w:rsidP="009D5D2B">
      <w:pPr>
        <w:numPr>
          <w:ilvl w:val="0"/>
          <w:numId w:val="4"/>
        </w:numPr>
      </w:pPr>
      <w:r w:rsidRPr="009D5D2B">
        <w:lastRenderedPageBreak/>
        <w:t>Critical Thinking - Using logic and reasoning to identify the strengths and weaknesses of alternative solutions, conclusions or approaches to problems.</w:t>
      </w:r>
    </w:p>
    <w:p w14:paraId="186FADC9" w14:textId="77777777" w:rsidR="009D5D2B" w:rsidRPr="009D5D2B" w:rsidRDefault="009D5D2B" w:rsidP="009D5D2B">
      <w:pPr>
        <w:numPr>
          <w:ilvl w:val="0"/>
          <w:numId w:val="4"/>
        </w:numPr>
      </w:pPr>
      <w:r w:rsidRPr="009D5D2B">
        <w:t>Proficient in Microsoft Office products.</w:t>
      </w:r>
    </w:p>
    <w:p w14:paraId="0F6AAC9F" w14:textId="77777777" w:rsidR="009D5D2B" w:rsidRPr="009D5D2B" w:rsidRDefault="009D5D2B" w:rsidP="009D5D2B">
      <w:pPr>
        <w:rPr>
          <w:b/>
          <w:bCs/>
        </w:rPr>
      </w:pPr>
    </w:p>
    <w:p w14:paraId="61426E5B" w14:textId="77777777" w:rsidR="009D5D2B" w:rsidRDefault="009D5D2B" w:rsidP="009D5D2B">
      <w:r w:rsidRPr="009D5D2B">
        <w:rPr>
          <w:b/>
          <w:bCs/>
        </w:rPr>
        <w:t>To Apply:</w:t>
      </w:r>
      <w:r w:rsidRPr="009D5D2B">
        <w:t> </w:t>
      </w:r>
    </w:p>
    <w:p w14:paraId="437E5741" w14:textId="55605DCD" w:rsidR="000E0D58" w:rsidRDefault="000E0D58" w:rsidP="009D5D2B">
      <w:r w:rsidRPr="009D5D2B">
        <w:t>For fullest consideration</w:t>
      </w:r>
      <w:r>
        <w:t xml:space="preserve">, apply </w:t>
      </w:r>
      <w:r w:rsidRPr="00853A4A">
        <w:t xml:space="preserve">by </w:t>
      </w:r>
      <w:r>
        <w:t>August 14</w:t>
      </w:r>
      <w:r w:rsidRPr="00853A4A">
        <w:t>, 202</w:t>
      </w:r>
      <w:r>
        <w:t>6</w:t>
      </w:r>
      <w:r w:rsidRPr="00853A4A">
        <w:t xml:space="preserve"> </w:t>
      </w:r>
      <w:r>
        <w:t>on</w:t>
      </w:r>
      <w:r w:rsidRPr="00853A4A">
        <w:t xml:space="preserve"> </w:t>
      </w:r>
      <w:hyperlink r:id="rId6" w:history="1">
        <w:r w:rsidRPr="002102FE">
          <w:rPr>
            <w:rStyle w:val="Hyperlink"/>
          </w:rPr>
          <w:t>the university online application system only</w:t>
        </w:r>
      </w:hyperlink>
      <w:r w:rsidRPr="00353EAE">
        <w:t>.</w:t>
      </w:r>
    </w:p>
    <w:p w14:paraId="0A6D16DF" w14:textId="2B4A0EF9" w:rsidR="009D5D2B" w:rsidRPr="009D5D2B" w:rsidRDefault="000E0D58" w:rsidP="009D5D2B">
      <w:r>
        <w:t>P</w:t>
      </w:r>
      <w:r w:rsidR="009D5D2B" w:rsidRPr="009D5D2B">
        <w:t>lease fully complete all sections of the online application including adding your full work history with specific details of your duties &amp; responsibilities for each position held.  Fully complete the education, licensure, certification and language sections. You may upload a resume, cover letter, certifications, licensures, transcripts and diplomas within the application.</w:t>
      </w:r>
    </w:p>
    <w:p w14:paraId="16132AF4" w14:textId="77777777" w:rsidR="009D5D2B" w:rsidRPr="009D5D2B" w:rsidRDefault="009D5D2B" w:rsidP="009D5D2B">
      <w:r w:rsidRPr="009D5D2B">
        <w:t>Please note that once you have submitted your application you will not be able to make any changes. In order to revise your application you must withdraw and reapply. You will not be able to reapply after the posting close date. Please ensure the application is fully completed and all supporting documents have been uploaded before the posting close date. Illinois Residency is required within 180 days of employment.</w:t>
      </w:r>
    </w:p>
    <w:p w14:paraId="7863801E" w14:textId="77777777" w:rsidR="009D5D2B" w:rsidRPr="009D5D2B" w:rsidRDefault="009D5D2B" w:rsidP="009D5D2B">
      <w:r w:rsidRPr="009D5D2B">
        <w:rPr>
          <w:i/>
          <w:iCs/>
        </w:rPr>
        <w:t>The University of Illinois System is an equal opportunity employer, including but not limited to disability and/or veteran status, and complies with all applicable state and federal employment mandates. Please visit </w:t>
      </w:r>
      <w:hyperlink r:id="rId7" w:history="1">
        <w:r w:rsidRPr="009D5D2B">
          <w:rPr>
            <w:rStyle w:val="Hyperlink"/>
            <w:i/>
            <w:iCs/>
          </w:rPr>
          <w:t>Required Employment Notices and Posters</w:t>
        </w:r>
      </w:hyperlink>
      <w:r w:rsidRPr="009D5D2B">
        <w:rPr>
          <w:i/>
          <w:iCs/>
        </w:rPr>
        <w:t> to view our non-discrimination statement and find additional information about required background checks, sexual harassment/misconduct disclosures, and employment eligibility review through E-Verify.</w:t>
      </w:r>
    </w:p>
    <w:p w14:paraId="1C3708EB" w14:textId="77777777" w:rsidR="009D5D2B" w:rsidRPr="009D5D2B" w:rsidRDefault="009D5D2B" w:rsidP="009D5D2B">
      <w:r w:rsidRPr="009D5D2B">
        <w:rPr>
          <w:i/>
          <w:iCs/>
        </w:rPr>
        <w:t>The university provides accommodations to applicants and employees. </w:t>
      </w:r>
      <w:hyperlink r:id="rId8" w:history="1">
        <w:r w:rsidRPr="009D5D2B">
          <w:rPr>
            <w:rStyle w:val="Hyperlink"/>
            <w:i/>
            <w:iCs/>
          </w:rPr>
          <w:t>Request an Accommodation</w:t>
        </w:r>
      </w:hyperlink>
    </w:p>
    <w:p w14:paraId="065DE954" w14:textId="77777777" w:rsidR="009D5D2B" w:rsidRPr="009D5D2B" w:rsidRDefault="009D5D2B" w:rsidP="009D5D2B">
      <w:r w:rsidRPr="009D5D2B">
        <w:rPr>
          <w:i/>
          <w:iCs/>
        </w:rPr>
        <w:t>Artificial Intelligence (AI) tools may be used in some portions of the candidate review process for this position, however, all employment decisions will be made by a person.</w:t>
      </w:r>
    </w:p>
    <w:p w14:paraId="01E48780" w14:textId="77777777" w:rsidR="0081245C" w:rsidRDefault="0081245C"/>
    <w:sectPr w:rsidR="00812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E0362"/>
    <w:multiLevelType w:val="multilevel"/>
    <w:tmpl w:val="103AD2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4210277"/>
    <w:multiLevelType w:val="multilevel"/>
    <w:tmpl w:val="6BFE4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FA2DD5"/>
    <w:multiLevelType w:val="multilevel"/>
    <w:tmpl w:val="03CCE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B3513D"/>
    <w:multiLevelType w:val="multilevel"/>
    <w:tmpl w:val="CAF2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23850">
    <w:abstractNumId w:val="2"/>
    <w:lvlOverride w:ilvl="0"/>
    <w:lvlOverride w:ilvl="1"/>
    <w:lvlOverride w:ilvl="2"/>
    <w:lvlOverride w:ilvl="3"/>
    <w:lvlOverride w:ilvl="4"/>
    <w:lvlOverride w:ilvl="5"/>
    <w:lvlOverride w:ilvl="6"/>
    <w:lvlOverride w:ilvl="7"/>
    <w:lvlOverride w:ilvl="8"/>
  </w:num>
  <w:num w:numId="2" w16cid:durableId="75171573">
    <w:abstractNumId w:val="1"/>
    <w:lvlOverride w:ilvl="0"/>
    <w:lvlOverride w:ilvl="1"/>
    <w:lvlOverride w:ilvl="2"/>
    <w:lvlOverride w:ilvl="3"/>
    <w:lvlOverride w:ilvl="4"/>
    <w:lvlOverride w:ilvl="5"/>
    <w:lvlOverride w:ilvl="6"/>
    <w:lvlOverride w:ilvl="7"/>
    <w:lvlOverride w:ilvl="8"/>
  </w:num>
  <w:num w:numId="3" w16cid:durableId="675306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033920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2B"/>
    <w:rsid w:val="000E0D58"/>
    <w:rsid w:val="007F1647"/>
    <w:rsid w:val="0081245C"/>
    <w:rsid w:val="009D5D2B"/>
    <w:rsid w:val="00C8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7F82"/>
  <w15:chartTrackingRefBased/>
  <w15:docId w15:val="{8A0CD7EE-4E86-4659-99A7-692DC2F3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D2B"/>
    <w:rPr>
      <w:rFonts w:eastAsiaTheme="majorEastAsia" w:cstheme="majorBidi"/>
      <w:color w:val="272727" w:themeColor="text1" w:themeTint="D8"/>
    </w:rPr>
  </w:style>
  <w:style w:type="paragraph" w:styleId="Title">
    <w:name w:val="Title"/>
    <w:basedOn w:val="Normal"/>
    <w:next w:val="Normal"/>
    <w:link w:val="TitleChar"/>
    <w:uiPriority w:val="10"/>
    <w:qFormat/>
    <w:rsid w:val="009D5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D2B"/>
    <w:pPr>
      <w:spacing w:before="160"/>
      <w:jc w:val="center"/>
    </w:pPr>
    <w:rPr>
      <w:i/>
      <w:iCs/>
      <w:color w:val="404040" w:themeColor="text1" w:themeTint="BF"/>
    </w:rPr>
  </w:style>
  <w:style w:type="character" w:customStyle="1" w:styleId="QuoteChar">
    <w:name w:val="Quote Char"/>
    <w:basedOn w:val="DefaultParagraphFont"/>
    <w:link w:val="Quote"/>
    <w:uiPriority w:val="29"/>
    <w:rsid w:val="009D5D2B"/>
    <w:rPr>
      <w:i/>
      <w:iCs/>
      <w:color w:val="404040" w:themeColor="text1" w:themeTint="BF"/>
    </w:rPr>
  </w:style>
  <w:style w:type="paragraph" w:styleId="ListParagraph">
    <w:name w:val="List Paragraph"/>
    <w:basedOn w:val="Normal"/>
    <w:uiPriority w:val="34"/>
    <w:qFormat/>
    <w:rsid w:val="009D5D2B"/>
    <w:pPr>
      <w:ind w:left="720"/>
      <w:contextualSpacing/>
    </w:pPr>
  </w:style>
  <w:style w:type="character" w:styleId="IntenseEmphasis">
    <w:name w:val="Intense Emphasis"/>
    <w:basedOn w:val="DefaultParagraphFont"/>
    <w:uiPriority w:val="21"/>
    <w:qFormat/>
    <w:rsid w:val="009D5D2B"/>
    <w:rPr>
      <w:i/>
      <w:iCs/>
      <w:color w:val="0F4761" w:themeColor="accent1" w:themeShade="BF"/>
    </w:rPr>
  </w:style>
  <w:style w:type="paragraph" w:styleId="IntenseQuote">
    <w:name w:val="Intense Quote"/>
    <w:basedOn w:val="Normal"/>
    <w:next w:val="Normal"/>
    <w:link w:val="IntenseQuoteChar"/>
    <w:uiPriority w:val="30"/>
    <w:qFormat/>
    <w:rsid w:val="009D5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D2B"/>
    <w:rPr>
      <w:i/>
      <w:iCs/>
      <w:color w:val="0F4761" w:themeColor="accent1" w:themeShade="BF"/>
    </w:rPr>
  </w:style>
  <w:style w:type="character" w:styleId="IntenseReference">
    <w:name w:val="Intense Reference"/>
    <w:basedOn w:val="DefaultParagraphFont"/>
    <w:uiPriority w:val="32"/>
    <w:qFormat/>
    <w:rsid w:val="009D5D2B"/>
    <w:rPr>
      <w:b/>
      <w:bCs/>
      <w:smallCaps/>
      <w:color w:val="0F4761" w:themeColor="accent1" w:themeShade="BF"/>
      <w:spacing w:val="5"/>
    </w:rPr>
  </w:style>
  <w:style w:type="character" w:styleId="Hyperlink">
    <w:name w:val="Hyperlink"/>
    <w:basedOn w:val="DefaultParagraphFont"/>
    <w:uiPriority w:val="99"/>
    <w:unhideWhenUsed/>
    <w:rsid w:val="009D5D2B"/>
    <w:rPr>
      <w:color w:val="467886" w:themeColor="hyperlink"/>
      <w:u w:val="single"/>
    </w:rPr>
  </w:style>
  <w:style w:type="character" w:styleId="UnresolvedMention">
    <w:name w:val="Unresolved Mention"/>
    <w:basedOn w:val="DefaultParagraphFont"/>
    <w:uiPriority w:val="99"/>
    <w:semiHidden/>
    <w:unhideWhenUsed/>
    <w:rsid w:val="009D5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ic.csod.com/ux/ats/careersite/1/home/requisition/20533?c=uic"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1487</Words>
  <Characters>8476</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Simagrai, Mint</dc:creator>
  <cp:keywords/>
  <dc:description/>
  <cp:lastModifiedBy>Simagrai, Mint</cp:lastModifiedBy>
  <cp:revision>2</cp:revision>
  <dcterms:created xsi:type="dcterms:W3CDTF">2026-08-03T16:54:00Z</dcterms:created>
  <dcterms:modified xsi:type="dcterms:W3CDTF">2026-08-03T17:01:00Z</dcterms:modified>
</cp:coreProperties>
</file>