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BA141" w14:textId="7BD91DCD" w:rsidR="006C4434" w:rsidRPr="007E4104" w:rsidRDefault="005855F4" w:rsidP="005855F4">
      <w:pPr>
        <w:jc w:val="center"/>
        <w:rPr>
          <w:rFonts w:ascii="Calisto MT" w:hAnsi="Calisto MT"/>
          <w:b/>
          <w:sz w:val="20"/>
          <w:szCs w:val="20"/>
        </w:rPr>
      </w:pPr>
      <w:r w:rsidRPr="007E4104">
        <w:rPr>
          <w:rFonts w:ascii="Calisto MT" w:hAnsi="Calisto MT"/>
          <w:b/>
          <w:sz w:val="20"/>
          <w:szCs w:val="20"/>
        </w:rPr>
        <w:t>Town of Sharon</w:t>
      </w:r>
    </w:p>
    <w:p w14:paraId="7A863558" w14:textId="77777777" w:rsidR="005855F4" w:rsidRPr="007E4104" w:rsidRDefault="005855F4" w:rsidP="005855F4">
      <w:pPr>
        <w:jc w:val="center"/>
        <w:rPr>
          <w:rFonts w:ascii="Calisto MT" w:hAnsi="Calisto MT"/>
          <w:b/>
          <w:sz w:val="20"/>
          <w:szCs w:val="20"/>
        </w:rPr>
      </w:pPr>
      <w:r w:rsidRPr="007E4104">
        <w:rPr>
          <w:rFonts w:ascii="Calisto MT" w:hAnsi="Calisto MT"/>
          <w:b/>
          <w:sz w:val="20"/>
          <w:szCs w:val="20"/>
        </w:rPr>
        <w:t>Job Posting</w:t>
      </w:r>
    </w:p>
    <w:p w14:paraId="09B96A95" w14:textId="11CD53C7" w:rsidR="005855F4" w:rsidRPr="007E4104" w:rsidRDefault="007E4104" w:rsidP="005855F4">
      <w:pPr>
        <w:jc w:val="center"/>
        <w:rPr>
          <w:rFonts w:ascii="Calisto MT" w:hAnsi="Calisto MT"/>
          <w:b/>
          <w:sz w:val="20"/>
          <w:szCs w:val="20"/>
        </w:rPr>
      </w:pPr>
      <w:r w:rsidRPr="007E4104">
        <w:rPr>
          <w:rFonts w:ascii="Calisto MT" w:hAnsi="Calisto MT"/>
          <w:b/>
          <w:sz w:val="20"/>
          <w:szCs w:val="20"/>
        </w:rPr>
        <w:t>Administrative Assistant</w:t>
      </w:r>
      <w:r w:rsidR="004F0E78">
        <w:rPr>
          <w:rFonts w:ascii="Calisto MT" w:hAnsi="Calisto MT"/>
          <w:b/>
          <w:sz w:val="20"/>
          <w:szCs w:val="20"/>
        </w:rPr>
        <w:t xml:space="preserve"> – Recreation Department</w:t>
      </w:r>
    </w:p>
    <w:p w14:paraId="293A821D" w14:textId="77777777" w:rsidR="008D4D59" w:rsidRDefault="008D4D59" w:rsidP="001810D7">
      <w:pPr>
        <w:jc w:val="both"/>
        <w:rPr>
          <w:rFonts w:ascii="Calisto MT" w:hAnsi="Calisto MT"/>
          <w:sz w:val="20"/>
          <w:szCs w:val="20"/>
        </w:rPr>
      </w:pPr>
    </w:p>
    <w:p w14:paraId="1326E497" w14:textId="77777777" w:rsidR="00A35C6C" w:rsidRPr="00D63276" w:rsidRDefault="00A35C6C" w:rsidP="001810D7">
      <w:pPr>
        <w:jc w:val="both"/>
        <w:rPr>
          <w:rFonts w:ascii="Calisto MT" w:hAnsi="Calisto MT"/>
          <w:sz w:val="20"/>
          <w:szCs w:val="20"/>
        </w:rPr>
      </w:pPr>
    </w:p>
    <w:p w14:paraId="0588B473" w14:textId="4050C73E" w:rsidR="00D63276" w:rsidRDefault="00D63276" w:rsidP="00D63276">
      <w:pPr>
        <w:jc w:val="both"/>
        <w:rPr>
          <w:rFonts w:ascii="Calisto MT" w:hAnsi="Calisto MT"/>
          <w:i/>
          <w:iCs/>
          <w:sz w:val="20"/>
          <w:szCs w:val="20"/>
        </w:rPr>
      </w:pPr>
      <w:r w:rsidRPr="00D63276">
        <w:rPr>
          <w:rFonts w:ascii="Calisto MT" w:hAnsi="Calisto MT"/>
          <w:i/>
          <w:iCs/>
          <w:sz w:val="20"/>
          <w:szCs w:val="20"/>
        </w:rPr>
        <w:t>Love being part of a team that brings people together?</w:t>
      </w:r>
      <w:r>
        <w:rPr>
          <w:rFonts w:ascii="Calisto MT" w:hAnsi="Calisto MT"/>
          <w:i/>
          <w:iCs/>
          <w:sz w:val="20"/>
          <w:szCs w:val="20"/>
        </w:rPr>
        <w:t xml:space="preserve"> </w:t>
      </w:r>
      <w:r w:rsidRPr="00D63276">
        <w:rPr>
          <w:rFonts w:ascii="Calisto MT" w:hAnsi="Calisto MT"/>
          <w:i/>
          <w:iCs/>
          <w:sz w:val="20"/>
          <w:szCs w:val="20"/>
        </w:rPr>
        <w:t>Our Recreation Department is looking for a friendly, organized</w:t>
      </w:r>
      <w:r w:rsidR="00ED3D6F">
        <w:rPr>
          <w:rFonts w:ascii="Calisto MT" w:hAnsi="Calisto MT"/>
          <w:i/>
          <w:iCs/>
          <w:sz w:val="20"/>
          <w:szCs w:val="20"/>
        </w:rPr>
        <w:t xml:space="preserve"> </w:t>
      </w:r>
      <w:r w:rsidRPr="00D63276">
        <w:rPr>
          <w:rFonts w:ascii="Calisto MT" w:hAnsi="Calisto MT"/>
          <w:i/>
          <w:iCs/>
          <w:sz w:val="20"/>
          <w:szCs w:val="20"/>
        </w:rPr>
        <w:t>Administrative Assistant to help support the programs and events that make our community shine.</w:t>
      </w:r>
      <w:r>
        <w:rPr>
          <w:rFonts w:ascii="Calisto MT" w:hAnsi="Calisto MT"/>
          <w:i/>
          <w:iCs/>
          <w:sz w:val="20"/>
          <w:szCs w:val="20"/>
        </w:rPr>
        <w:t xml:space="preserve"> </w:t>
      </w:r>
    </w:p>
    <w:p w14:paraId="78FFC6E4" w14:textId="77777777" w:rsidR="00D63276" w:rsidRDefault="00D63276" w:rsidP="00D63276">
      <w:pPr>
        <w:jc w:val="both"/>
        <w:rPr>
          <w:rFonts w:ascii="Calisto MT" w:hAnsi="Calisto MT"/>
          <w:i/>
          <w:iCs/>
          <w:sz w:val="20"/>
          <w:szCs w:val="20"/>
        </w:rPr>
      </w:pPr>
    </w:p>
    <w:p w14:paraId="1399FBA7" w14:textId="77777777" w:rsidR="00A35C6C" w:rsidRDefault="00A35C6C" w:rsidP="00D63276">
      <w:pPr>
        <w:jc w:val="both"/>
        <w:rPr>
          <w:rFonts w:ascii="Calisto MT" w:hAnsi="Calisto MT"/>
          <w:i/>
          <w:iCs/>
          <w:sz w:val="20"/>
          <w:szCs w:val="20"/>
        </w:rPr>
      </w:pPr>
    </w:p>
    <w:p w14:paraId="41DBBE43" w14:textId="2C721137" w:rsidR="00D63276" w:rsidRPr="00D63276" w:rsidRDefault="00D63276" w:rsidP="00D63276">
      <w:pPr>
        <w:jc w:val="both"/>
        <w:rPr>
          <w:rFonts w:ascii="Calisto MT" w:hAnsi="Calisto MT"/>
          <w:sz w:val="20"/>
          <w:szCs w:val="20"/>
        </w:rPr>
      </w:pPr>
      <w:r w:rsidRPr="00D63276">
        <w:rPr>
          <w:rFonts w:ascii="Calisto MT" w:hAnsi="Calisto MT"/>
          <w:sz w:val="20"/>
          <w:szCs w:val="20"/>
        </w:rPr>
        <w:t xml:space="preserve">As the </w:t>
      </w:r>
      <w:r w:rsidR="00ED3D6F">
        <w:rPr>
          <w:rFonts w:ascii="Calisto MT" w:hAnsi="Calisto MT"/>
          <w:sz w:val="20"/>
          <w:szCs w:val="20"/>
        </w:rPr>
        <w:t xml:space="preserve">full-time (37.5 hours/week) </w:t>
      </w:r>
      <w:r w:rsidRPr="00D63276">
        <w:rPr>
          <w:rFonts w:ascii="Calisto MT" w:hAnsi="Calisto MT"/>
          <w:sz w:val="20"/>
          <w:szCs w:val="20"/>
        </w:rPr>
        <w:t>Administrative Assistant, you’ll be the go-to person for keeping our office organized and welcoming. From answering questions at the front desk to supporting program registration, scheduling, and communications, you’ll play an important role in helping residents connect with the activities and events they love.</w:t>
      </w:r>
    </w:p>
    <w:p w14:paraId="012AF537" w14:textId="77777777" w:rsidR="00D63276" w:rsidRPr="00D63276" w:rsidRDefault="00D63276" w:rsidP="001810D7">
      <w:pPr>
        <w:jc w:val="both"/>
        <w:rPr>
          <w:rFonts w:ascii="Calisto MT" w:hAnsi="Calisto MT"/>
          <w:i/>
          <w:iCs/>
          <w:sz w:val="20"/>
          <w:szCs w:val="20"/>
        </w:rPr>
      </w:pPr>
    </w:p>
    <w:p w14:paraId="41BDE316" w14:textId="630F5409" w:rsidR="007E4104" w:rsidRPr="007E4104" w:rsidRDefault="005855F4" w:rsidP="007E4104">
      <w:pPr>
        <w:jc w:val="both"/>
        <w:rPr>
          <w:rFonts w:ascii="Calisto MT" w:hAnsi="Calisto MT"/>
          <w:b/>
          <w:sz w:val="20"/>
          <w:szCs w:val="20"/>
          <w:u w:val="single"/>
        </w:rPr>
      </w:pPr>
      <w:r w:rsidRPr="007E4104">
        <w:rPr>
          <w:rFonts w:ascii="Calisto MT" w:hAnsi="Calisto MT"/>
          <w:b/>
          <w:sz w:val="20"/>
          <w:szCs w:val="20"/>
          <w:u w:val="single"/>
        </w:rPr>
        <w:t>Responsibilities include, but are not limited to:</w:t>
      </w:r>
    </w:p>
    <w:p w14:paraId="2CBD92B8" w14:textId="576535F6" w:rsidR="007E4104" w:rsidRPr="007E4104" w:rsidRDefault="007E4104" w:rsidP="007E4104">
      <w:pPr>
        <w:pStyle w:val="ListParagraph"/>
        <w:numPr>
          <w:ilvl w:val="0"/>
          <w:numId w:val="6"/>
        </w:numPr>
        <w:rPr>
          <w:rFonts w:ascii="Calisto MT" w:hAnsi="Calisto MT"/>
          <w:sz w:val="20"/>
          <w:szCs w:val="20"/>
        </w:rPr>
      </w:pPr>
      <w:r w:rsidRPr="007E4104">
        <w:rPr>
          <w:rFonts w:ascii="Calisto MT" w:hAnsi="Calisto MT"/>
          <w:sz w:val="20"/>
          <w:szCs w:val="20"/>
        </w:rPr>
        <w:t xml:space="preserve">Provide clerical support for contracts for services, concerts and fundraising efforts.   Prepare information for monthly advisory meetings and takes minutes. Prepare a variety of department correspondence including coordinating room schedules, budget reports, and maintain statistical data from database. Compose correspondence from Director’s instructions and/or own knowledge of department’s functions. </w:t>
      </w:r>
    </w:p>
    <w:p w14:paraId="7FB25A82" w14:textId="6A821D0A" w:rsidR="007E4104" w:rsidRPr="007E4104" w:rsidRDefault="007E4104" w:rsidP="007E4104">
      <w:pPr>
        <w:pStyle w:val="ListParagraph"/>
        <w:numPr>
          <w:ilvl w:val="0"/>
          <w:numId w:val="6"/>
        </w:numPr>
        <w:rPr>
          <w:rFonts w:ascii="Calisto MT" w:hAnsi="Calisto MT"/>
          <w:sz w:val="20"/>
          <w:szCs w:val="20"/>
        </w:rPr>
      </w:pPr>
      <w:r w:rsidRPr="007E4104">
        <w:rPr>
          <w:rFonts w:ascii="Calisto MT" w:hAnsi="Calisto MT"/>
          <w:sz w:val="20"/>
          <w:szCs w:val="20"/>
        </w:rPr>
        <w:t xml:space="preserve">Promptly answer the department inquiries; provide accurate information relating to programs, field requests, building usage, policies, and rules and regulations of the department; screen calls for nature of business and handle accordingly. </w:t>
      </w:r>
    </w:p>
    <w:p w14:paraId="647AFD7A" w14:textId="1EB59D6D" w:rsidR="007E4104" w:rsidRPr="007E4104" w:rsidRDefault="007E4104" w:rsidP="007E4104">
      <w:pPr>
        <w:pStyle w:val="ListParagraph"/>
        <w:numPr>
          <w:ilvl w:val="0"/>
          <w:numId w:val="7"/>
        </w:numPr>
        <w:rPr>
          <w:rFonts w:ascii="Calisto MT" w:hAnsi="Calisto MT"/>
          <w:sz w:val="20"/>
          <w:szCs w:val="20"/>
        </w:rPr>
      </w:pPr>
      <w:r w:rsidRPr="007E4104">
        <w:rPr>
          <w:rFonts w:ascii="Calisto MT" w:hAnsi="Calisto MT"/>
          <w:sz w:val="20"/>
          <w:szCs w:val="20"/>
        </w:rPr>
        <w:t>Meet with interested parties to reserve building room rentals. Reserve space, process deposits, and define needs for set up/break down and services throughout function.</w:t>
      </w:r>
    </w:p>
    <w:p w14:paraId="79A820A2" w14:textId="5EDD6693" w:rsidR="007E4104" w:rsidRPr="007E4104" w:rsidRDefault="00A728D5" w:rsidP="007E4104">
      <w:pPr>
        <w:pStyle w:val="ListParagraph"/>
        <w:numPr>
          <w:ilvl w:val="0"/>
          <w:numId w:val="8"/>
        </w:numPr>
        <w:rPr>
          <w:rFonts w:ascii="Calisto MT" w:hAnsi="Calisto MT"/>
          <w:sz w:val="20"/>
          <w:szCs w:val="20"/>
        </w:rPr>
      </w:pPr>
      <w:r>
        <w:rPr>
          <w:rFonts w:ascii="Calisto MT" w:hAnsi="Calisto MT"/>
          <w:sz w:val="20"/>
          <w:szCs w:val="20"/>
        </w:rPr>
        <w:t>Coordinate</w:t>
      </w:r>
      <w:r w:rsidR="007E4104" w:rsidRPr="007E4104">
        <w:rPr>
          <w:rFonts w:ascii="Calisto MT" w:hAnsi="Calisto MT"/>
          <w:sz w:val="20"/>
          <w:szCs w:val="20"/>
        </w:rPr>
        <w:t xml:space="preserve"> program registration inquiries both online and in person.  Reconcile financial statements, </w:t>
      </w:r>
      <w:r w:rsidR="004F0E78" w:rsidRPr="007E4104">
        <w:rPr>
          <w:rFonts w:ascii="Calisto MT" w:hAnsi="Calisto MT"/>
          <w:sz w:val="20"/>
          <w:szCs w:val="20"/>
        </w:rPr>
        <w:t>sell</w:t>
      </w:r>
      <w:r w:rsidR="007E4104" w:rsidRPr="007E4104">
        <w:rPr>
          <w:rFonts w:ascii="Calisto MT" w:hAnsi="Calisto MT"/>
          <w:sz w:val="20"/>
          <w:szCs w:val="20"/>
        </w:rPr>
        <w:t xml:space="preserve"> daily beach tags and seasonal permits. </w:t>
      </w:r>
    </w:p>
    <w:p w14:paraId="41F8F01F" w14:textId="2D28C864" w:rsidR="007E4104" w:rsidRPr="007E4104" w:rsidRDefault="007E4104" w:rsidP="007E4104">
      <w:pPr>
        <w:pStyle w:val="ListParagraph"/>
        <w:numPr>
          <w:ilvl w:val="0"/>
          <w:numId w:val="8"/>
        </w:numPr>
        <w:rPr>
          <w:rFonts w:ascii="Calisto MT" w:hAnsi="Calisto MT"/>
          <w:sz w:val="20"/>
          <w:szCs w:val="20"/>
        </w:rPr>
      </w:pPr>
      <w:r w:rsidRPr="007E4104">
        <w:rPr>
          <w:rFonts w:ascii="Calisto MT" w:hAnsi="Calisto MT"/>
          <w:sz w:val="20"/>
          <w:szCs w:val="20"/>
        </w:rPr>
        <w:t xml:space="preserve">Assist Recreation Director in posting expenditures to Town accounts and </w:t>
      </w:r>
      <w:r w:rsidR="004F0E78" w:rsidRPr="007E4104">
        <w:rPr>
          <w:rFonts w:ascii="Calisto MT" w:hAnsi="Calisto MT"/>
          <w:sz w:val="20"/>
          <w:szCs w:val="20"/>
        </w:rPr>
        <w:t>managing</w:t>
      </w:r>
      <w:r w:rsidRPr="007E4104">
        <w:rPr>
          <w:rFonts w:ascii="Calisto MT" w:hAnsi="Calisto MT"/>
          <w:sz w:val="20"/>
          <w:szCs w:val="20"/>
        </w:rPr>
        <w:t xml:space="preserve"> revolving fund accounts to keep balances updated.</w:t>
      </w:r>
    </w:p>
    <w:p w14:paraId="0620A61D" w14:textId="65ED3E97" w:rsidR="007E4104" w:rsidRPr="007E4104" w:rsidRDefault="007E4104" w:rsidP="007E4104">
      <w:pPr>
        <w:pStyle w:val="ListParagraph"/>
        <w:numPr>
          <w:ilvl w:val="0"/>
          <w:numId w:val="8"/>
        </w:numPr>
        <w:rPr>
          <w:rFonts w:ascii="Calisto MT" w:hAnsi="Calisto MT"/>
          <w:sz w:val="20"/>
          <w:szCs w:val="20"/>
        </w:rPr>
      </w:pPr>
      <w:r w:rsidRPr="007E4104">
        <w:rPr>
          <w:rFonts w:ascii="Calisto MT" w:hAnsi="Calisto MT"/>
          <w:sz w:val="20"/>
          <w:szCs w:val="20"/>
        </w:rPr>
        <w:t>Purchase department supplies and equipment;</w:t>
      </w:r>
      <w:r>
        <w:rPr>
          <w:rFonts w:ascii="Calisto MT" w:hAnsi="Calisto MT"/>
          <w:sz w:val="20"/>
          <w:szCs w:val="20"/>
        </w:rPr>
        <w:t xml:space="preserve"> </w:t>
      </w:r>
      <w:r w:rsidRPr="007E4104">
        <w:rPr>
          <w:rFonts w:ascii="Calisto MT" w:hAnsi="Calisto MT"/>
          <w:sz w:val="20"/>
          <w:szCs w:val="20"/>
        </w:rPr>
        <w:t xml:space="preserve">prepare invoices for processing.  Communicate with vendors/independent contractors regarding the status of invoices and address any problems or concerns. </w:t>
      </w:r>
    </w:p>
    <w:p w14:paraId="2D9159A3" w14:textId="55EFB22A" w:rsidR="007E4104" w:rsidRPr="007E4104" w:rsidRDefault="007E4104" w:rsidP="007E4104">
      <w:pPr>
        <w:pStyle w:val="ListParagraph"/>
        <w:numPr>
          <w:ilvl w:val="0"/>
          <w:numId w:val="8"/>
        </w:numPr>
        <w:rPr>
          <w:rFonts w:ascii="Calisto MT" w:hAnsi="Calisto MT"/>
          <w:sz w:val="20"/>
          <w:szCs w:val="20"/>
        </w:rPr>
      </w:pPr>
      <w:r w:rsidRPr="007E4104">
        <w:rPr>
          <w:rFonts w:ascii="Calisto MT" w:hAnsi="Calisto MT"/>
          <w:sz w:val="20"/>
          <w:szCs w:val="20"/>
        </w:rPr>
        <w:t>Issue</w:t>
      </w:r>
      <w:r w:rsidR="00A728D5">
        <w:rPr>
          <w:rFonts w:ascii="Calisto MT" w:hAnsi="Calisto MT"/>
          <w:sz w:val="20"/>
          <w:szCs w:val="20"/>
        </w:rPr>
        <w:t xml:space="preserve"> </w:t>
      </w:r>
      <w:r w:rsidRPr="007E4104">
        <w:rPr>
          <w:rFonts w:ascii="Calisto MT" w:hAnsi="Calisto MT"/>
          <w:sz w:val="20"/>
          <w:szCs w:val="20"/>
        </w:rPr>
        <w:t>customer refunds and communicates program cancelations in a timely manner.</w:t>
      </w:r>
    </w:p>
    <w:p w14:paraId="3C289769" w14:textId="5768131C" w:rsidR="007E4104" w:rsidRPr="007E4104" w:rsidRDefault="007E4104" w:rsidP="007E4104">
      <w:pPr>
        <w:pStyle w:val="ListParagraph"/>
        <w:numPr>
          <w:ilvl w:val="0"/>
          <w:numId w:val="8"/>
        </w:numPr>
        <w:rPr>
          <w:rFonts w:ascii="Calisto MT" w:hAnsi="Calisto MT"/>
          <w:sz w:val="20"/>
          <w:szCs w:val="20"/>
        </w:rPr>
      </w:pPr>
      <w:r w:rsidRPr="007E4104">
        <w:rPr>
          <w:rFonts w:ascii="Calisto MT" w:hAnsi="Calisto MT"/>
          <w:sz w:val="20"/>
          <w:szCs w:val="20"/>
        </w:rPr>
        <w:t>Calculate payroll and performs computer entry, including posting vacation, sick leave or earned time. Track and process salary increases and other payments due to employees</w:t>
      </w:r>
      <w:r w:rsidR="004F0E78">
        <w:rPr>
          <w:rFonts w:ascii="Calisto MT" w:hAnsi="Calisto MT"/>
          <w:sz w:val="20"/>
          <w:szCs w:val="20"/>
        </w:rPr>
        <w:t>, such as</w:t>
      </w:r>
      <w:r w:rsidRPr="007E4104">
        <w:rPr>
          <w:rFonts w:ascii="Calisto MT" w:hAnsi="Calisto MT"/>
          <w:sz w:val="20"/>
          <w:szCs w:val="20"/>
        </w:rPr>
        <w:t xml:space="preserve"> overtime, earned time and longevity. </w:t>
      </w:r>
    </w:p>
    <w:p w14:paraId="6694EBA8" w14:textId="1CA7A18C" w:rsidR="007E4104" w:rsidRPr="007E4104" w:rsidRDefault="007E4104" w:rsidP="007E4104">
      <w:pPr>
        <w:pStyle w:val="ListParagraph"/>
        <w:numPr>
          <w:ilvl w:val="0"/>
          <w:numId w:val="9"/>
        </w:numPr>
        <w:rPr>
          <w:rFonts w:ascii="Calisto MT" w:hAnsi="Calisto MT"/>
          <w:sz w:val="20"/>
          <w:szCs w:val="20"/>
        </w:rPr>
      </w:pPr>
      <w:r w:rsidRPr="007E4104">
        <w:rPr>
          <w:rFonts w:ascii="Calisto MT" w:hAnsi="Calisto MT"/>
          <w:sz w:val="20"/>
          <w:szCs w:val="20"/>
        </w:rPr>
        <w:t>Maintain class registration records, accounts receivable, accounts payable, etc.  Cancel classes that don’t meet minimum registration requirements and issues refunds.  Manage class waitlists when needed.</w:t>
      </w:r>
    </w:p>
    <w:p w14:paraId="7A216C3C" w14:textId="77777777" w:rsidR="007E4104" w:rsidRPr="007E4104" w:rsidRDefault="007E4104" w:rsidP="007E4104">
      <w:pPr>
        <w:pStyle w:val="ListParagraph"/>
        <w:numPr>
          <w:ilvl w:val="0"/>
          <w:numId w:val="9"/>
        </w:numPr>
        <w:rPr>
          <w:rFonts w:ascii="Calisto MT" w:hAnsi="Calisto MT"/>
          <w:sz w:val="20"/>
          <w:szCs w:val="20"/>
        </w:rPr>
      </w:pPr>
      <w:r w:rsidRPr="007E4104">
        <w:rPr>
          <w:rFonts w:ascii="Calisto MT" w:hAnsi="Calisto MT"/>
          <w:sz w:val="20"/>
          <w:szCs w:val="20"/>
        </w:rPr>
        <w:t>Assist Recreation Director managing and updating the department's social media platforms, ensuring timely and engaging content is posted regularly to enhance presence and engagement.</w:t>
      </w:r>
    </w:p>
    <w:p w14:paraId="578F531F" w14:textId="77777777" w:rsidR="00F11AFA" w:rsidRPr="007E4104" w:rsidRDefault="00F11AFA" w:rsidP="001810D7">
      <w:pPr>
        <w:jc w:val="both"/>
        <w:rPr>
          <w:rFonts w:ascii="Calisto MT" w:hAnsi="Calisto MT"/>
          <w:sz w:val="20"/>
          <w:szCs w:val="20"/>
        </w:rPr>
      </w:pPr>
    </w:p>
    <w:p w14:paraId="55EE2911" w14:textId="58067B3B" w:rsidR="007E4104" w:rsidRPr="007E4104" w:rsidRDefault="00F11AFA" w:rsidP="007E4104">
      <w:pPr>
        <w:jc w:val="both"/>
        <w:rPr>
          <w:rFonts w:ascii="Calisto MT" w:hAnsi="Calisto MT"/>
          <w:sz w:val="20"/>
          <w:szCs w:val="20"/>
        </w:rPr>
      </w:pPr>
      <w:r w:rsidRPr="007E4104">
        <w:rPr>
          <w:rFonts w:ascii="Calisto MT" w:hAnsi="Calisto MT"/>
          <w:b/>
          <w:sz w:val="20"/>
          <w:szCs w:val="20"/>
          <w:u w:val="single"/>
        </w:rPr>
        <w:t>Qualifications</w:t>
      </w:r>
      <w:r w:rsidR="001810D7" w:rsidRPr="007E4104">
        <w:rPr>
          <w:rFonts w:ascii="Calisto MT" w:hAnsi="Calisto MT"/>
          <w:b/>
          <w:sz w:val="20"/>
          <w:szCs w:val="20"/>
          <w:u w:val="single"/>
        </w:rPr>
        <w:t xml:space="preserve"> and </w:t>
      </w:r>
      <w:r w:rsidR="00B742FD" w:rsidRPr="007E4104">
        <w:rPr>
          <w:rFonts w:ascii="Calisto MT" w:hAnsi="Calisto MT"/>
          <w:b/>
          <w:sz w:val="20"/>
          <w:szCs w:val="20"/>
          <w:u w:val="single"/>
        </w:rPr>
        <w:t>E</w:t>
      </w:r>
      <w:r w:rsidRPr="007E4104">
        <w:rPr>
          <w:rFonts w:ascii="Calisto MT" w:hAnsi="Calisto MT"/>
          <w:b/>
          <w:sz w:val="20"/>
          <w:szCs w:val="20"/>
          <w:u w:val="single"/>
        </w:rPr>
        <w:t>xperience:</w:t>
      </w:r>
      <w:r w:rsidR="007E4104" w:rsidRPr="007E4104">
        <w:rPr>
          <w:rFonts w:ascii="Calisto MT" w:hAnsi="Calisto MT"/>
          <w:sz w:val="20"/>
          <w:szCs w:val="20"/>
        </w:rPr>
        <w:t xml:space="preserve">  High school diploma; at least two years’ office experience; prior experience dealing with the public strongly preferred; or an equivalent combination of education and experience. </w:t>
      </w:r>
    </w:p>
    <w:p w14:paraId="1066CCEF" w14:textId="77777777" w:rsidR="007E4104" w:rsidRDefault="007E4104" w:rsidP="007E4104">
      <w:pPr>
        <w:jc w:val="both"/>
        <w:rPr>
          <w:rFonts w:ascii="Calisto MT" w:hAnsi="Calisto MT"/>
          <w:sz w:val="20"/>
          <w:szCs w:val="20"/>
        </w:rPr>
      </w:pPr>
    </w:p>
    <w:p w14:paraId="3074ADD2" w14:textId="18BFC7F5" w:rsidR="00F11AFA" w:rsidRPr="007E4104" w:rsidRDefault="007E4104" w:rsidP="007E4104">
      <w:pPr>
        <w:jc w:val="both"/>
        <w:rPr>
          <w:rFonts w:ascii="Calisto MT" w:hAnsi="Calisto MT"/>
          <w:sz w:val="20"/>
          <w:szCs w:val="20"/>
        </w:rPr>
      </w:pPr>
      <w:r w:rsidRPr="007E4104">
        <w:rPr>
          <w:rFonts w:ascii="Calisto MT" w:hAnsi="Calisto MT"/>
          <w:sz w:val="20"/>
          <w:szCs w:val="20"/>
        </w:rPr>
        <w:t>Thorough knowledge of office practices and procedures; working knowledge of department operations and functions. Knowledge of computers, including word processing, database management, spreadsheet, and graphics applications. Certified in CPR and First Aid</w:t>
      </w:r>
      <w:r>
        <w:rPr>
          <w:rFonts w:ascii="Calisto MT" w:hAnsi="Calisto MT"/>
          <w:sz w:val="20"/>
          <w:szCs w:val="20"/>
        </w:rPr>
        <w:t xml:space="preserve"> desirable</w:t>
      </w:r>
      <w:r w:rsidRPr="007E4104">
        <w:rPr>
          <w:rFonts w:ascii="Calisto MT" w:hAnsi="Calisto MT"/>
          <w:sz w:val="20"/>
          <w:szCs w:val="20"/>
        </w:rPr>
        <w:t>.</w:t>
      </w:r>
    </w:p>
    <w:p w14:paraId="073D17CD" w14:textId="77777777" w:rsidR="00F11AFA" w:rsidRPr="007E4104" w:rsidRDefault="00F11AFA" w:rsidP="001810D7">
      <w:pPr>
        <w:jc w:val="both"/>
        <w:rPr>
          <w:rFonts w:ascii="Calisto MT" w:hAnsi="Calisto MT"/>
          <w:sz w:val="20"/>
          <w:szCs w:val="20"/>
        </w:rPr>
      </w:pPr>
    </w:p>
    <w:p w14:paraId="5DAFC8AC" w14:textId="001953B1" w:rsidR="00A728D5" w:rsidRPr="007E4104" w:rsidRDefault="00B742FD" w:rsidP="001810D7">
      <w:pPr>
        <w:jc w:val="both"/>
        <w:rPr>
          <w:rFonts w:ascii="Calisto MT" w:hAnsi="Calisto MT"/>
          <w:bCs/>
          <w:sz w:val="20"/>
          <w:szCs w:val="20"/>
        </w:rPr>
      </w:pPr>
      <w:r w:rsidRPr="007E4104">
        <w:rPr>
          <w:rFonts w:ascii="Calisto MT" w:hAnsi="Calisto MT"/>
          <w:b/>
          <w:sz w:val="20"/>
          <w:szCs w:val="20"/>
          <w:u w:val="single"/>
        </w:rPr>
        <w:t>Starting Salary</w:t>
      </w:r>
      <w:r w:rsidR="00A728D5">
        <w:rPr>
          <w:rFonts w:ascii="Calisto MT" w:hAnsi="Calisto MT"/>
          <w:b/>
          <w:sz w:val="20"/>
          <w:szCs w:val="20"/>
          <w:u w:val="single"/>
        </w:rPr>
        <w:t>:</w:t>
      </w:r>
      <w:r w:rsidRPr="007E4104">
        <w:rPr>
          <w:rFonts w:ascii="Calisto MT" w:hAnsi="Calisto MT"/>
          <w:bCs/>
          <w:sz w:val="20"/>
          <w:szCs w:val="20"/>
        </w:rPr>
        <w:tab/>
      </w:r>
      <w:r w:rsidR="00A728D5">
        <w:rPr>
          <w:rFonts w:ascii="Calisto MT" w:hAnsi="Calisto MT"/>
          <w:bCs/>
          <w:sz w:val="20"/>
          <w:szCs w:val="20"/>
        </w:rPr>
        <w:t>$51,639</w:t>
      </w:r>
      <w:r w:rsidRPr="007E4104">
        <w:rPr>
          <w:rFonts w:ascii="Calisto MT" w:hAnsi="Calisto MT"/>
          <w:bCs/>
          <w:sz w:val="20"/>
          <w:szCs w:val="20"/>
        </w:rPr>
        <w:t>, with generous benefits, including health, dental, vision, life and disability insurance, flexible spending accounts and retirement plans</w:t>
      </w:r>
      <w:r w:rsidR="00A728D5">
        <w:rPr>
          <w:rFonts w:ascii="Calisto MT" w:hAnsi="Calisto MT"/>
          <w:bCs/>
          <w:sz w:val="20"/>
          <w:szCs w:val="20"/>
        </w:rPr>
        <w:t>. Full position range: $50,626 – $62,318</w:t>
      </w:r>
    </w:p>
    <w:p w14:paraId="5D5B0EFE" w14:textId="77777777" w:rsidR="00980A50" w:rsidRPr="007E4104" w:rsidRDefault="00980A50" w:rsidP="001810D7">
      <w:pPr>
        <w:jc w:val="both"/>
        <w:rPr>
          <w:rFonts w:ascii="Calisto MT" w:hAnsi="Calisto MT"/>
          <w:b/>
          <w:sz w:val="20"/>
          <w:szCs w:val="20"/>
        </w:rPr>
      </w:pPr>
    </w:p>
    <w:p w14:paraId="095B06EF" w14:textId="6EB50B56" w:rsidR="00416DCD" w:rsidRPr="007E4104" w:rsidRDefault="001810D7" w:rsidP="00416DCD">
      <w:pPr>
        <w:rPr>
          <w:rFonts w:ascii="Calisto MT" w:hAnsi="Calisto MT"/>
          <w:sz w:val="20"/>
          <w:szCs w:val="20"/>
        </w:rPr>
      </w:pPr>
      <w:r w:rsidRPr="007E4104">
        <w:rPr>
          <w:rFonts w:ascii="Calisto MT" w:hAnsi="Calisto MT"/>
          <w:b/>
          <w:sz w:val="20"/>
          <w:szCs w:val="20"/>
          <w:u w:val="single"/>
        </w:rPr>
        <w:t>How to Apply</w:t>
      </w:r>
      <w:r w:rsidR="005855F4" w:rsidRPr="007E4104">
        <w:rPr>
          <w:rFonts w:ascii="Calisto MT" w:hAnsi="Calisto MT"/>
          <w:b/>
          <w:sz w:val="20"/>
          <w:szCs w:val="20"/>
          <w:u w:val="single"/>
        </w:rPr>
        <w:t>/Deadline</w:t>
      </w:r>
      <w:r w:rsidR="00980A50" w:rsidRPr="007E4104">
        <w:rPr>
          <w:rFonts w:ascii="Calisto MT" w:hAnsi="Calisto MT"/>
          <w:b/>
          <w:sz w:val="20"/>
          <w:szCs w:val="20"/>
          <w:u w:val="single"/>
        </w:rPr>
        <w:t>:</w:t>
      </w:r>
      <w:r w:rsidR="00980A50" w:rsidRPr="007E4104">
        <w:rPr>
          <w:rFonts w:ascii="Calisto MT" w:hAnsi="Calisto MT"/>
          <w:b/>
          <w:sz w:val="20"/>
          <w:szCs w:val="20"/>
        </w:rPr>
        <w:t xml:space="preserve">  </w:t>
      </w:r>
      <w:r w:rsidR="00B742FD" w:rsidRPr="007E4104">
        <w:rPr>
          <w:rFonts w:ascii="Calisto MT" w:hAnsi="Calisto MT"/>
          <w:sz w:val="20"/>
          <w:szCs w:val="20"/>
        </w:rPr>
        <w:t xml:space="preserve">Apply online at </w:t>
      </w:r>
      <w:hyperlink r:id="rId8" w:history="1">
        <w:r w:rsidR="00B742FD" w:rsidRPr="007E4104">
          <w:rPr>
            <w:rStyle w:val="Hyperlink"/>
            <w:rFonts w:ascii="Calisto MT" w:hAnsi="Calisto MT"/>
            <w:sz w:val="20"/>
            <w:szCs w:val="20"/>
          </w:rPr>
          <w:t>https://sharon.catsone.com/careers</w:t>
        </w:r>
      </w:hyperlink>
      <w:r w:rsidR="00B742FD" w:rsidRPr="007E4104">
        <w:rPr>
          <w:rFonts w:ascii="Calisto MT" w:hAnsi="Calisto MT"/>
          <w:sz w:val="20"/>
          <w:szCs w:val="20"/>
        </w:rPr>
        <w:t xml:space="preserve"> (preferred)</w:t>
      </w:r>
      <w:r w:rsidR="00416DCD" w:rsidRPr="007E4104">
        <w:rPr>
          <w:rFonts w:ascii="Calisto MT" w:hAnsi="Calisto MT"/>
          <w:sz w:val="20"/>
          <w:szCs w:val="20"/>
        </w:rPr>
        <w:t xml:space="preserve"> or s</w:t>
      </w:r>
      <w:r w:rsidR="00B742FD" w:rsidRPr="007E4104">
        <w:rPr>
          <w:rFonts w:ascii="Calisto MT" w:hAnsi="Calisto MT"/>
          <w:sz w:val="20"/>
          <w:szCs w:val="20"/>
        </w:rPr>
        <w:t xml:space="preserve">end </w:t>
      </w:r>
      <w:r w:rsidR="005855F4" w:rsidRPr="007E4104">
        <w:rPr>
          <w:rFonts w:ascii="Calisto MT" w:hAnsi="Calisto MT"/>
          <w:sz w:val="20"/>
          <w:szCs w:val="20"/>
        </w:rPr>
        <w:t>cover letter and resume to</w:t>
      </w:r>
      <w:r w:rsidR="00416DCD" w:rsidRPr="007E4104">
        <w:rPr>
          <w:rFonts w:ascii="Calisto MT" w:hAnsi="Calisto MT"/>
          <w:sz w:val="20"/>
          <w:szCs w:val="20"/>
        </w:rPr>
        <w:t xml:space="preserve"> </w:t>
      </w:r>
      <w:r w:rsidR="00B742FD" w:rsidRPr="007E4104">
        <w:rPr>
          <w:rFonts w:ascii="Calisto MT" w:hAnsi="Calisto MT"/>
          <w:sz w:val="20"/>
          <w:szCs w:val="20"/>
        </w:rPr>
        <w:t>Town Administrator’s Office</w:t>
      </w:r>
      <w:r w:rsidR="00416DCD" w:rsidRPr="007E4104">
        <w:rPr>
          <w:rFonts w:ascii="Calisto MT" w:hAnsi="Calisto MT"/>
          <w:sz w:val="20"/>
          <w:szCs w:val="20"/>
        </w:rPr>
        <w:t xml:space="preserve">, </w:t>
      </w:r>
      <w:r w:rsidR="00B742FD" w:rsidRPr="007E4104">
        <w:rPr>
          <w:rFonts w:ascii="Calisto MT" w:hAnsi="Calisto MT"/>
          <w:sz w:val="20"/>
          <w:szCs w:val="20"/>
        </w:rPr>
        <w:t>Sharon Town Offices</w:t>
      </w:r>
      <w:r w:rsidR="00416DCD" w:rsidRPr="007E4104">
        <w:rPr>
          <w:rFonts w:ascii="Calisto MT" w:hAnsi="Calisto MT"/>
          <w:sz w:val="20"/>
          <w:szCs w:val="20"/>
        </w:rPr>
        <w:t xml:space="preserve">, </w:t>
      </w:r>
      <w:r w:rsidR="00B742FD" w:rsidRPr="007E4104">
        <w:rPr>
          <w:rFonts w:ascii="Calisto MT" w:hAnsi="Calisto MT"/>
          <w:sz w:val="20"/>
          <w:szCs w:val="20"/>
        </w:rPr>
        <w:t>90 South Main Street</w:t>
      </w:r>
      <w:r w:rsidR="00416DCD" w:rsidRPr="007E4104">
        <w:rPr>
          <w:rFonts w:ascii="Calisto MT" w:hAnsi="Calisto MT"/>
          <w:sz w:val="20"/>
          <w:szCs w:val="20"/>
        </w:rPr>
        <w:t xml:space="preserve">, </w:t>
      </w:r>
      <w:r w:rsidR="00B742FD" w:rsidRPr="007E4104">
        <w:rPr>
          <w:rFonts w:ascii="Calisto MT" w:hAnsi="Calisto MT"/>
          <w:sz w:val="20"/>
          <w:szCs w:val="20"/>
        </w:rPr>
        <w:t>Sharon, MA 02067</w:t>
      </w:r>
      <w:r w:rsidR="007E4104" w:rsidRPr="007E4104">
        <w:rPr>
          <w:rFonts w:ascii="Calisto MT" w:hAnsi="Calisto MT"/>
          <w:sz w:val="20"/>
          <w:szCs w:val="20"/>
        </w:rPr>
        <w:t xml:space="preserve"> or email cover letter and resume to</w:t>
      </w:r>
      <w:r w:rsidR="00416DCD" w:rsidRPr="007E4104">
        <w:rPr>
          <w:rFonts w:ascii="Calisto MT" w:hAnsi="Calisto MT"/>
          <w:sz w:val="20"/>
          <w:szCs w:val="20"/>
        </w:rPr>
        <w:t xml:space="preserve"> </w:t>
      </w:r>
      <w:hyperlink r:id="rId9" w:history="1">
        <w:r w:rsidR="00416DCD" w:rsidRPr="007E4104">
          <w:rPr>
            <w:rStyle w:val="Hyperlink"/>
            <w:rFonts w:ascii="Calisto MT" w:hAnsi="Calisto MT"/>
            <w:sz w:val="20"/>
            <w:szCs w:val="20"/>
          </w:rPr>
          <w:t>jobs@townofsharon.org</w:t>
        </w:r>
      </w:hyperlink>
      <w:r w:rsidR="00416DCD" w:rsidRPr="007E4104">
        <w:rPr>
          <w:rFonts w:ascii="Calisto MT" w:hAnsi="Calisto MT"/>
          <w:sz w:val="20"/>
          <w:szCs w:val="20"/>
        </w:rPr>
        <w:t>.</w:t>
      </w:r>
    </w:p>
    <w:p w14:paraId="0425BE71" w14:textId="77777777" w:rsidR="00AB7AF2" w:rsidRPr="007E4104" w:rsidRDefault="00AB7AF2" w:rsidP="005855F4">
      <w:pPr>
        <w:ind w:left="720"/>
        <w:rPr>
          <w:rFonts w:ascii="Calisto MT" w:hAnsi="Calisto MT"/>
          <w:b/>
          <w:bCs/>
          <w:sz w:val="20"/>
          <w:szCs w:val="20"/>
          <w:u w:val="single"/>
        </w:rPr>
      </w:pPr>
    </w:p>
    <w:p w14:paraId="4E78FE57" w14:textId="1ACE5DAC" w:rsidR="005855F4" w:rsidRPr="007E4104" w:rsidRDefault="00A728D5" w:rsidP="00C65C06">
      <w:pPr>
        <w:rPr>
          <w:rFonts w:ascii="Calisto MT" w:hAnsi="Calisto MT"/>
          <w:sz w:val="20"/>
          <w:szCs w:val="20"/>
        </w:rPr>
      </w:pPr>
      <w:r w:rsidRPr="00A728D5">
        <w:rPr>
          <w:rFonts w:ascii="Calisto MT" w:hAnsi="Calisto MT"/>
          <w:sz w:val="20"/>
          <w:szCs w:val="20"/>
        </w:rPr>
        <w:t xml:space="preserve">Applications received by </w:t>
      </w:r>
      <w:r w:rsidRPr="004F0E78">
        <w:rPr>
          <w:rFonts w:ascii="Calisto MT" w:hAnsi="Calisto MT"/>
          <w:b/>
          <w:bCs/>
          <w:sz w:val="20"/>
          <w:szCs w:val="20"/>
          <w:u w:val="single"/>
        </w:rPr>
        <w:t>November 1</w:t>
      </w:r>
      <w:r w:rsidR="008A048E">
        <w:rPr>
          <w:rFonts w:ascii="Calisto MT" w:hAnsi="Calisto MT"/>
          <w:b/>
          <w:bCs/>
          <w:sz w:val="20"/>
          <w:szCs w:val="20"/>
          <w:u w:val="single"/>
        </w:rPr>
        <w:t>3</w:t>
      </w:r>
      <w:r w:rsidRPr="00A728D5">
        <w:rPr>
          <w:rFonts w:ascii="Calisto MT" w:hAnsi="Calisto MT"/>
          <w:sz w:val="20"/>
          <w:szCs w:val="20"/>
        </w:rPr>
        <w:t xml:space="preserve"> will receive first consideration. Position will remain open until filled.</w:t>
      </w:r>
    </w:p>
    <w:p w14:paraId="12C229F9" w14:textId="77777777" w:rsidR="005855F4" w:rsidRPr="007E4104" w:rsidRDefault="005855F4" w:rsidP="00C65C06">
      <w:pPr>
        <w:rPr>
          <w:rFonts w:ascii="Calisto MT" w:hAnsi="Calisto MT"/>
          <w:sz w:val="20"/>
          <w:szCs w:val="20"/>
        </w:rPr>
      </w:pPr>
    </w:p>
    <w:sectPr w:rsidR="005855F4" w:rsidRPr="007E4104" w:rsidSect="00001C1A">
      <w:headerReference w:type="default" r:id="rId10"/>
      <w:footerReference w:type="default" r:id="rId11"/>
      <w:pgSz w:w="12240" w:h="15840"/>
      <w:pgMar w:top="720" w:right="720" w:bottom="720" w:left="72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78581" w14:textId="77777777" w:rsidR="007B5E52" w:rsidRDefault="007B5E52" w:rsidP="00A26ECF">
      <w:r>
        <w:separator/>
      </w:r>
    </w:p>
  </w:endnote>
  <w:endnote w:type="continuationSeparator" w:id="0">
    <w:p w14:paraId="55FAE9DE" w14:textId="77777777" w:rsidR="007B5E52" w:rsidRDefault="007B5E52" w:rsidP="00A2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A11D8" w14:textId="77777777" w:rsidR="00C32FC9" w:rsidRPr="00C32FC9" w:rsidRDefault="00C32FC9" w:rsidP="00C32FC9">
    <w:pPr>
      <w:pStyle w:val="Footer"/>
      <w:jc w:val="both"/>
      <w:rPr>
        <w:rFonts w:ascii="Calisto MT" w:hAnsi="Calisto MT"/>
        <w:sz w:val="20"/>
        <w:szCs w:val="20"/>
      </w:rPr>
    </w:pPr>
    <w:r w:rsidRPr="00C32FC9">
      <w:rPr>
        <w:rFonts w:ascii="Calisto MT" w:hAnsi="Calisto MT"/>
        <w:i/>
        <w:iCs/>
        <w:sz w:val="20"/>
        <w:szCs w:val="20"/>
      </w:rPr>
      <w:t>The Town of Sharon is an equal opportunity employer, and all qualified applicants will receive consideration for employment without regard to race, color, religion, age, sex, national origin, disability status, genetics, protected veteran status, sexual orientation, gender identity or expression, or any other characteristic protected by federal, state or local laws.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F79AC" w14:textId="77777777" w:rsidR="007B5E52" w:rsidRDefault="007B5E52" w:rsidP="00A26ECF">
      <w:r>
        <w:separator/>
      </w:r>
    </w:p>
  </w:footnote>
  <w:footnote w:type="continuationSeparator" w:id="0">
    <w:p w14:paraId="1AF0C863" w14:textId="77777777" w:rsidR="007B5E52" w:rsidRDefault="007B5E52" w:rsidP="00A26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95CB2" w14:textId="2191CC50" w:rsidR="00A26ECF" w:rsidRDefault="00001C1A" w:rsidP="007D1236">
    <w:pPr>
      <w:pStyle w:val="Header"/>
      <w:jc w:val="center"/>
    </w:pPr>
    <w:r>
      <w:rPr>
        <w:noProof/>
      </w:rPr>
      <w:drawing>
        <wp:inline distT="0" distB="0" distL="0" distR="0" wp14:anchorId="7755DF6E" wp14:editId="4D2A4E43">
          <wp:extent cx="779883" cy="857250"/>
          <wp:effectExtent l="0" t="0" r="1270" b="0"/>
          <wp:docPr id="489854400" name="Picture 1" descr="A black and white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007213" name="Picture 1" descr="A black and white emble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04390" cy="884188"/>
                  </a:xfrm>
                  <a:prstGeom prst="rect">
                    <a:avLst/>
                  </a:prstGeom>
                </pic:spPr>
              </pic:pic>
            </a:graphicData>
          </a:graphic>
        </wp:inline>
      </w:drawing>
    </w:r>
  </w:p>
  <w:p w14:paraId="6E55EB3C" w14:textId="77777777" w:rsidR="00301236" w:rsidRPr="00D63276" w:rsidRDefault="00301236" w:rsidP="007D1236">
    <w:pPr>
      <w:pStyle w:val="Header"/>
      <w:jc w:val="cent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AB647D"/>
    <w:multiLevelType w:val="hybridMultilevel"/>
    <w:tmpl w:val="C2887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D23FCB"/>
    <w:multiLevelType w:val="hybridMultilevel"/>
    <w:tmpl w:val="1D187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4746D2"/>
    <w:multiLevelType w:val="hybridMultilevel"/>
    <w:tmpl w:val="4822C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28537F"/>
    <w:multiLevelType w:val="hybridMultilevel"/>
    <w:tmpl w:val="523AD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9E18DD"/>
    <w:multiLevelType w:val="hybridMultilevel"/>
    <w:tmpl w:val="35902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0F3487"/>
    <w:multiLevelType w:val="hybridMultilevel"/>
    <w:tmpl w:val="AEB25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4B5AC8"/>
    <w:multiLevelType w:val="hybridMultilevel"/>
    <w:tmpl w:val="EA348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1419CD"/>
    <w:multiLevelType w:val="hybridMultilevel"/>
    <w:tmpl w:val="3D066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DE0EFC"/>
    <w:multiLevelType w:val="hybridMultilevel"/>
    <w:tmpl w:val="3E6E7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2070419">
    <w:abstractNumId w:val="3"/>
  </w:num>
  <w:num w:numId="2" w16cid:durableId="777260133">
    <w:abstractNumId w:val="0"/>
  </w:num>
  <w:num w:numId="3" w16cid:durableId="2054890673">
    <w:abstractNumId w:val="6"/>
  </w:num>
  <w:num w:numId="4" w16cid:durableId="1488785867">
    <w:abstractNumId w:val="1"/>
  </w:num>
  <w:num w:numId="5" w16cid:durableId="1137142409">
    <w:abstractNumId w:val="5"/>
  </w:num>
  <w:num w:numId="6" w16cid:durableId="1510560945">
    <w:abstractNumId w:val="4"/>
  </w:num>
  <w:num w:numId="7" w16cid:durableId="1515654642">
    <w:abstractNumId w:val="2"/>
  </w:num>
  <w:num w:numId="8" w16cid:durableId="2045641163">
    <w:abstractNumId w:val="8"/>
  </w:num>
  <w:num w:numId="9" w16cid:durableId="8190074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104"/>
    <w:rsid w:val="00001C1A"/>
    <w:rsid w:val="000A531C"/>
    <w:rsid w:val="000C53AA"/>
    <w:rsid w:val="000D1032"/>
    <w:rsid w:val="001014D4"/>
    <w:rsid w:val="00117174"/>
    <w:rsid w:val="001810D7"/>
    <w:rsid w:val="001A235C"/>
    <w:rsid w:val="001D0CE7"/>
    <w:rsid w:val="001D654F"/>
    <w:rsid w:val="002B5F12"/>
    <w:rsid w:val="002D3230"/>
    <w:rsid w:val="002E4F46"/>
    <w:rsid w:val="00301236"/>
    <w:rsid w:val="003435A4"/>
    <w:rsid w:val="00343C1F"/>
    <w:rsid w:val="00360356"/>
    <w:rsid w:val="00377378"/>
    <w:rsid w:val="003A5909"/>
    <w:rsid w:val="003E2BFC"/>
    <w:rsid w:val="00400B9A"/>
    <w:rsid w:val="0040270B"/>
    <w:rsid w:val="00410296"/>
    <w:rsid w:val="00416DCD"/>
    <w:rsid w:val="00464994"/>
    <w:rsid w:val="0049785D"/>
    <w:rsid w:val="004C4023"/>
    <w:rsid w:val="004D6CAA"/>
    <w:rsid w:val="004F0E78"/>
    <w:rsid w:val="00507F4A"/>
    <w:rsid w:val="00513224"/>
    <w:rsid w:val="005217AB"/>
    <w:rsid w:val="00557202"/>
    <w:rsid w:val="005643E9"/>
    <w:rsid w:val="005655A4"/>
    <w:rsid w:val="005804F3"/>
    <w:rsid w:val="00583AF5"/>
    <w:rsid w:val="005855F4"/>
    <w:rsid w:val="00591D6B"/>
    <w:rsid w:val="005A3314"/>
    <w:rsid w:val="005D7613"/>
    <w:rsid w:val="00607547"/>
    <w:rsid w:val="00624052"/>
    <w:rsid w:val="00630397"/>
    <w:rsid w:val="006A100B"/>
    <w:rsid w:val="006C157F"/>
    <w:rsid w:val="006C4434"/>
    <w:rsid w:val="006D1535"/>
    <w:rsid w:val="006D2207"/>
    <w:rsid w:val="007512AA"/>
    <w:rsid w:val="007531BF"/>
    <w:rsid w:val="0076306D"/>
    <w:rsid w:val="00764D9D"/>
    <w:rsid w:val="0076610D"/>
    <w:rsid w:val="00787EB1"/>
    <w:rsid w:val="007A6719"/>
    <w:rsid w:val="007B5E52"/>
    <w:rsid w:val="007C0493"/>
    <w:rsid w:val="007C492F"/>
    <w:rsid w:val="007D1236"/>
    <w:rsid w:val="007E4104"/>
    <w:rsid w:val="00805338"/>
    <w:rsid w:val="00840BE6"/>
    <w:rsid w:val="008923AE"/>
    <w:rsid w:val="008A048E"/>
    <w:rsid w:val="008A1D37"/>
    <w:rsid w:val="008D0726"/>
    <w:rsid w:val="008D4D59"/>
    <w:rsid w:val="008F6B6B"/>
    <w:rsid w:val="00921447"/>
    <w:rsid w:val="00927409"/>
    <w:rsid w:val="00933F52"/>
    <w:rsid w:val="00941B08"/>
    <w:rsid w:val="00980A50"/>
    <w:rsid w:val="009863BD"/>
    <w:rsid w:val="009E2D2C"/>
    <w:rsid w:val="009F61EA"/>
    <w:rsid w:val="00A2015C"/>
    <w:rsid w:val="00A26ECF"/>
    <w:rsid w:val="00A33F20"/>
    <w:rsid w:val="00A35C6C"/>
    <w:rsid w:val="00A56319"/>
    <w:rsid w:val="00A728D5"/>
    <w:rsid w:val="00A72C7B"/>
    <w:rsid w:val="00AA693F"/>
    <w:rsid w:val="00AB7AF2"/>
    <w:rsid w:val="00AD1522"/>
    <w:rsid w:val="00AE5EB6"/>
    <w:rsid w:val="00B2162D"/>
    <w:rsid w:val="00B264E9"/>
    <w:rsid w:val="00B321C9"/>
    <w:rsid w:val="00B35D53"/>
    <w:rsid w:val="00B55C94"/>
    <w:rsid w:val="00B742FD"/>
    <w:rsid w:val="00B80085"/>
    <w:rsid w:val="00B84BAC"/>
    <w:rsid w:val="00B86EF3"/>
    <w:rsid w:val="00B91359"/>
    <w:rsid w:val="00B97B7A"/>
    <w:rsid w:val="00BB16D0"/>
    <w:rsid w:val="00BD6A46"/>
    <w:rsid w:val="00BF489C"/>
    <w:rsid w:val="00C32EE2"/>
    <w:rsid w:val="00C32FC9"/>
    <w:rsid w:val="00C35646"/>
    <w:rsid w:val="00C506EB"/>
    <w:rsid w:val="00C519A9"/>
    <w:rsid w:val="00C62EFF"/>
    <w:rsid w:val="00C650F5"/>
    <w:rsid w:val="00CF4D26"/>
    <w:rsid w:val="00D14854"/>
    <w:rsid w:val="00D41A4B"/>
    <w:rsid w:val="00D6023A"/>
    <w:rsid w:val="00D63276"/>
    <w:rsid w:val="00D76EA3"/>
    <w:rsid w:val="00DA2F5A"/>
    <w:rsid w:val="00DC3305"/>
    <w:rsid w:val="00DC7150"/>
    <w:rsid w:val="00DD36DD"/>
    <w:rsid w:val="00DD3996"/>
    <w:rsid w:val="00E2669C"/>
    <w:rsid w:val="00E40F8C"/>
    <w:rsid w:val="00E42035"/>
    <w:rsid w:val="00EB0D2B"/>
    <w:rsid w:val="00ED1100"/>
    <w:rsid w:val="00ED3D6F"/>
    <w:rsid w:val="00F010F4"/>
    <w:rsid w:val="00F11AFA"/>
    <w:rsid w:val="00F53F15"/>
    <w:rsid w:val="00FB325B"/>
    <w:rsid w:val="00FC705F"/>
    <w:rsid w:val="00FE4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C287F"/>
  <w15:docId w15:val="{D5158C1F-B556-4548-87ED-EF3CCFD4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0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50F5"/>
  </w:style>
  <w:style w:type="paragraph" w:styleId="BalloonText">
    <w:name w:val="Balloon Text"/>
    <w:basedOn w:val="Normal"/>
    <w:link w:val="BalloonTextChar"/>
    <w:uiPriority w:val="99"/>
    <w:semiHidden/>
    <w:unhideWhenUsed/>
    <w:rsid w:val="008923AE"/>
    <w:rPr>
      <w:rFonts w:ascii="Tahoma" w:hAnsi="Tahoma" w:cs="Tahoma"/>
      <w:sz w:val="16"/>
      <w:szCs w:val="16"/>
    </w:rPr>
  </w:style>
  <w:style w:type="character" w:customStyle="1" w:styleId="BalloonTextChar">
    <w:name w:val="Balloon Text Char"/>
    <w:basedOn w:val="DefaultParagraphFont"/>
    <w:link w:val="BalloonText"/>
    <w:uiPriority w:val="99"/>
    <w:semiHidden/>
    <w:rsid w:val="008923AE"/>
    <w:rPr>
      <w:rFonts w:ascii="Tahoma" w:hAnsi="Tahoma" w:cs="Tahoma"/>
      <w:sz w:val="16"/>
      <w:szCs w:val="16"/>
    </w:rPr>
  </w:style>
  <w:style w:type="character" w:styleId="Hyperlink">
    <w:name w:val="Hyperlink"/>
    <w:basedOn w:val="DefaultParagraphFont"/>
    <w:uiPriority w:val="99"/>
    <w:unhideWhenUsed/>
    <w:rsid w:val="00DD36DD"/>
    <w:rPr>
      <w:color w:val="0000FF" w:themeColor="hyperlink"/>
      <w:u w:val="single"/>
    </w:rPr>
  </w:style>
  <w:style w:type="paragraph" w:styleId="Header">
    <w:name w:val="header"/>
    <w:basedOn w:val="Normal"/>
    <w:link w:val="HeaderChar"/>
    <w:uiPriority w:val="99"/>
    <w:unhideWhenUsed/>
    <w:rsid w:val="00A26ECF"/>
    <w:pPr>
      <w:tabs>
        <w:tab w:val="center" w:pos="4680"/>
        <w:tab w:val="right" w:pos="9360"/>
      </w:tabs>
    </w:pPr>
  </w:style>
  <w:style w:type="character" w:customStyle="1" w:styleId="HeaderChar">
    <w:name w:val="Header Char"/>
    <w:basedOn w:val="DefaultParagraphFont"/>
    <w:link w:val="Header"/>
    <w:uiPriority w:val="99"/>
    <w:rsid w:val="00A26ECF"/>
  </w:style>
  <w:style w:type="paragraph" w:styleId="Footer">
    <w:name w:val="footer"/>
    <w:basedOn w:val="Normal"/>
    <w:link w:val="FooterChar"/>
    <w:uiPriority w:val="99"/>
    <w:unhideWhenUsed/>
    <w:rsid w:val="00A26ECF"/>
    <w:pPr>
      <w:tabs>
        <w:tab w:val="center" w:pos="4680"/>
        <w:tab w:val="right" w:pos="9360"/>
      </w:tabs>
    </w:pPr>
  </w:style>
  <w:style w:type="character" w:customStyle="1" w:styleId="FooterChar">
    <w:name w:val="Footer Char"/>
    <w:basedOn w:val="DefaultParagraphFont"/>
    <w:link w:val="Footer"/>
    <w:uiPriority w:val="99"/>
    <w:rsid w:val="00A26ECF"/>
  </w:style>
  <w:style w:type="character" w:styleId="CommentReference">
    <w:name w:val="annotation reference"/>
    <w:basedOn w:val="DefaultParagraphFont"/>
    <w:uiPriority w:val="99"/>
    <w:semiHidden/>
    <w:unhideWhenUsed/>
    <w:rsid w:val="0076610D"/>
    <w:rPr>
      <w:sz w:val="16"/>
      <w:szCs w:val="16"/>
    </w:rPr>
  </w:style>
  <w:style w:type="paragraph" w:styleId="CommentText">
    <w:name w:val="annotation text"/>
    <w:basedOn w:val="Normal"/>
    <w:link w:val="CommentTextChar"/>
    <w:uiPriority w:val="99"/>
    <w:unhideWhenUsed/>
    <w:rsid w:val="0076610D"/>
    <w:rPr>
      <w:sz w:val="20"/>
      <w:szCs w:val="20"/>
    </w:rPr>
  </w:style>
  <w:style w:type="character" w:customStyle="1" w:styleId="CommentTextChar">
    <w:name w:val="Comment Text Char"/>
    <w:basedOn w:val="DefaultParagraphFont"/>
    <w:link w:val="CommentText"/>
    <w:uiPriority w:val="99"/>
    <w:rsid w:val="0076610D"/>
    <w:rPr>
      <w:sz w:val="20"/>
      <w:szCs w:val="20"/>
    </w:rPr>
  </w:style>
  <w:style w:type="paragraph" w:styleId="CommentSubject">
    <w:name w:val="annotation subject"/>
    <w:basedOn w:val="CommentText"/>
    <w:next w:val="CommentText"/>
    <w:link w:val="CommentSubjectChar"/>
    <w:uiPriority w:val="99"/>
    <w:semiHidden/>
    <w:unhideWhenUsed/>
    <w:rsid w:val="0076610D"/>
    <w:rPr>
      <w:b/>
      <w:bCs/>
    </w:rPr>
  </w:style>
  <w:style w:type="character" w:customStyle="1" w:styleId="CommentSubjectChar">
    <w:name w:val="Comment Subject Char"/>
    <w:basedOn w:val="CommentTextChar"/>
    <w:link w:val="CommentSubject"/>
    <w:uiPriority w:val="99"/>
    <w:semiHidden/>
    <w:rsid w:val="0076610D"/>
    <w:rPr>
      <w:b/>
      <w:bCs/>
      <w:sz w:val="20"/>
      <w:szCs w:val="20"/>
    </w:rPr>
  </w:style>
  <w:style w:type="paragraph" w:styleId="ListParagraph">
    <w:name w:val="List Paragraph"/>
    <w:basedOn w:val="Normal"/>
    <w:uiPriority w:val="34"/>
    <w:qFormat/>
    <w:rsid w:val="00F11AFA"/>
    <w:pPr>
      <w:ind w:left="720"/>
      <w:contextualSpacing/>
    </w:pPr>
  </w:style>
  <w:style w:type="character" w:styleId="UnresolvedMention">
    <w:name w:val="Unresolved Mention"/>
    <w:basedOn w:val="DefaultParagraphFont"/>
    <w:uiPriority w:val="99"/>
    <w:semiHidden/>
    <w:unhideWhenUsed/>
    <w:rsid w:val="00416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ron.catsone.com/caree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bs@townofsharo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HR\JOB%20SEARCHES\_TEMPLATES\Job%20Posting%20Template%2012.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1628D-6BD7-4F1E-9CF3-62B700404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Posting Template 12.2024.dotx</Template>
  <TotalTime>2</TotalTime>
  <Pages>1</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Barnes</dc:creator>
  <cp:lastModifiedBy>Frank Livera</cp:lastModifiedBy>
  <cp:revision>2</cp:revision>
  <cp:lastPrinted>2025-10-23T15:13:00Z</cp:lastPrinted>
  <dcterms:created xsi:type="dcterms:W3CDTF">2025-10-23T17:46:00Z</dcterms:created>
  <dcterms:modified xsi:type="dcterms:W3CDTF">2025-10-23T17:46:00Z</dcterms:modified>
</cp:coreProperties>
</file>