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5711" w14:textId="77777777" w:rsidR="002E371E" w:rsidRDefault="00875FB3" w:rsidP="002E371E">
      <w:pPr>
        <w:pStyle w:val="Title"/>
        <w:pBdr>
          <w:top w:val="single" w:sz="24" w:space="1" w:color="auto" w:shadow="1"/>
          <w:left w:val="single" w:sz="24" w:space="4" w:color="auto" w:shadow="1"/>
          <w:bottom w:val="single" w:sz="24" w:space="1" w:color="auto" w:shadow="1"/>
          <w:right w:val="single" w:sz="24" w:space="4" w:color="auto" w:shadow="1"/>
        </w:pBdr>
        <w:shd w:val="pct20" w:color="auto" w:fill="FFFFFF"/>
        <w:rPr>
          <w:rFonts w:ascii="Tahoma" w:hAnsi="Tahoma"/>
        </w:rPr>
      </w:pPr>
      <w:r>
        <w:rPr>
          <w:rFonts w:ascii="Tahoma" w:hAnsi="Tahoma"/>
        </w:rPr>
        <w:t>HUMAN RESOURCES GENERALIST</w:t>
      </w:r>
    </w:p>
    <w:p w14:paraId="0719F93A" w14:textId="77777777" w:rsidR="002E371E" w:rsidRPr="002E371E" w:rsidRDefault="002E371E" w:rsidP="002E371E">
      <w:pPr>
        <w:pBdr>
          <w:top w:val="single" w:sz="24" w:space="1" w:color="auto" w:shadow="1"/>
          <w:left w:val="single" w:sz="24" w:space="4" w:color="auto" w:shadow="1"/>
          <w:bottom w:val="single" w:sz="24" w:space="1" w:color="auto" w:shadow="1"/>
          <w:right w:val="single" w:sz="24" w:space="4" w:color="auto" w:shadow="1"/>
        </w:pBdr>
        <w:shd w:val="pct20" w:color="auto" w:fill="FFFFFF"/>
        <w:jc w:val="center"/>
        <w:rPr>
          <w:rFonts w:ascii="Tahoma" w:hAnsi="Tahoma"/>
          <w:b/>
          <w:sz w:val="24"/>
          <w:szCs w:val="24"/>
        </w:rPr>
      </w:pPr>
      <w:r w:rsidRPr="002E371E">
        <w:rPr>
          <w:rFonts w:ascii="Tahoma" w:hAnsi="Tahoma"/>
          <w:b/>
          <w:sz w:val="24"/>
          <w:szCs w:val="24"/>
        </w:rPr>
        <w:t>Pulaski County</w:t>
      </w:r>
    </w:p>
    <w:p w14:paraId="25604863" w14:textId="080F09BE" w:rsidR="0058385A" w:rsidRPr="005D485F" w:rsidRDefault="0058385A" w:rsidP="0058385A">
      <w:pPr>
        <w:rPr>
          <w:rFonts w:ascii="Century Gothic" w:hAnsi="Century Gothic" w:cs="Tahoma"/>
          <w:sz w:val="24"/>
          <w:szCs w:val="24"/>
        </w:rPr>
      </w:pPr>
      <w:r w:rsidRPr="005D485F">
        <w:rPr>
          <w:rFonts w:ascii="Century Gothic" w:hAnsi="Century Gothic" w:cs="Tahoma"/>
          <w:b/>
          <w:sz w:val="24"/>
          <w:szCs w:val="24"/>
        </w:rPr>
        <w:t>Department</w:t>
      </w:r>
      <w:r w:rsidR="00917090" w:rsidRPr="005D485F">
        <w:rPr>
          <w:rFonts w:ascii="Century Gothic" w:hAnsi="Century Gothic" w:cs="Tahoma"/>
          <w:sz w:val="24"/>
          <w:szCs w:val="24"/>
        </w:rPr>
        <w:t>:  Human Resources</w:t>
      </w:r>
    </w:p>
    <w:p w14:paraId="79C5CB96" w14:textId="77777777" w:rsidR="0058385A" w:rsidRPr="005D485F" w:rsidRDefault="0058385A" w:rsidP="0058385A">
      <w:pPr>
        <w:rPr>
          <w:rFonts w:ascii="Century Gothic" w:hAnsi="Century Gothic" w:cs="Tahoma"/>
          <w:sz w:val="24"/>
          <w:szCs w:val="24"/>
        </w:rPr>
      </w:pPr>
      <w:r w:rsidRPr="005D485F">
        <w:rPr>
          <w:rFonts w:ascii="Century Gothic" w:hAnsi="Century Gothic" w:cs="Tahoma"/>
          <w:b/>
          <w:sz w:val="24"/>
          <w:szCs w:val="24"/>
        </w:rPr>
        <w:t>Supervision Exercised</w:t>
      </w:r>
      <w:r w:rsidRPr="005D485F">
        <w:rPr>
          <w:rFonts w:ascii="Century Gothic" w:hAnsi="Century Gothic" w:cs="Tahoma"/>
          <w:sz w:val="24"/>
          <w:szCs w:val="24"/>
        </w:rPr>
        <w:t>:</w:t>
      </w:r>
      <w:r w:rsidRPr="005D485F">
        <w:rPr>
          <w:rFonts w:ascii="Century Gothic" w:hAnsi="Century Gothic" w:cs="Tahoma"/>
          <w:sz w:val="24"/>
          <w:szCs w:val="24"/>
        </w:rPr>
        <w:tab/>
        <w:t>None</w:t>
      </w:r>
    </w:p>
    <w:p w14:paraId="2EAA8B77" w14:textId="77777777" w:rsidR="00EA682D" w:rsidRDefault="001B3E35" w:rsidP="001B3E35">
      <w:pPr>
        <w:jc w:val="both"/>
        <w:rPr>
          <w:rFonts w:ascii="Century Gothic" w:hAnsi="Century Gothic"/>
          <w:sz w:val="24"/>
          <w:szCs w:val="24"/>
        </w:rPr>
      </w:pPr>
      <w:r w:rsidRPr="005D485F">
        <w:rPr>
          <w:rFonts w:ascii="Century Gothic" w:hAnsi="Century Gothic"/>
          <w:b/>
          <w:sz w:val="24"/>
          <w:szCs w:val="24"/>
        </w:rPr>
        <w:t xml:space="preserve">Supervision Received:  </w:t>
      </w:r>
      <w:r w:rsidR="00EA682D" w:rsidRPr="00EA682D">
        <w:rPr>
          <w:rFonts w:ascii="Century Gothic" w:hAnsi="Century Gothic"/>
          <w:bCs/>
          <w:sz w:val="24"/>
          <w:szCs w:val="24"/>
        </w:rPr>
        <w:t>Human Resources Director</w:t>
      </w:r>
      <w:r w:rsidR="00EA682D" w:rsidRPr="00EA682D">
        <w:rPr>
          <w:rFonts w:ascii="Century Gothic" w:hAnsi="Century Gothic"/>
          <w:b/>
          <w:sz w:val="24"/>
          <w:szCs w:val="24"/>
        </w:rPr>
        <w:t xml:space="preserve"> </w:t>
      </w:r>
    </w:p>
    <w:p w14:paraId="34204097" w14:textId="3BD9D419" w:rsidR="001B3E35" w:rsidRPr="005D485F" w:rsidRDefault="001B3E35" w:rsidP="001B3E35">
      <w:pPr>
        <w:jc w:val="both"/>
        <w:rPr>
          <w:rFonts w:ascii="Century Gothic" w:hAnsi="Century Gothic"/>
          <w:sz w:val="24"/>
          <w:szCs w:val="24"/>
        </w:rPr>
      </w:pPr>
      <w:r w:rsidRPr="005D485F">
        <w:rPr>
          <w:rFonts w:ascii="Century Gothic" w:hAnsi="Century Gothic"/>
          <w:sz w:val="24"/>
          <w:szCs w:val="24"/>
        </w:rPr>
        <w:t>Work is performed with</w:t>
      </w:r>
      <w:r w:rsidRPr="005D485F">
        <w:rPr>
          <w:rFonts w:ascii="Century Gothic" w:hAnsi="Century Gothic"/>
          <w:b/>
          <w:sz w:val="24"/>
          <w:szCs w:val="24"/>
        </w:rPr>
        <w:t xml:space="preserve"> </w:t>
      </w:r>
      <w:r w:rsidRPr="005D485F">
        <w:rPr>
          <w:rFonts w:ascii="Century Gothic" w:hAnsi="Century Gothic"/>
          <w:sz w:val="24"/>
          <w:szCs w:val="24"/>
        </w:rPr>
        <w:t>minimal</w:t>
      </w:r>
      <w:r w:rsidRPr="005D485F">
        <w:rPr>
          <w:rFonts w:ascii="Century Gothic" w:hAnsi="Century Gothic"/>
          <w:b/>
          <w:sz w:val="24"/>
          <w:szCs w:val="24"/>
        </w:rPr>
        <w:t xml:space="preserve"> </w:t>
      </w:r>
      <w:r w:rsidRPr="005D485F">
        <w:rPr>
          <w:rFonts w:ascii="Century Gothic" w:hAnsi="Century Gothic"/>
          <w:sz w:val="24"/>
          <w:szCs w:val="24"/>
        </w:rPr>
        <w:t>instruction and supervision.  Employee will undergo a six</w:t>
      </w:r>
      <w:r w:rsidR="0045598A">
        <w:rPr>
          <w:rFonts w:ascii="Century Gothic" w:hAnsi="Century Gothic"/>
          <w:sz w:val="24"/>
          <w:szCs w:val="24"/>
        </w:rPr>
        <w:t>-</w:t>
      </w:r>
      <w:r w:rsidRPr="005D485F">
        <w:rPr>
          <w:rFonts w:ascii="Century Gothic" w:hAnsi="Century Gothic"/>
          <w:sz w:val="24"/>
          <w:szCs w:val="24"/>
        </w:rPr>
        <w:t>month orientation period and will be evaluated at the end of the six</w:t>
      </w:r>
      <w:r w:rsidR="0045598A">
        <w:rPr>
          <w:rFonts w:ascii="Century Gothic" w:hAnsi="Century Gothic"/>
          <w:sz w:val="24"/>
          <w:szCs w:val="24"/>
        </w:rPr>
        <w:t>-</w:t>
      </w:r>
      <w:r w:rsidRPr="005D485F">
        <w:rPr>
          <w:rFonts w:ascii="Century Gothic" w:hAnsi="Century Gothic"/>
          <w:sz w:val="24"/>
          <w:szCs w:val="24"/>
        </w:rPr>
        <w:t>month term.  Employee will be evaluated annually thereafter.</w:t>
      </w:r>
    </w:p>
    <w:p w14:paraId="545AA783" w14:textId="14F9D02E" w:rsidR="001B3E35" w:rsidRDefault="001B3E35" w:rsidP="001B3E35">
      <w:pPr>
        <w:jc w:val="both"/>
        <w:rPr>
          <w:rFonts w:ascii="Century Gothic" w:hAnsi="Century Gothic"/>
          <w:sz w:val="24"/>
          <w:szCs w:val="24"/>
        </w:rPr>
      </w:pPr>
      <w:r w:rsidRPr="005D485F">
        <w:rPr>
          <w:rFonts w:ascii="Century Gothic" w:hAnsi="Century Gothic"/>
          <w:b/>
          <w:sz w:val="24"/>
          <w:szCs w:val="24"/>
        </w:rPr>
        <w:t xml:space="preserve">Classification (FLSA): </w:t>
      </w:r>
      <w:r w:rsidRPr="005D485F">
        <w:rPr>
          <w:rFonts w:ascii="Century Gothic" w:hAnsi="Century Gothic"/>
          <w:sz w:val="24"/>
          <w:szCs w:val="24"/>
        </w:rPr>
        <w:t xml:space="preserve">Non- exempt, Full Time </w:t>
      </w:r>
    </w:p>
    <w:p w14:paraId="4EB43C31" w14:textId="55F1EB73" w:rsidR="00B33166" w:rsidRDefault="00EA682D" w:rsidP="00B33166">
      <w:pPr>
        <w:spacing w:after="200" w:line="276" w:lineRule="auto"/>
        <w:jc w:val="both"/>
        <w:rPr>
          <w:rFonts w:ascii="Century Gothic" w:hAnsi="Century Gothic"/>
          <w:sz w:val="24"/>
          <w:szCs w:val="24"/>
        </w:rPr>
      </w:pPr>
      <w:r w:rsidRPr="00EA682D">
        <w:rPr>
          <w:rFonts w:ascii="Century Gothic" w:hAnsi="Century Gothic"/>
          <w:b/>
          <w:bCs/>
          <w:sz w:val="24"/>
          <w:szCs w:val="24"/>
        </w:rPr>
        <w:t xml:space="preserve">REQUIRED TESTING/SCREENING AND CERTIFICATIONS: </w:t>
      </w:r>
      <w:r w:rsidR="00B33166" w:rsidRPr="00EA682D">
        <w:rPr>
          <w:rFonts w:ascii="Century Gothic" w:hAnsi="Century Gothic"/>
          <w:sz w:val="24"/>
          <w:szCs w:val="24"/>
        </w:rPr>
        <w:t>Drug &amp; Alcohol Testing, Background Screening</w:t>
      </w:r>
      <w:r w:rsidR="00B47CD0" w:rsidRPr="00EA682D">
        <w:rPr>
          <w:rFonts w:ascii="Century Gothic" w:hAnsi="Century Gothic"/>
          <w:sz w:val="24"/>
          <w:szCs w:val="24"/>
        </w:rPr>
        <w:t xml:space="preserve">, </w:t>
      </w:r>
      <w:r w:rsidR="00B33166" w:rsidRPr="00EA682D">
        <w:rPr>
          <w:rFonts w:ascii="Century Gothic" w:hAnsi="Century Gothic"/>
          <w:sz w:val="24"/>
          <w:szCs w:val="24"/>
        </w:rPr>
        <w:t>Driving Record</w:t>
      </w:r>
      <w:r w:rsidR="00B47CD0" w:rsidRPr="00EA682D">
        <w:rPr>
          <w:rFonts w:ascii="Century Gothic" w:hAnsi="Century Gothic"/>
          <w:sz w:val="24"/>
          <w:szCs w:val="24"/>
        </w:rPr>
        <w:t xml:space="preserve"> and Confidentiality Agreement</w:t>
      </w:r>
      <w:r w:rsidR="00B33166" w:rsidRPr="00EA682D">
        <w:rPr>
          <w:rFonts w:ascii="Century Gothic" w:hAnsi="Century Gothic"/>
          <w:sz w:val="24"/>
          <w:szCs w:val="24"/>
        </w:rPr>
        <w:t xml:space="preserve"> Required</w:t>
      </w:r>
      <w:r>
        <w:rPr>
          <w:rFonts w:ascii="Century Gothic" w:hAnsi="Century Gothic"/>
          <w:sz w:val="24"/>
          <w:szCs w:val="24"/>
        </w:rPr>
        <w:t xml:space="preserve">. </w:t>
      </w:r>
      <w:r w:rsidRPr="00EA682D">
        <w:rPr>
          <w:rFonts w:ascii="Century Gothic" w:hAnsi="Century Gothic"/>
          <w:sz w:val="24"/>
          <w:szCs w:val="24"/>
        </w:rPr>
        <w:t>SHRM/PSHRA HR certification required within first two years of employment</w:t>
      </w:r>
      <w:r>
        <w:rPr>
          <w:rFonts w:ascii="Century Gothic" w:hAnsi="Century Gothic"/>
          <w:sz w:val="24"/>
          <w:szCs w:val="24"/>
        </w:rPr>
        <w:t>.</w:t>
      </w:r>
    </w:p>
    <w:p w14:paraId="3CE29164" w14:textId="2A744751" w:rsidR="004C5A99" w:rsidRPr="00B33166" w:rsidRDefault="004C5A99" w:rsidP="00B33166">
      <w:pPr>
        <w:spacing w:after="200" w:line="276" w:lineRule="auto"/>
        <w:jc w:val="both"/>
        <w:rPr>
          <w:rFonts w:ascii="Century Gothic" w:hAnsi="Century Gothic"/>
          <w:b/>
          <w:bCs/>
          <w:sz w:val="24"/>
          <w:szCs w:val="24"/>
        </w:rPr>
      </w:pPr>
      <w:r w:rsidRPr="004C5A99">
        <w:rPr>
          <w:rFonts w:ascii="Century Gothic" w:hAnsi="Century Gothic"/>
          <w:b/>
          <w:bCs/>
          <w:sz w:val="24"/>
          <w:szCs w:val="24"/>
        </w:rPr>
        <w:t xml:space="preserve">Essential Employee: </w:t>
      </w:r>
      <w:r w:rsidRPr="004C5A99">
        <w:rPr>
          <w:rFonts w:ascii="Century Gothic" w:hAnsi="Century Gothic"/>
          <w:sz w:val="24"/>
          <w:szCs w:val="24"/>
        </w:rPr>
        <w:t>No</w:t>
      </w:r>
    </w:p>
    <w:p w14:paraId="34D93172" w14:textId="616869DA" w:rsidR="001B3E35" w:rsidRPr="005D485F" w:rsidRDefault="001B3E35" w:rsidP="001B3E35">
      <w:pPr>
        <w:jc w:val="both"/>
        <w:rPr>
          <w:rFonts w:ascii="Century Gothic" w:hAnsi="Century Gothic"/>
          <w:sz w:val="24"/>
          <w:szCs w:val="24"/>
        </w:rPr>
      </w:pPr>
      <w:r w:rsidRPr="005D485F">
        <w:rPr>
          <w:rFonts w:ascii="Century Gothic" w:hAnsi="Century Gothic"/>
          <w:b/>
          <w:sz w:val="24"/>
          <w:szCs w:val="24"/>
        </w:rPr>
        <w:t>Work Hours</w:t>
      </w:r>
      <w:r w:rsidRPr="005D485F">
        <w:rPr>
          <w:rFonts w:ascii="Century Gothic" w:hAnsi="Century Gothic"/>
          <w:sz w:val="24"/>
          <w:szCs w:val="24"/>
        </w:rPr>
        <w:t xml:space="preserve">: Monday thru Friday, </w:t>
      </w:r>
      <w:r w:rsidR="00DA0FDD">
        <w:rPr>
          <w:rFonts w:ascii="Century Gothic" w:hAnsi="Century Gothic"/>
          <w:sz w:val="24"/>
          <w:szCs w:val="24"/>
        </w:rPr>
        <w:t xml:space="preserve">8:00 </w:t>
      </w:r>
      <w:r w:rsidRPr="005D485F">
        <w:rPr>
          <w:rFonts w:ascii="Century Gothic" w:hAnsi="Century Gothic"/>
          <w:sz w:val="24"/>
          <w:szCs w:val="24"/>
        </w:rPr>
        <w:t xml:space="preserve">a.m. until </w:t>
      </w:r>
      <w:r w:rsidR="00DA0FDD">
        <w:rPr>
          <w:rFonts w:ascii="Century Gothic" w:hAnsi="Century Gothic"/>
          <w:sz w:val="24"/>
          <w:szCs w:val="24"/>
        </w:rPr>
        <w:t>5:00</w:t>
      </w:r>
      <w:r w:rsidRPr="005D485F">
        <w:rPr>
          <w:rFonts w:ascii="Century Gothic" w:hAnsi="Century Gothic"/>
          <w:sz w:val="24"/>
          <w:szCs w:val="24"/>
        </w:rPr>
        <w:t xml:space="preserve"> p.m. Some evenings</w:t>
      </w:r>
      <w:r w:rsidR="00AF6CB4">
        <w:rPr>
          <w:rFonts w:ascii="Century Gothic" w:hAnsi="Century Gothic"/>
          <w:sz w:val="24"/>
          <w:szCs w:val="24"/>
        </w:rPr>
        <w:t>, holiday</w:t>
      </w:r>
      <w:r w:rsidRPr="005D485F">
        <w:rPr>
          <w:rFonts w:ascii="Century Gothic" w:hAnsi="Century Gothic"/>
          <w:sz w:val="24"/>
          <w:szCs w:val="24"/>
        </w:rPr>
        <w:t xml:space="preserve"> and weekend work may be required</w:t>
      </w:r>
      <w:r w:rsidR="00E637AC">
        <w:rPr>
          <w:rFonts w:ascii="Century Gothic" w:hAnsi="Century Gothic"/>
          <w:sz w:val="24"/>
          <w:szCs w:val="24"/>
        </w:rPr>
        <w:t>.</w:t>
      </w:r>
    </w:p>
    <w:p w14:paraId="0B4AA8A0" w14:textId="09416EC1" w:rsidR="007F161F" w:rsidRDefault="001B3E35" w:rsidP="007F161F">
      <w:pPr>
        <w:jc w:val="both"/>
        <w:rPr>
          <w:rFonts w:ascii="Century Gothic" w:hAnsi="Century Gothic" w:cs="Arial"/>
          <w:color w:val="222222"/>
          <w:sz w:val="24"/>
          <w:szCs w:val="24"/>
        </w:rPr>
      </w:pPr>
      <w:r w:rsidRPr="005D485F">
        <w:rPr>
          <w:rFonts w:ascii="Century Gothic" w:hAnsi="Century Gothic" w:cs="Tahoma"/>
          <w:b/>
          <w:sz w:val="24"/>
          <w:szCs w:val="24"/>
        </w:rPr>
        <w:t xml:space="preserve">ESSENTIAL FUNCTIONS: </w:t>
      </w:r>
      <w:r w:rsidR="00FF2663" w:rsidRPr="005D485F">
        <w:rPr>
          <w:rFonts w:ascii="Century Gothic" w:hAnsi="Century Gothic" w:cs="Arial"/>
          <w:color w:val="222222"/>
          <w:sz w:val="24"/>
          <w:szCs w:val="24"/>
        </w:rPr>
        <w:t xml:space="preserve">The Human Resources </w:t>
      </w:r>
      <w:r w:rsidR="00875FB3">
        <w:rPr>
          <w:rFonts w:ascii="Century Gothic" w:hAnsi="Century Gothic" w:cs="Arial"/>
          <w:color w:val="222222"/>
          <w:sz w:val="24"/>
          <w:szCs w:val="24"/>
        </w:rPr>
        <w:t xml:space="preserve">Generalist </w:t>
      </w:r>
      <w:r w:rsidR="00E637AC">
        <w:rPr>
          <w:rFonts w:ascii="Century Gothic" w:hAnsi="Century Gothic" w:cs="Arial"/>
          <w:color w:val="222222"/>
          <w:sz w:val="24"/>
          <w:szCs w:val="24"/>
        </w:rPr>
        <w:t xml:space="preserve">is responsible </w:t>
      </w:r>
      <w:r w:rsidR="00A62F5E">
        <w:rPr>
          <w:rFonts w:ascii="Century Gothic" w:hAnsi="Century Gothic" w:cs="Arial"/>
          <w:color w:val="222222"/>
          <w:sz w:val="24"/>
          <w:szCs w:val="24"/>
        </w:rPr>
        <w:t>for</w:t>
      </w:r>
      <w:r w:rsidR="00A62F5E" w:rsidRPr="005D485F">
        <w:rPr>
          <w:rFonts w:ascii="Century Gothic" w:hAnsi="Century Gothic" w:cs="Arial"/>
          <w:color w:val="222222"/>
          <w:sz w:val="24"/>
          <w:szCs w:val="24"/>
        </w:rPr>
        <w:t xml:space="preserve"> the</w:t>
      </w:r>
      <w:r w:rsidR="00FF2663" w:rsidRPr="005D485F">
        <w:rPr>
          <w:rFonts w:ascii="Century Gothic" w:hAnsi="Century Gothic" w:cs="Arial"/>
          <w:color w:val="222222"/>
          <w:sz w:val="24"/>
          <w:szCs w:val="24"/>
        </w:rPr>
        <w:t xml:space="preserve"> administration of day-to-day operations of the </w:t>
      </w:r>
      <w:r w:rsidR="00875FB3">
        <w:rPr>
          <w:rFonts w:ascii="Century Gothic" w:hAnsi="Century Gothic" w:cs="Arial"/>
          <w:color w:val="222222"/>
          <w:sz w:val="24"/>
          <w:szCs w:val="24"/>
        </w:rPr>
        <w:t>H</w:t>
      </w:r>
      <w:r w:rsidR="00FF2663" w:rsidRPr="005D485F">
        <w:rPr>
          <w:rFonts w:ascii="Century Gothic" w:hAnsi="Century Gothic" w:cs="Arial"/>
          <w:color w:val="222222"/>
          <w:sz w:val="24"/>
          <w:szCs w:val="24"/>
        </w:rPr>
        <w:t xml:space="preserve">uman </w:t>
      </w:r>
      <w:r w:rsidR="00875FB3">
        <w:rPr>
          <w:rFonts w:ascii="Century Gothic" w:hAnsi="Century Gothic" w:cs="Arial"/>
          <w:color w:val="222222"/>
          <w:sz w:val="24"/>
          <w:szCs w:val="24"/>
        </w:rPr>
        <w:t>R</w:t>
      </w:r>
      <w:r w:rsidR="00FF2663" w:rsidRPr="005D485F">
        <w:rPr>
          <w:rFonts w:ascii="Century Gothic" w:hAnsi="Century Gothic" w:cs="Arial"/>
          <w:color w:val="222222"/>
          <w:sz w:val="24"/>
          <w:szCs w:val="24"/>
        </w:rPr>
        <w:t xml:space="preserve">esources </w:t>
      </w:r>
      <w:r w:rsidR="00875FB3">
        <w:rPr>
          <w:rFonts w:ascii="Century Gothic" w:hAnsi="Century Gothic" w:cs="Arial"/>
          <w:color w:val="222222"/>
          <w:sz w:val="24"/>
          <w:szCs w:val="24"/>
        </w:rPr>
        <w:t>D</w:t>
      </w:r>
      <w:r w:rsidR="00E637AC">
        <w:rPr>
          <w:rFonts w:ascii="Century Gothic" w:hAnsi="Century Gothic" w:cs="Arial"/>
          <w:color w:val="222222"/>
          <w:sz w:val="24"/>
          <w:szCs w:val="24"/>
        </w:rPr>
        <w:t>epartment</w:t>
      </w:r>
      <w:r w:rsidR="00FF2663" w:rsidRPr="005D485F">
        <w:rPr>
          <w:rFonts w:ascii="Century Gothic" w:hAnsi="Century Gothic" w:cs="Arial"/>
          <w:color w:val="222222"/>
          <w:sz w:val="24"/>
          <w:szCs w:val="24"/>
        </w:rPr>
        <w:t xml:space="preserve">. The HR </w:t>
      </w:r>
      <w:r w:rsidR="00875FB3">
        <w:rPr>
          <w:rFonts w:ascii="Century Gothic" w:hAnsi="Century Gothic" w:cs="Arial"/>
          <w:color w:val="222222"/>
          <w:sz w:val="24"/>
          <w:szCs w:val="24"/>
        </w:rPr>
        <w:t>Generalist</w:t>
      </w:r>
      <w:r w:rsidR="00FF2663" w:rsidRPr="005D485F">
        <w:rPr>
          <w:rFonts w:ascii="Century Gothic" w:hAnsi="Century Gothic" w:cs="Arial"/>
          <w:color w:val="222222"/>
          <w:sz w:val="24"/>
          <w:szCs w:val="24"/>
        </w:rPr>
        <w:t xml:space="preserve"> carries out responsibilities in some or all of the following functional areas:  employee relations, </w:t>
      </w:r>
      <w:r w:rsidRPr="005D485F">
        <w:rPr>
          <w:rFonts w:ascii="Century Gothic" w:hAnsi="Century Gothic" w:cs="Arial"/>
          <w:color w:val="222222"/>
          <w:sz w:val="24"/>
          <w:szCs w:val="24"/>
        </w:rPr>
        <w:t xml:space="preserve">benefits, </w:t>
      </w:r>
      <w:r w:rsidR="00AF6CB4">
        <w:rPr>
          <w:rFonts w:ascii="Century Gothic" w:hAnsi="Century Gothic" w:cs="Arial"/>
          <w:color w:val="222222"/>
          <w:sz w:val="24"/>
          <w:szCs w:val="24"/>
        </w:rPr>
        <w:t xml:space="preserve">onboarding functions, </w:t>
      </w:r>
      <w:r w:rsidR="00875FB3">
        <w:rPr>
          <w:rFonts w:ascii="Century Gothic" w:hAnsi="Century Gothic" w:cs="Arial"/>
          <w:color w:val="222222"/>
          <w:sz w:val="24"/>
          <w:szCs w:val="24"/>
        </w:rPr>
        <w:t>H</w:t>
      </w:r>
      <w:r w:rsidR="008F0534">
        <w:rPr>
          <w:rFonts w:ascii="Century Gothic" w:hAnsi="Century Gothic" w:cs="Arial"/>
          <w:color w:val="222222"/>
          <w:sz w:val="24"/>
          <w:szCs w:val="24"/>
        </w:rPr>
        <w:t>R</w:t>
      </w:r>
      <w:r w:rsidR="00875FB3">
        <w:rPr>
          <w:rFonts w:ascii="Century Gothic" w:hAnsi="Century Gothic" w:cs="Arial"/>
          <w:color w:val="222222"/>
          <w:sz w:val="24"/>
          <w:szCs w:val="24"/>
        </w:rPr>
        <w:t>I</w:t>
      </w:r>
      <w:r w:rsidR="008F0534">
        <w:rPr>
          <w:rFonts w:ascii="Century Gothic" w:hAnsi="Century Gothic" w:cs="Arial"/>
          <w:color w:val="222222"/>
          <w:sz w:val="24"/>
          <w:szCs w:val="24"/>
        </w:rPr>
        <w:t xml:space="preserve">S </w:t>
      </w:r>
      <w:r w:rsidR="00875FB3">
        <w:rPr>
          <w:rFonts w:ascii="Century Gothic" w:hAnsi="Century Gothic" w:cs="Arial"/>
          <w:color w:val="222222"/>
          <w:sz w:val="24"/>
          <w:szCs w:val="24"/>
        </w:rPr>
        <w:t>for record keeping</w:t>
      </w:r>
      <w:r w:rsidR="00AF6CB4">
        <w:rPr>
          <w:rFonts w:ascii="Century Gothic" w:hAnsi="Century Gothic" w:cs="Arial"/>
          <w:color w:val="222222"/>
          <w:sz w:val="24"/>
          <w:szCs w:val="24"/>
        </w:rPr>
        <w:t xml:space="preserve">, data entry, </w:t>
      </w:r>
      <w:r w:rsidR="00875FB3">
        <w:rPr>
          <w:rFonts w:ascii="Century Gothic" w:hAnsi="Century Gothic" w:cs="Arial"/>
          <w:color w:val="222222"/>
          <w:sz w:val="24"/>
          <w:szCs w:val="24"/>
        </w:rPr>
        <w:t>and act</w:t>
      </w:r>
      <w:r w:rsidR="008F0534">
        <w:rPr>
          <w:rFonts w:ascii="Century Gothic" w:hAnsi="Century Gothic" w:cs="Arial"/>
          <w:color w:val="222222"/>
          <w:sz w:val="24"/>
          <w:szCs w:val="24"/>
        </w:rPr>
        <w:t>s</w:t>
      </w:r>
      <w:r w:rsidR="00875FB3">
        <w:rPr>
          <w:rFonts w:ascii="Century Gothic" w:hAnsi="Century Gothic" w:cs="Arial"/>
          <w:color w:val="222222"/>
          <w:sz w:val="24"/>
          <w:szCs w:val="24"/>
        </w:rPr>
        <w:t xml:space="preserve"> as the point of contact for employee inquiries for HR related topics</w:t>
      </w:r>
      <w:r w:rsidR="003402E2">
        <w:rPr>
          <w:rFonts w:ascii="Century Gothic" w:hAnsi="Century Gothic" w:cs="Arial"/>
          <w:color w:val="222222"/>
          <w:sz w:val="24"/>
          <w:szCs w:val="24"/>
        </w:rPr>
        <w:t xml:space="preserve"> and diverse duties</w:t>
      </w:r>
      <w:r w:rsidR="00875FB3">
        <w:rPr>
          <w:rFonts w:ascii="Century Gothic" w:hAnsi="Century Gothic" w:cs="Arial"/>
          <w:color w:val="222222"/>
          <w:sz w:val="24"/>
          <w:szCs w:val="24"/>
        </w:rPr>
        <w:t>.  The goal of this position is to ensure the HR Department is running smoothly and effectively and deliver</w:t>
      </w:r>
      <w:r w:rsidR="008F0534">
        <w:rPr>
          <w:rFonts w:ascii="Century Gothic" w:hAnsi="Century Gothic" w:cs="Arial"/>
          <w:color w:val="222222"/>
          <w:sz w:val="24"/>
          <w:szCs w:val="24"/>
        </w:rPr>
        <w:t>s</w:t>
      </w:r>
      <w:r w:rsidR="00875FB3">
        <w:rPr>
          <w:rFonts w:ascii="Century Gothic" w:hAnsi="Century Gothic" w:cs="Arial"/>
          <w:color w:val="222222"/>
          <w:sz w:val="24"/>
          <w:szCs w:val="24"/>
        </w:rPr>
        <w:t xml:space="preserve"> maximum value</w:t>
      </w:r>
      <w:r w:rsidR="0045598A">
        <w:rPr>
          <w:rFonts w:ascii="Century Gothic" w:hAnsi="Century Gothic" w:cs="Arial"/>
          <w:color w:val="222222"/>
          <w:sz w:val="24"/>
          <w:szCs w:val="24"/>
        </w:rPr>
        <w:t xml:space="preserve"> to the organization as a whole </w:t>
      </w:r>
      <w:r w:rsidR="00DA0FDD">
        <w:rPr>
          <w:rFonts w:ascii="Century Gothic" w:hAnsi="Century Gothic" w:cs="Arial"/>
          <w:color w:val="222222"/>
          <w:sz w:val="24"/>
          <w:szCs w:val="24"/>
        </w:rPr>
        <w:t xml:space="preserve">therefore.  </w:t>
      </w:r>
      <w:r w:rsidR="0077096F" w:rsidRPr="0077096F">
        <w:rPr>
          <w:rFonts w:ascii="Century Gothic" w:hAnsi="Century Gothic" w:cs="Arial"/>
          <w:color w:val="222222"/>
          <w:sz w:val="24"/>
          <w:szCs w:val="24"/>
        </w:rPr>
        <w:t>Physical presence on the job is required as essential functions and responsibilities are not suited to remote work.</w:t>
      </w:r>
    </w:p>
    <w:p w14:paraId="4A33BD2B" w14:textId="2E42942B" w:rsidR="001B3E35" w:rsidRPr="005D485F" w:rsidRDefault="001B3E35" w:rsidP="00120D2D">
      <w:pPr>
        <w:jc w:val="both"/>
        <w:rPr>
          <w:rFonts w:ascii="Century Gothic" w:hAnsi="Century Gothic" w:cs="Tahoma"/>
          <w:b/>
          <w:sz w:val="24"/>
          <w:szCs w:val="24"/>
        </w:rPr>
      </w:pPr>
      <w:r w:rsidRPr="005D485F">
        <w:rPr>
          <w:rFonts w:ascii="Century Gothic" w:hAnsi="Century Gothic"/>
          <w:b/>
          <w:sz w:val="24"/>
          <w:szCs w:val="24"/>
        </w:rPr>
        <w:t xml:space="preserve">JOB REQUIREMENTS:  </w:t>
      </w:r>
      <w:r w:rsidRPr="005D485F">
        <w:rPr>
          <w:rFonts w:ascii="Century Gothic" w:hAnsi="Century Gothic"/>
          <w:sz w:val="24"/>
          <w:szCs w:val="24"/>
        </w:rPr>
        <w:t xml:space="preserve">To perform this job successfully, an individual must be able to perform each essential function satisfactorily.  The requirements listed below are representative of the knowledge, skill and/or ability required.  </w:t>
      </w:r>
    </w:p>
    <w:p w14:paraId="3DECF98E" w14:textId="77777777" w:rsidR="00BC2CA8" w:rsidRDefault="001B3E35" w:rsidP="002E371E">
      <w:pPr>
        <w:ind w:left="720" w:hanging="720"/>
        <w:jc w:val="both"/>
        <w:rPr>
          <w:rFonts w:ascii="Century Gothic" w:hAnsi="Century Gothic" w:cs="Tahoma"/>
          <w:b/>
          <w:sz w:val="24"/>
          <w:szCs w:val="24"/>
        </w:rPr>
      </w:pPr>
      <w:r w:rsidRPr="005D485F">
        <w:rPr>
          <w:rFonts w:ascii="Century Gothic" w:hAnsi="Century Gothic" w:cs="Tahoma"/>
          <w:b/>
          <w:sz w:val="24"/>
          <w:szCs w:val="24"/>
        </w:rPr>
        <w:t>RESPONSIBILITIES:</w:t>
      </w:r>
    </w:p>
    <w:p w14:paraId="472E9BBF" w14:textId="77777777" w:rsidR="001E0AAF" w:rsidRDefault="001E0AAF" w:rsidP="001E0AA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Conducts new hire orientations, required benefit enrollments and updates materials as required</w:t>
      </w:r>
      <w:r w:rsidR="00AF6CB4">
        <w:rPr>
          <w:rFonts w:ascii="Century Gothic" w:hAnsi="Century Gothic" w:cs="Tahoma"/>
          <w:sz w:val="24"/>
          <w:szCs w:val="24"/>
        </w:rPr>
        <w:t xml:space="preserve"> and as changes are made to the personnel policies</w:t>
      </w:r>
    </w:p>
    <w:p w14:paraId="6219BC16" w14:textId="7A8A8C30" w:rsidR="001E0AAF" w:rsidRDefault="00AF6CB4" w:rsidP="001E0AA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 xml:space="preserve">Distributes </w:t>
      </w:r>
      <w:r w:rsidR="001E0AAF">
        <w:rPr>
          <w:rFonts w:ascii="Century Gothic" w:hAnsi="Century Gothic" w:cs="Tahoma"/>
          <w:sz w:val="24"/>
          <w:szCs w:val="24"/>
        </w:rPr>
        <w:t>onboarding paperwork to all new hires</w:t>
      </w:r>
      <w:r>
        <w:rPr>
          <w:rFonts w:ascii="Century Gothic" w:hAnsi="Century Gothic" w:cs="Tahoma"/>
          <w:sz w:val="24"/>
          <w:szCs w:val="24"/>
        </w:rPr>
        <w:t xml:space="preserve"> and inputs new hire information into the Employee Navigator platform</w:t>
      </w:r>
      <w:r w:rsidR="00DA0FDD">
        <w:rPr>
          <w:rFonts w:ascii="Century Gothic" w:hAnsi="Century Gothic" w:cs="Tahoma"/>
          <w:sz w:val="24"/>
          <w:szCs w:val="24"/>
        </w:rPr>
        <w:t xml:space="preserve"> and payroll system</w:t>
      </w:r>
    </w:p>
    <w:p w14:paraId="50208C47" w14:textId="77777777" w:rsidR="00DA0FDD" w:rsidRPr="00DA0FDD" w:rsidRDefault="00DA0FDD" w:rsidP="001E0AAF">
      <w:pPr>
        <w:pStyle w:val="ListParagraph"/>
        <w:numPr>
          <w:ilvl w:val="0"/>
          <w:numId w:val="1"/>
        </w:numPr>
        <w:ind w:left="450" w:hanging="450"/>
        <w:jc w:val="both"/>
        <w:rPr>
          <w:rFonts w:ascii="Century Gothic" w:hAnsi="Century Gothic" w:cs="Tahoma"/>
          <w:b/>
          <w:sz w:val="24"/>
          <w:szCs w:val="24"/>
        </w:rPr>
      </w:pPr>
      <w:r>
        <w:rPr>
          <w:rFonts w:ascii="Century Gothic" w:hAnsi="Century Gothic" w:cs="Tahoma"/>
          <w:sz w:val="24"/>
          <w:szCs w:val="24"/>
        </w:rPr>
        <w:t>Performs</w:t>
      </w:r>
      <w:r w:rsidR="001E0AAF" w:rsidRPr="007402FE">
        <w:rPr>
          <w:rFonts w:ascii="Century Gothic" w:hAnsi="Century Gothic" w:cs="Tahoma"/>
          <w:sz w:val="24"/>
          <w:szCs w:val="24"/>
        </w:rPr>
        <w:t xml:space="preserve"> </w:t>
      </w:r>
      <w:r w:rsidR="001E0AAF">
        <w:rPr>
          <w:rFonts w:ascii="Century Gothic" w:hAnsi="Century Gothic" w:cs="Tahoma"/>
          <w:sz w:val="24"/>
          <w:szCs w:val="24"/>
        </w:rPr>
        <w:t>backgr</w:t>
      </w:r>
      <w:r w:rsidR="001E0AAF" w:rsidRPr="007402FE">
        <w:rPr>
          <w:rFonts w:ascii="Century Gothic" w:hAnsi="Century Gothic" w:cs="Tahoma"/>
          <w:sz w:val="24"/>
          <w:szCs w:val="24"/>
        </w:rPr>
        <w:t>ound checks</w:t>
      </w:r>
      <w:r w:rsidR="001E0AAF">
        <w:rPr>
          <w:rFonts w:ascii="Century Gothic" w:hAnsi="Century Gothic" w:cs="Tahoma"/>
          <w:sz w:val="24"/>
          <w:szCs w:val="24"/>
        </w:rPr>
        <w:t>,</w:t>
      </w:r>
      <w:r w:rsidR="001E0AAF" w:rsidRPr="007402FE">
        <w:rPr>
          <w:rFonts w:ascii="Century Gothic" w:hAnsi="Century Gothic" w:cs="Tahoma"/>
          <w:sz w:val="24"/>
          <w:szCs w:val="24"/>
        </w:rPr>
        <w:t xml:space="preserve"> drug screen</w:t>
      </w:r>
      <w:r w:rsidR="001E0AAF">
        <w:rPr>
          <w:rFonts w:ascii="Century Gothic" w:hAnsi="Century Gothic" w:cs="Tahoma"/>
          <w:sz w:val="24"/>
          <w:szCs w:val="24"/>
        </w:rPr>
        <w:t>s</w:t>
      </w:r>
      <w:r>
        <w:rPr>
          <w:rFonts w:ascii="Century Gothic" w:hAnsi="Century Gothic" w:cs="Tahoma"/>
          <w:sz w:val="24"/>
          <w:szCs w:val="24"/>
        </w:rPr>
        <w:t xml:space="preserve"> and driving record checks</w:t>
      </w:r>
    </w:p>
    <w:p w14:paraId="10517FB2" w14:textId="36ECD5B4" w:rsidR="001E0AAF" w:rsidRPr="007402FE" w:rsidRDefault="00DA0FDD" w:rsidP="001E0AAF">
      <w:pPr>
        <w:pStyle w:val="ListParagraph"/>
        <w:numPr>
          <w:ilvl w:val="0"/>
          <w:numId w:val="1"/>
        </w:numPr>
        <w:ind w:left="450" w:hanging="450"/>
        <w:jc w:val="both"/>
        <w:rPr>
          <w:rFonts w:ascii="Century Gothic" w:hAnsi="Century Gothic" w:cs="Tahoma"/>
          <w:b/>
          <w:sz w:val="24"/>
          <w:szCs w:val="24"/>
        </w:rPr>
      </w:pPr>
      <w:r>
        <w:rPr>
          <w:rFonts w:ascii="Century Gothic" w:hAnsi="Century Gothic" w:cs="Tahoma"/>
          <w:sz w:val="24"/>
          <w:szCs w:val="24"/>
        </w:rPr>
        <w:t>A</w:t>
      </w:r>
      <w:r w:rsidR="00AF6CB4">
        <w:rPr>
          <w:rFonts w:ascii="Century Gothic" w:hAnsi="Century Gothic" w:cs="Tahoma"/>
          <w:sz w:val="24"/>
          <w:szCs w:val="24"/>
        </w:rPr>
        <w:t>ssists with monthly invoice reconciliation</w:t>
      </w:r>
      <w:r>
        <w:rPr>
          <w:rFonts w:ascii="Century Gothic" w:hAnsi="Century Gothic" w:cs="Tahoma"/>
          <w:sz w:val="24"/>
          <w:szCs w:val="24"/>
        </w:rPr>
        <w:t>s</w:t>
      </w:r>
    </w:p>
    <w:p w14:paraId="219C9221" w14:textId="77777777" w:rsidR="001E0AAF" w:rsidRDefault="001E0AAF" w:rsidP="001E0AA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Enters personnel actions into Tyler/Munis payroll system</w:t>
      </w:r>
    </w:p>
    <w:p w14:paraId="0E9EB3E3" w14:textId="7E490296" w:rsidR="001E0AAF" w:rsidRPr="00007501" w:rsidRDefault="001E0AAF" w:rsidP="001E0AAF">
      <w:pPr>
        <w:pStyle w:val="ListParagraph"/>
        <w:numPr>
          <w:ilvl w:val="0"/>
          <w:numId w:val="1"/>
        </w:numPr>
        <w:ind w:left="450" w:hanging="450"/>
        <w:jc w:val="both"/>
        <w:rPr>
          <w:rFonts w:ascii="Century Gothic" w:hAnsi="Century Gothic" w:cs="Tahoma"/>
          <w:b/>
          <w:sz w:val="24"/>
          <w:szCs w:val="24"/>
        </w:rPr>
      </w:pPr>
      <w:r w:rsidRPr="00007501">
        <w:rPr>
          <w:rFonts w:ascii="Century Gothic" w:hAnsi="Century Gothic" w:cs="Tahoma"/>
          <w:sz w:val="24"/>
          <w:szCs w:val="24"/>
        </w:rPr>
        <w:t>Prepares and Issues ID Badges tor all staff</w:t>
      </w:r>
    </w:p>
    <w:p w14:paraId="7967D245" w14:textId="77777777" w:rsidR="001E0AAF" w:rsidRPr="00007501" w:rsidRDefault="001E0AAF" w:rsidP="001E0AAF">
      <w:pPr>
        <w:pStyle w:val="ListParagraph"/>
        <w:numPr>
          <w:ilvl w:val="0"/>
          <w:numId w:val="1"/>
        </w:numPr>
        <w:ind w:left="450" w:hanging="450"/>
        <w:jc w:val="both"/>
        <w:rPr>
          <w:rFonts w:ascii="Century Gothic" w:hAnsi="Century Gothic" w:cs="Tahoma"/>
          <w:b/>
          <w:sz w:val="24"/>
          <w:szCs w:val="24"/>
        </w:rPr>
      </w:pPr>
      <w:r w:rsidRPr="00007501">
        <w:rPr>
          <w:rFonts w:ascii="Century Gothic" w:hAnsi="Century Gothic" w:cs="Tahoma"/>
          <w:sz w:val="24"/>
          <w:szCs w:val="24"/>
        </w:rPr>
        <w:t xml:space="preserve">Completes weekly/monthly personnel </w:t>
      </w:r>
      <w:proofErr w:type="gramStart"/>
      <w:r w:rsidRPr="00007501">
        <w:rPr>
          <w:rFonts w:ascii="Century Gothic" w:hAnsi="Century Gothic" w:cs="Tahoma"/>
          <w:sz w:val="24"/>
          <w:szCs w:val="24"/>
        </w:rPr>
        <w:t>memo’s</w:t>
      </w:r>
      <w:proofErr w:type="gramEnd"/>
      <w:r w:rsidRPr="00007501">
        <w:rPr>
          <w:rFonts w:ascii="Century Gothic" w:hAnsi="Century Gothic" w:cs="Tahoma"/>
          <w:sz w:val="24"/>
          <w:szCs w:val="24"/>
        </w:rPr>
        <w:t xml:space="preserve"> to the BOS/PSA Boards</w:t>
      </w:r>
    </w:p>
    <w:p w14:paraId="67D4A4DA" w14:textId="77777777" w:rsidR="00DA0FDD" w:rsidRDefault="00DA0FDD" w:rsidP="0035387E">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lastRenderedPageBreak/>
        <w:t xml:space="preserve">Ensures I-9’s </w:t>
      </w:r>
      <w:proofErr w:type="gramStart"/>
      <w:r>
        <w:rPr>
          <w:rFonts w:ascii="Century Gothic" w:hAnsi="Century Gothic" w:cs="Tahoma"/>
          <w:sz w:val="24"/>
          <w:szCs w:val="24"/>
        </w:rPr>
        <w:t>are</w:t>
      </w:r>
      <w:proofErr w:type="gramEnd"/>
      <w:r>
        <w:rPr>
          <w:rFonts w:ascii="Century Gothic" w:hAnsi="Century Gothic" w:cs="Tahoma"/>
          <w:sz w:val="24"/>
          <w:szCs w:val="24"/>
        </w:rPr>
        <w:t xml:space="preserve"> complete and accurate and p</w:t>
      </w:r>
      <w:r w:rsidR="006D534D">
        <w:rPr>
          <w:rFonts w:ascii="Century Gothic" w:hAnsi="Century Gothic" w:cs="Tahoma"/>
          <w:sz w:val="24"/>
          <w:szCs w:val="24"/>
        </w:rPr>
        <w:t xml:space="preserve">erforms annual I-9 audit </w:t>
      </w:r>
    </w:p>
    <w:p w14:paraId="1EFA93DC" w14:textId="26BCCA89" w:rsidR="006D534D" w:rsidRDefault="00DA0FDD" w:rsidP="0035387E">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 xml:space="preserve">Conducts </w:t>
      </w:r>
      <w:r w:rsidR="006D534D">
        <w:rPr>
          <w:rFonts w:ascii="Century Gothic" w:hAnsi="Century Gothic" w:cs="Tahoma"/>
          <w:sz w:val="24"/>
          <w:szCs w:val="24"/>
        </w:rPr>
        <w:t>personnel file audit</w:t>
      </w:r>
      <w:r w:rsidR="0031160C">
        <w:rPr>
          <w:rFonts w:ascii="Century Gothic" w:hAnsi="Century Gothic" w:cs="Tahoma"/>
          <w:sz w:val="24"/>
          <w:szCs w:val="24"/>
        </w:rPr>
        <w:t>s annually</w:t>
      </w:r>
      <w:r w:rsidR="006D534D">
        <w:rPr>
          <w:rFonts w:ascii="Century Gothic" w:hAnsi="Century Gothic" w:cs="Tahoma"/>
          <w:sz w:val="24"/>
          <w:szCs w:val="24"/>
        </w:rPr>
        <w:t xml:space="preserve"> per the Virginia Records Retention Management System</w:t>
      </w:r>
    </w:p>
    <w:p w14:paraId="0E071CE4" w14:textId="77777777" w:rsidR="0031160C" w:rsidRDefault="006D534D" w:rsidP="003F06E9">
      <w:pPr>
        <w:pStyle w:val="ListParagraph"/>
        <w:numPr>
          <w:ilvl w:val="0"/>
          <w:numId w:val="1"/>
        </w:numPr>
        <w:ind w:left="450" w:hanging="450"/>
        <w:jc w:val="both"/>
        <w:rPr>
          <w:rFonts w:ascii="Century Gothic" w:hAnsi="Century Gothic" w:cs="Tahoma"/>
          <w:sz w:val="24"/>
          <w:szCs w:val="24"/>
        </w:rPr>
      </w:pPr>
      <w:r w:rsidRPr="0031160C">
        <w:rPr>
          <w:rFonts w:ascii="Century Gothic" w:hAnsi="Century Gothic" w:cs="Tahoma"/>
          <w:sz w:val="24"/>
          <w:szCs w:val="24"/>
        </w:rPr>
        <w:t xml:space="preserve">Handles employment related </w:t>
      </w:r>
      <w:r w:rsidR="00A62F5E" w:rsidRPr="0031160C">
        <w:rPr>
          <w:rFonts w:ascii="Century Gothic" w:hAnsi="Century Gothic" w:cs="Tahoma"/>
          <w:sz w:val="24"/>
          <w:szCs w:val="24"/>
        </w:rPr>
        <w:t>inquiries</w:t>
      </w:r>
      <w:r w:rsidRPr="0031160C">
        <w:rPr>
          <w:rFonts w:ascii="Century Gothic" w:hAnsi="Century Gothic" w:cs="Tahoma"/>
          <w:sz w:val="24"/>
          <w:szCs w:val="24"/>
        </w:rPr>
        <w:t xml:space="preserve"> from applicants, employees and supervisors </w:t>
      </w:r>
    </w:p>
    <w:p w14:paraId="41EC129F" w14:textId="77777777" w:rsidR="006D534D" w:rsidRPr="0031160C" w:rsidRDefault="006D534D" w:rsidP="003F06E9">
      <w:pPr>
        <w:pStyle w:val="ListParagraph"/>
        <w:numPr>
          <w:ilvl w:val="0"/>
          <w:numId w:val="1"/>
        </w:numPr>
        <w:ind w:left="450" w:hanging="450"/>
        <w:jc w:val="both"/>
        <w:rPr>
          <w:rFonts w:ascii="Century Gothic" w:hAnsi="Century Gothic" w:cs="Tahoma"/>
          <w:sz w:val="24"/>
          <w:szCs w:val="24"/>
        </w:rPr>
      </w:pPr>
      <w:r w:rsidRPr="0031160C">
        <w:rPr>
          <w:rFonts w:ascii="Century Gothic" w:hAnsi="Century Gothic" w:cs="Tahoma"/>
          <w:sz w:val="24"/>
          <w:szCs w:val="24"/>
        </w:rPr>
        <w:t>Maintains compliance with federal, state and local employment laws and regulations and recommended best practices</w:t>
      </w:r>
    </w:p>
    <w:p w14:paraId="189335A8" w14:textId="77777777" w:rsidR="001E0AAF" w:rsidRDefault="001E0AAF" w:rsidP="001E0AA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Assists employees with benefit claim issues and status changes</w:t>
      </w:r>
    </w:p>
    <w:p w14:paraId="627E23FA" w14:textId="0CF3E699" w:rsidR="001E0AAF" w:rsidRDefault="001E0AAF" w:rsidP="001E0AA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 xml:space="preserve">Assists with the </w:t>
      </w:r>
      <w:r w:rsidR="00DA0FDD">
        <w:rPr>
          <w:rFonts w:ascii="Century Gothic" w:hAnsi="Century Gothic" w:cs="Tahoma"/>
          <w:sz w:val="24"/>
          <w:szCs w:val="24"/>
        </w:rPr>
        <w:t xml:space="preserve">benefits </w:t>
      </w:r>
      <w:r>
        <w:rPr>
          <w:rFonts w:ascii="Century Gothic" w:hAnsi="Century Gothic" w:cs="Tahoma"/>
          <w:sz w:val="24"/>
          <w:szCs w:val="24"/>
        </w:rPr>
        <w:t>open enrollment process</w:t>
      </w:r>
    </w:p>
    <w:p w14:paraId="6FCDC9D4" w14:textId="3D506CAD" w:rsidR="0035387E" w:rsidRPr="0035387E" w:rsidRDefault="0035387E" w:rsidP="0035387E">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 xml:space="preserve">Files </w:t>
      </w:r>
      <w:r w:rsidR="008B01E6">
        <w:rPr>
          <w:rFonts w:ascii="Century Gothic" w:hAnsi="Century Gothic" w:cs="Tahoma"/>
          <w:sz w:val="24"/>
          <w:szCs w:val="24"/>
        </w:rPr>
        <w:t xml:space="preserve">and tracks </w:t>
      </w:r>
      <w:r>
        <w:rPr>
          <w:rFonts w:ascii="Century Gothic" w:hAnsi="Century Gothic" w:cs="Tahoma"/>
          <w:sz w:val="24"/>
          <w:szCs w:val="24"/>
        </w:rPr>
        <w:t>VRS Hybrid Disability applications for employees</w:t>
      </w:r>
    </w:p>
    <w:p w14:paraId="44C4BB02" w14:textId="4661D39A" w:rsidR="00E754EF" w:rsidRDefault="00120D2D" w:rsidP="00E754E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Prepares</w:t>
      </w:r>
      <w:r w:rsidR="00E754EF" w:rsidRPr="005D485F">
        <w:rPr>
          <w:rFonts w:ascii="Century Gothic" w:hAnsi="Century Gothic" w:cs="Tahoma"/>
          <w:sz w:val="24"/>
          <w:szCs w:val="24"/>
        </w:rPr>
        <w:t xml:space="preserve"> FMLA</w:t>
      </w:r>
      <w:r w:rsidR="00B47CD0">
        <w:rPr>
          <w:rFonts w:ascii="Century Gothic" w:hAnsi="Century Gothic" w:cs="Tahoma"/>
          <w:sz w:val="24"/>
          <w:szCs w:val="24"/>
        </w:rPr>
        <w:t>/ADA</w:t>
      </w:r>
      <w:r w:rsidR="00E754EF" w:rsidRPr="005D485F">
        <w:rPr>
          <w:rFonts w:ascii="Century Gothic" w:hAnsi="Century Gothic" w:cs="Tahoma"/>
          <w:sz w:val="24"/>
          <w:szCs w:val="24"/>
        </w:rPr>
        <w:t xml:space="preserve"> </w:t>
      </w:r>
      <w:r>
        <w:rPr>
          <w:rFonts w:ascii="Century Gothic" w:hAnsi="Century Gothic" w:cs="Tahoma"/>
          <w:sz w:val="24"/>
          <w:szCs w:val="24"/>
        </w:rPr>
        <w:t xml:space="preserve">paperwork </w:t>
      </w:r>
      <w:r w:rsidR="00E754EF" w:rsidRPr="005D485F">
        <w:rPr>
          <w:rFonts w:ascii="Century Gothic" w:hAnsi="Century Gothic" w:cs="Tahoma"/>
          <w:sz w:val="24"/>
          <w:szCs w:val="24"/>
        </w:rPr>
        <w:t>and tracking</w:t>
      </w:r>
    </w:p>
    <w:p w14:paraId="4A471245" w14:textId="70559EC9" w:rsidR="006D534D" w:rsidRPr="005D485F" w:rsidRDefault="00AF6CB4" w:rsidP="00E754EF">
      <w:pPr>
        <w:pStyle w:val="ListParagraph"/>
        <w:numPr>
          <w:ilvl w:val="0"/>
          <w:numId w:val="1"/>
        </w:numPr>
        <w:ind w:left="450" w:hanging="450"/>
        <w:jc w:val="both"/>
        <w:rPr>
          <w:rFonts w:ascii="Century Gothic" w:hAnsi="Century Gothic" w:cs="Tahoma"/>
          <w:sz w:val="24"/>
          <w:szCs w:val="24"/>
        </w:rPr>
      </w:pPr>
      <w:r>
        <w:rPr>
          <w:rFonts w:ascii="Century Gothic" w:hAnsi="Century Gothic" w:cs="Tahoma"/>
          <w:sz w:val="24"/>
          <w:szCs w:val="24"/>
        </w:rPr>
        <w:t>Processes</w:t>
      </w:r>
      <w:r w:rsidR="006D534D">
        <w:rPr>
          <w:rFonts w:ascii="Century Gothic" w:hAnsi="Century Gothic" w:cs="Tahoma"/>
          <w:sz w:val="24"/>
          <w:szCs w:val="24"/>
        </w:rPr>
        <w:t xml:space="preserve"> </w:t>
      </w:r>
      <w:r w:rsidR="00DA0FDD">
        <w:rPr>
          <w:rFonts w:ascii="Century Gothic" w:hAnsi="Century Gothic" w:cs="Tahoma"/>
          <w:sz w:val="24"/>
          <w:szCs w:val="24"/>
        </w:rPr>
        <w:t>Company Nurse and Workers Compensation c</w:t>
      </w:r>
      <w:r w:rsidR="006D534D">
        <w:rPr>
          <w:rFonts w:ascii="Century Gothic" w:hAnsi="Century Gothic" w:cs="Tahoma"/>
          <w:sz w:val="24"/>
          <w:szCs w:val="24"/>
        </w:rPr>
        <w:t xml:space="preserve">laims </w:t>
      </w:r>
    </w:p>
    <w:p w14:paraId="1AA55589" w14:textId="77777777" w:rsidR="00120D2D" w:rsidRPr="00C923E9" w:rsidRDefault="006D534D" w:rsidP="00E754EF">
      <w:pPr>
        <w:pStyle w:val="ListParagraph"/>
        <w:numPr>
          <w:ilvl w:val="0"/>
          <w:numId w:val="1"/>
        </w:numPr>
        <w:ind w:left="450" w:hanging="450"/>
        <w:jc w:val="both"/>
        <w:rPr>
          <w:rFonts w:ascii="Century Gothic" w:hAnsi="Century Gothic" w:cs="Tahoma"/>
          <w:sz w:val="24"/>
          <w:szCs w:val="24"/>
        </w:rPr>
      </w:pPr>
      <w:r>
        <w:rPr>
          <w:rFonts w:ascii="Century Gothic" w:hAnsi="Century Gothic" w:cs="Arial"/>
          <w:color w:val="222222"/>
          <w:sz w:val="24"/>
          <w:szCs w:val="24"/>
        </w:rPr>
        <w:t xml:space="preserve">Prepares annual </w:t>
      </w:r>
      <w:r w:rsidR="00002134">
        <w:rPr>
          <w:rFonts w:ascii="Century Gothic" w:hAnsi="Century Gothic" w:cs="Arial"/>
          <w:color w:val="222222"/>
          <w:sz w:val="24"/>
          <w:szCs w:val="24"/>
        </w:rPr>
        <w:t xml:space="preserve">OSHA </w:t>
      </w:r>
      <w:r w:rsidR="00AF6CB4">
        <w:rPr>
          <w:rFonts w:ascii="Century Gothic" w:hAnsi="Century Gothic" w:cs="Arial"/>
          <w:color w:val="222222"/>
          <w:sz w:val="24"/>
          <w:szCs w:val="24"/>
        </w:rPr>
        <w:t xml:space="preserve">300 </w:t>
      </w:r>
      <w:r w:rsidR="00120D2D">
        <w:rPr>
          <w:rFonts w:ascii="Century Gothic" w:hAnsi="Century Gothic" w:cs="Arial"/>
          <w:color w:val="222222"/>
          <w:sz w:val="24"/>
          <w:szCs w:val="24"/>
        </w:rPr>
        <w:t>reporting</w:t>
      </w:r>
    </w:p>
    <w:p w14:paraId="53CF2682" w14:textId="77777777" w:rsidR="00C923E9" w:rsidRPr="001E4814" w:rsidRDefault="00C923E9" w:rsidP="00E754EF">
      <w:pPr>
        <w:pStyle w:val="ListParagraph"/>
        <w:numPr>
          <w:ilvl w:val="0"/>
          <w:numId w:val="1"/>
        </w:numPr>
        <w:ind w:left="450" w:hanging="450"/>
        <w:jc w:val="both"/>
        <w:rPr>
          <w:rFonts w:ascii="Century Gothic" w:hAnsi="Century Gothic" w:cs="Tahoma"/>
          <w:sz w:val="24"/>
          <w:szCs w:val="24"/>
        </w:rPr>
      </w:pPr>
      <w:r>
        <w:rPr>
          <w:rFonts w:ascii="Century Gothic" w:hAnsi="Century Gothic" w:cs="Arial"/>
          <w:color w:val="222222"/>
          <w:sz w:val="24"/>
          <w:szCs w:val="24"/>
        </w:rPr>
        <w:t>Maintains Federal Clearinghouse information for CDL drivers</w:t>
      </w:r>
    </w:p>
    <w:p w14:paraId="4D053CD7" w14:textId="77777777" w:rsidR="001E4814" w:rsidRPr="001E0AAF" w:rsidRDefault="001E4814" w:rsidP="00E754EF">
      <w:pPr>
        <w:pStyle w:val="ListParagraph"/>
        <w:numPr>
          <w:ilvl w:val="0"/>
          <w:numId w:val="1"/>
        </w:numPr>
        <w:ind w:left="450" w:hanging="450"/>
        <w:jc w:val="both"/>
        <w:rPr>
          <w:rFonts w:ascii="Century Gothic" w:hAnsi="Century Gothic" w:cs="Tahoma"/>
          <w:sz w:val="24"/>
          <w:szCs w:val="24"/>
        </w:rPr>
      </w:pPr>
      <w:r>
        <w:rPr>
          <w:rFonts w:ascii="Century Gothic" w:hAnsi="Century Gothic" w:cs="Arial"/>
          <w:color w:val="222222"/>
          <w:sz w:val="24"/>
          <w:szCs w:val="24"/>
        </w:rPr>
        <w:t>Maintains the DMV Driving Record database</w:t>
      </w:r>
    </w:p>
    <w:p w14:paraId="7C3AF8AE" w14:textId="7190ECF9" w:rsidR="001462CE" w:rsidRDefault="001462CE" w:rsidP="001462CE">
      <w:pPr>
        <w:jc w:val="both"/>
        <w:rPr>
          <w:rFonts w:ascii="Century Gothic" w:hAnsi="Century Gothic"/>
          <w:sz w:val="24"/>
          <w:szCs w:val="24"/>
        </w:rPr>
      </w:pPr>
      <w:r w:rsidRPr="005D485F">
        <w:rPr>
          <w:rFonts w:ascii="Century Gothic" w:hAnsi="Century Gothic"/>
          <w:b/>
          <w:sz w:val="24"/>
          <w:szCs w:val="24"/>
        </w:rPr>
        <w:t xml:space="preserve">ADA REQUIREMENTS: </w:t>
      </w:r>
      <w:r w:rsidR="0040496C" w:rsidRPr="00992773">
        <w:rPr>
          <w:rFonts w:ascii="Century Gothic" w:eastAsia="Times New Roman" w:hAnsi="Century Gothic" w:cs="Times New Roman"/>
          <w:sz w:val="24"/>
          <w:szCs w:val="24"/>
        </w:rPr>
        <w:t>This work is sedentary and requires little to no exertion of force, work regularly requires remaining stationary at desk and occasionally remaining in an upright position, traversing around the office, and operating computer and other office equipment. The position requires the ability to verbally communicate information to others. Must be able to accurately exchange information in work situations and discern auditory information provided in work environment. Position requires the ability to perceive details in the work environment at close range or normal distance from the observer. Work has no exposure to environmental conditions.</w:t>
      </w:r>
      <w:r w:rsidR="0040496C">
        <w:rPr>
          <w:rFonts w:ascii="Century Gothic" w:eastAsia="Times New Roman" w:hAnsi="Century Gothic" w:cs="Times New Roman"/>
          <w:sz w:val="24"/>
          <w:szCs w:val="24"/>
        </w:rPr>
        <w:t xml:space="preserve"> </w:t>
      </w:r>
      <w:r w:rsidR="0040496C">
        <w:rPr>
          <w:rFonts w:ascii="Century Gothic" w:hAnsi="Century Gothic"/>
          <w:sz w:val="24"/>
          <w:szCs w:val="24"/>
        </w:rPr>
        <w:t xml:space="preserve">May require occasional </w:t>
      </w:r>
      <w:r w:rsidR="00DA0FDD">
        <w:rPr>
          <w:rFonts w:ascii="Century Gothic" w:hAnsi="Century Gothic"/>
          <w:sz w:val="24"/>
          <w:szCs w:val="24"/>
        </w:rPr>
        <w:t xml:space="preserve">lifting </w:t>
      </w:r>
      <w:r w:rsidR="0040496C">
        <w:rPr>
          <w:rFonts w:ascii="Century Gothic" w:hAnsi="Century Gothic"/>
          <w:sz w:val="24"/>
          <w:szCs w:val="24"/>
        </w:rPr>
        <w:t>up to 50 pounds.</w:t>
      </w:r>
    </w:p>
    <w:p w14:paraId="7D632D82" w14:textId="77777777" w:rsidR="00FA7720" w:rsidRDefault="001B3E35" w:rsidP="002E371E">
      <w:pPr>
        <w:jc w:val="both"/>
        <w:rPr>
          <w:rFonts w:ascii="Century Gothic" w:hAnsi="Century Gothic" w:cs="Tahoma"/>
          <w:b/>
          <w:sz w:val="24"/>
          <w:szCs w:val="24"/>
        </w:rPr>
      </w:pPr>
      <w:r w:rsidRPr="005D485F">
        <w:rPr>
          <w:rFonts w:ascii="Century Gothic" w:hAnsi="Century Gothic" w:cs="Tahoma"/>
          <w:b/>
          <w:sz w:val="24"/>
          <w:szCs w:val="24"/>
        </w:rPr>
        <w:t>KNOWLEDGE, SKILLS, AND ABILITIES:</w:t>
      </w:r>
    </w:p>
    <w:p w14:paraId="60D5CFA2" w14:textId="69E35F19" w:rsidR="00E637AC" w:rsidRDefault="00DA0FDD" w:rsidP="00EE1C0F">
      <w:pPr>
        <w:pStyle w:val="ListParagraph"/>
        <w:numPr>
          <w:ilvl w:val="0"/>
          <w:numId w:val="2"/>
        </w:numPr>
        <w:ind w:left="450" w:hanging="450"/>
        <w:jc w:val="both"/>
        <w:rPr>
          <w:rFonts w:ascii="Century Gothic" w:hAnsi="Century Gothic" w:cs="Tahoma"/>
          <w:sz w:val="24"/>
          <w:szCs w:val="24"/>
        </w:rPr>
      </w:pPr>
      <w:r>
        <w:rPr>
          <w:rFonts w:ascii="Century Gothic" w:hAnsi="Century Gothic" w:cs="Tahoma"/>
          <w:sz w:val="24"/>
          <w:szCs w:val="24"/>
        </w:rPr>
        <w:t>Must be d</w:t>
      </w:r>
      <w:r w:rsidR="00E754EF" w:rsidRPr="00E637AC">
        <w:rPr>
          <w:rFonts w:ascii="Century Gothic" w:hAnsi="Century Gothic" w:cs="Tahoma"/>
          <w:sz w:val="24"/>
          <w:szCs w:val="24"/>
        </w:rPr>
        <w:t xml:space="preserve">etail orientated, </w:t>
      </w:r>
      <w:r>
        <w:rPr>
          <w:rFonts w:ascii="Century Gothic" w:hAnsi="Century Gothic" w:cs="Tahoma"/>
          <w:sz w:val="24"/>
          <w:szCs w:val="24"/>
        </w:rPr>
        <w:t xml:space="preserve">possess the </w:t>
      </w:r>
      <w:r w:rsidR="00E754EF" w:rsidRPr="00E637AC">
        <w:rPr>
          <w:rFonts w:ascii="Century Gothic" w:hAnsi="Century Gothic" w:cs="Tahoma"/>
          <w:sz w:val="24"/>
          <w:szCs w:val="24"/>
        </w:rPr>
        <w:t>ability to follow complex instructions</w:t>
      </w:r>
      <w:r w:rsidR="00B47CD0">
        <w:rPr>
          <w:rFonts w:ascii="Century Gothic" w:hAnsi="Century Gothic" w:cs="Tahoma"/>
          <w:sz w:val="24"/>
          <w:szCs w:val="24"/>
        </w:rPr>
        <w:t>, analyze data,</w:t>
      </w:r>
      <w:r>
        <w:rPr>
          <w:rFonts w:ascii="Century Gothic" w:hAnsi="Century Gothic" w:cs="Tahoma"/>
          <w:sz w:val="24"/>
          <w:szCs w:val="24"/>
        </w:rPr>
        <w:t xml:space="preserve"> </w:t>
      </w:r>
      <w:r w:rsidR="00A00BA3">
        <w:rPr>
          <w:rFonts w:ascii="Century Gothic" w:hAnsi="Century Gothic" w:cs="Tahoma"/>
          <w:sz w:val="24"/>
          <w:szCs w:val="24"/>
        </w:rPr>
        <w:t>and problem</w:t>
      </w:r>
      <w:r w:rsidR="00B47CD0">
        <w:rPr>
          <w:rFonts w:ascii="Century Gothic" w:hAnsi="Century Gothic" w:cs="Tahoma"/>
          <w:sz w:val="24"/>
          <w:szCs w:val="24"/>
        </w:rPr>
        <w:t xml:space="preserve"> solv</w:t>
      </w:r>
      <w:r>
        <w:rPr>
          <w:rFonts w:ascii="Century Gothic" w:hAnsi="Century Gothic" w:cs="Tahoma"/>
          <w:sz w:val="24"/>
          <w:szCs w:val="24"/>
        </w:rPr>
        <w:t>e</w:t>
      </w:r>
    </w:p>
    <w:p w14:paraId="058B59FD" w14:textId="77777777" w:rsidR="00565A58" w:rsidRDefault="00565A58" w:rsidP="00EE1C0F">
      <w:pPr>
        <w:pStyle w:val="ListParagraph"/>
        <w:numPr>
          <w:ilvl w:val="0"/>
          <w:numId w:val="2"/>
        </w:numPr>
        <w:ind w:left="450" w:hanging="450"/>
        <w:jc w:val="both"/>
        <w:rPr>
          <w:rFonts w:ascii="Century Gothic" w:hAnsi="Century Gothic" w:cs="Tahoma"/>
          <w:sz w:val="24"/>
          <w:szCs w:val="24"/>
        </w:rPr>
      </w:pPr>
      <w:r>
        <w:rPr>
          <w:rFonts w:ascii="Century Gothic" w:hAnsi="Century Gothic" w:cs="Tahoma"/>
          <w:sz w:val="24"/>
          <w:szCs w:val="24"/>
        </w:rPr>
        <w:t>Ability to prioritize tasks</w:t>
      </w:r>
    </w:p>
    <w:p w14:paraId="4E07F41C" w14:textId="77777777" w:rsidR="00565A58" w:rsidRDefault="00565A58" w:rsidP="00EE1C0F">
      <w:pPr>
        <w:pStyle w:val="ListParagraph"/>
        <w:numPr>
          <w:ilvl w:val="0"/>
          <w:numId w:val="2"/>
        </w:numPr>
        <w:ind w:left="450" w:hanging="450"/>
        <w:jc w:val="both"/>
        <w:rPr>
          <w:rFonts w:ascii="Century Gothic" w:hAnsi="Century Gothic" w:cs="Tahoma"/>
          <w:sz w:val="24"/>
          <w:szCs w:val="24"/>
        </w:rPr>
      </w:pPr>
      <w:r>
        <w:rPr>
          <w:rFonts w:ascii="Century Gothic" w:hAnsi="Century Gothic" w:cs="Tahoma"/>
          <w:sz w:val="24"/>
          <w:szCs w:val="24"/>
        </w:rPr>
        <w:t>Excellent organizational skills and attention to detail</w:t>
      </w:r>
    </w:p>
    <w:p w14:paraId="222CAEAA" w14:textId="77777777" w:rsidR="00565A58" w:rsidRDefault="00565A58" w:rsidP="00EE1C0F">
      <w:pPr>
        <w:pStyle w:val="ListParagraph"/>
        <w:numPr>
          <w:ilvl w:val="0"/>
          <w:numId w:val="2"/>
        </w:numPr>
        <w:ind w:left="450" w:hanging="450"/>
        <w:jc w:val="both"/>
        <w:rPr>
          <w:rFonts w:ascii="Century Gothic" w:hAnsi="Century Gothic" w:cs="Tahoma"/>
          <w:sz w:val="24"/>
          <w:szCs w:val="24"/>
        </w:rPr>
      </w:pPr>
      <w:r>
        <w:rPr>
          <w:rFonts w:ascii="Century Gothic" w:hAnsi="Century Gothic" w:cs="Tahoma"/>
          <w:sz w:val="24"/>
          <w:szCs w:val="24"/>
        </w:rPr>
        <w:t>Excellent time management skills</w:t>
      </w:r>
    </w:p>
    <w:p w14:paraId="27357717" w14:textId="77777777" w:rsidR="00E754EF" w:rsidRPr="00E637AC" w:rsidRDefault="00E754EF" w:rsidP="00EE1C0F">
      <w:pPr>
        <w:pStyle w:val="ListParagraph"/>
        <w:numPr>
          <w:ilvl w:val="0"/>
          <w:numId w:val="2"/>
        </w:numPr>
        <w:ind w:left="450" w:hanging="450"/>
        <w:jc w:val="both"/>
        <w:rPr>
          <w:rFonts w:ascii="Century Gothic" w:hAnsi="Century Gothic" w:cs="Tahoma"/>
          <w:sz w:val="24"/>
          <w:szCs w:val="24"/>
        </w:rPr>
      </w:pPr>
      <w:r w:rsidRPr="00E637AC">
        <w:rPr>
          <w:rFonts w:ascii="Century Gothic" w:hAnsi="Century Gothic" w:cs="Tahoma"/>
          <w:sz w:val="24"/>
          <w:szCs w:val="24"/>
        </w:rPr>
        <w:t>Ability to work independe</w:t>
      </w:r>
      <w:r w:rsidR="00E637AC">
        <w:rPr>
          <w:rFonts w:ascii="Century Gothic" w:hAnsi="Century Gothic" w:cs="Tahoma"/>
          <w:sz w:val="24"/>
          <w:szCs w:val="24"/>
        </w:rPr>
        <w:t>ntly and be proactive in departmental needs</w:t>
      </w:r>
    </w:p>
    <w:p w14:paraId="49268432" w14:textId="77777777" w:rsidR="00E754EF" w:rsidRPr="005D485F" w:rsidRDefault="00E754EF" w:rsidP="00E754EF">
      <w:pPr>
        <w:pStyle w:val="ListParagraph"/>
        <w:numPr>
          <w:ilvl w:val="0"/>
          <w:numId w:val="2"/>
        </w:numPr>
        <w:ind w:left="450" w:hanging="450"/>
        <w:jc w:val="both"/>
        <w:rPr>
          <w:rFonts w:ascii="Century Gothic" w:hAnsi="Century Gothic" w:cs="Tahoma"/>
          <w:sz w:val="24"/>
          <w:szCs w:val="24"/>
        </w:rPr>
      </w:pPr>
      <w:r w:rsidRPr="005D485F">
        <w:rPr>
          <w:rFonts w:ascii="Century Gothic" w:hAnsi="Century Gothic" w:cs="Tahoma"/>
          <w:sz w:val="24"/>
          <w:szCs w:val="24"/>
        </w:rPr>
        <w:t xml:space="preserve">Must possess excellent </w:t>
      </w:r>
      <w:r w:rsidR="0040496C">
        <w:rPr>
          <w:rFonts w:ascii="Century Gothic" w:hAnsi="Century Gothic" w:cs="Tahoma"/>
          <w:sz w:val="24"/>
          <w:szCs w:val="24"/>
        </w:rPr>
        <w:t xml:space="preserve">verbal </w:t>
      </w:r>
      <w:r w:rsidRPr="005D485F">
        <w:rPr>
          <w:rFonts w:ascii="Century Gothic" w:hAnsi="Century Gothic" w:cs="Tahoma"/>
          <w:sz w:val="24"/>
          <w:szCs w:val="24"/>
        </w:rPr>
        <w:t>and written communication skills</w:t>
      </w:r>
    </w:p>
    <w:p w14:paraId="65AA6002" w14:textId="77777777" w:rsidR="006906F5" w:rsidRDefault="00E754EF" w:rsidP="005B2C3F">
      <w:pPr>
        <w:pStyle w:val="ListParagraph"/>
        <w:numPr>
          <w:ilvl w:val="0"/>
          <w:numId w:val="2"/>
        </w:numPr>
        <w:tabs>
          <w:tab w:val="left" w:pos="450"/>
        </w:tabs>
        <w:ind w:left="450" w:hanging="450"/>
        <w:jc w:val="both"/>
        <w:rPr>
          <w:rFonts w:ascii="Century Gothic" w:hAnsi="Century Gothic" w:cs="Tahoma"/>
          <w:sz w:val="24"/>
          <w:szCs w:val="24"/>
        </w:rPr>
      </w:pPr>
      <w:r w:rsidRPr="006906F5">
        <w:rPr>
          <w:rFonts w:ascii="Century Gothic" w:hAnsi="Century Gothic" w:cs="Tahoma"/>
          <w:sz w:val="24"/>
          <w:szCs w:val="24"/>
        </w:rPr>
        <w:t>Excellent interpersonal skills</w:t>
      </w:r>
    </w:p>
    <w:p w14:paraId="54321181" w14:textId="6DD8BB49" w:rsidR="00120D2D" w:rsidRDefault="00565A58" w:rsidP="006906F5">
      <w:pPr>
        <w:pStyle w:val="ListParagraph"/>
        <w:numPr>
          <w:ilvl w:val="0"/>
          <w:numId w:val="2"/>
        </w:numPr>
        <w:tabs>
          <w:tab w:val="left" w:pos="450"/>
        </w:tabs>
        <w:ind w:hanging="2880"/>
        <w:jc w:val="both"/>
        <w:rPr>
          <w:rFonts w:ascii="Century Gothic" w:hAnsi="Century Gothic" w:cs="Tahoma"/>
          <w:sz w:val="24"/>
          <w:szCs w:val="24"/>
        </w:rPr>
      </w:pPr>
      <w:r>
        <w:rPr>
          <w:rFonts w:ascii="Century Gothic" w:hAnsi="Century Gothic" w:cs="Tahoma"/>
          <w:sz w:val="24"/>
          <w:szCs w:val="24"/>
        </w:rPr>
        <w:t xml:space="preserve">Thorough </w:t>
      </w:r>
      <w:r w:rsidR="00120D2D" w:rsidRPr="006906F5">
        <w:rPr>
          <w:rFonts w:ascii="Century Gothic" w:hAnsi="Century Gothic" w:cs="Tahoma"/>
          <w:sz w:val="24"/>
          <w:szCs w:val="24"/>
        </w:rPr>
        <w:t>knowledge of employment laws</w:t>
      </w:r>
      <w:r>
        <w:rPr>
          <w:rFonts w:ascii="Century Gothic" w:hAnsi="Century Gothic" w:cs="Tahoma"/>
          <w:sz w:val="24"/>
          <w:szCs w:val="24"/>
        </w:rPr>
        <w:t xml:space="preserve">, </w:t>
      </w:r>
      <w:r w:rsidR="00B47CD0">
        <w:rPr>
          <w:rFonts w:ascii="Century Gothic" w:hAnsi="Century Gothic" w:cs="Tahoma"/>
          <w:sz w:val="24"/>
          <w:szCs w:val="24"/>
        </w:rPr>
        <w:t xml:space="preserve">policies, procedures, </w:t>
      </w:r>
      <w:r>
        <w:rPr>
          <w:rFonts w:ascii="Century Gothic" w:hAnsi="Century Gothic" w:cs="Tahoma"/>
          <w:sz w:val="24"/>
          <w:szCs w:val="24"/>
        </w:rPr>
        <w:t>regulations</w:t>
      </w:r>
      <w:r w:rsidR="00120D2D" w:rsidRPr="006906F5">
        <w:rPr>
          <w:rFonts w:ascii="Century Gothic" w:hAnsi="Century Gothic" w:cs="Tahoma"/>
          <w:sz w:val="24"/>
          <w:szCs w:val="24"/>
        </w:rPr>
        <w:t xml:space="preserve"> and practices</w:t>
      </w:r>
    </w:p>
    <w:p w14:paraId="1FD66778" w14:textId="77777777" w:rsidR="00565A58" w:rsidRPr="006906F5" w:rsidRDefault="00565A58" w:rsidP="006906F5">
      <w:pPr>
        <w:pStyle w:val="ListParagraph"/>
        <w:numPr>
          <w:ilvl w:val="0"/>
          <w:numId w:val="2"/>
        </w:numPr>
        <w:tabs>
          <w:tab w:val="left" w:pos="450"/>
        </w:tabs>
        <w:ind w:hanging="2880"/>
        <w:jc w:val="both"/>
        <w:rPr>
          <w:rFonts w:ascii="Century Gothic" w:hAnsi="Century Gothic" w:cs="Tahoma"/>
          <w:sz w:val="24"/>
          <w:szCs w:val="24"/>
        </w:rPr>
      </w:pPr>
      <w:r>
        <w:rPr>
          <w:rFonts w:ascii="Century Gothic" w:hAnsi="Century Gothic" w:cs="Tahoma"/>
          <w:sz w:val="24"/>
          <w:szCs w:val="24"/>
        </w:rPr>
        <w:t>Proficient with Microsoft Office Suite and HRIS software</w:t>
      </w:r>
    </w:p>
    <w:p w14:paraId="7F4C25C1" w14:textId="77777777" w:rsidR="00120D2D" w:rsidRPr="005D485F" w:rsidRDefault="00120D2D" w:rsidP="006906F5">
      <w:pPr>
        <w:pStyle w:val="ListParagraph"/>
        <w:numPr>
          <w:ilvl w:val="0"/>
          <w:numId w:val="2"/>
        </w:numPr>
        <w:tabs>
          <w:tab w:val="left" w:pos="450"/>
        </w:tabs>
        <w:ind w:hanging="2880"/>
        <w:jc w:val="both"/>
        <w:rPr>
          <w:rFonts w:ascii="Century Gothic" w:hAnsi="Century Gothic" w:cs="Tahoma"/>
          <w:sz w:val="24"/>
          <w:szCs w:val="24"/>
        </w:rPr>
      </w:pPr>
      <w:r w:rsidRPr="005D485F">
        <w:rPr>
          <w:rFonts w:ascii="Century Gothic" w:hAnsi="Century Gothic" w:cs="Tahoma"/>
          <w:sz w:val="24"/>
          <w:szCs w:val="24"/>
        </w:rPr>
        <w:t>Knowledge of benefit</w:t>
      </w:r>
      <w:r w:rsidR="00565A58">
        <w:rPr>
          <w:rFonts w:ascii="Century Gothic" w:hAnsi="Century Gothic" w:cs="Tahoma"/>
          <w:sz w:val="24"/>
          <w:szCs w:val="24"/>
        </w:rPr>
        <w:t xml:space="preserve"> programs</w:t>
      </w:r>
      <w:r w:rsidRPr="005D485F">
        <w:rPr>
          <w:rFonts w:ascii="Century Gothic" w:hAnsi="Century Gothic" w:cs="Tahoma"/>
          <w:sz w:val="24"/>
          <w:szCs w:val="24"/>
        </w:rPr>
        <w:t xml:space="preserve"> and application of personnel practices</w:t>
      </w:r>
    </w:p>
    <w:p w14:paraId="2751620A" w14:textId="77777777" w:rsidR="001462CE" w:rsidRPr="005D485F" w:rsidRDefault="001462CE" w:rsidP="001462CE">
      <w:pPr>
        <w:tabs>
          <w:tab w:val="left" w:pos="450"/>
        </w:tabs>
        <w:jc w:val="both"/>
        <w:rPr>
          <w:rFonts w:ascii="Century Gothic" w:hAnsi="Century Gothic" w:cs="Tahoma"/>
          <w:b/>
          <w:sz w:val="24"/>
          <w:szCs w:val="24"/>
        </w:rPr>
      </w:pPr>
      <w:r w:rsidRPr="005D485F">
        <w:rPr>
          <w:rFonts w:ascii="Century Gothic" w:hAnsi="Century Gothic" w:cs="Tahoma"/>
          <w:b/>
          <w:sz w:val="24"/>
          <w:szCs w:val="24"/>
        </w:rPr>
        <w:t>EDUCATION AND EXPERIENCE:</w:t>
      </w:r>
    </w:p>
    <w:p w14:paraId="23A6956A" w14:textId="08EF89FC" w:rsidR="00B47CD0" w:rsidRPr="00B47CD0" w:rsidRDefault="008C68A6" w:rsidP="008C68A6">
      <w:pPr>
        <w:pStyle w:val="PlainText"/>
        <w:numPr>
          <w:ilvl w:val="0"/>
          <w:numId w:val="8"/>
        </w:numPr>
        <w:ind w:left="360"/>
        <w:jc w:val="both"/>
        <w:rPr>
          <w:rFonts w:ascii="Century Gothic" w:hAnsi="Century Gothic"/>
          <w:b/>
          <w:sz w:val="24"/>
          <w:szCs w:val="24"/>
        </w:rPr>
      </w:pPr>
      <w:r>
        <w:rPr>
          <w:rFonts w:ascii="Century Gothic" w:hAnsi="Century Gothic"/>
          <w:sz w:val="24"/>
          <w:szCs w:val="24"/>
        </w:rPr>
        <w:t xml:space="preserve">Bachelor’s Degree in </w:t>
      </w:r>
      <w:r w:rsidR="00565A58">
        <w:rPr>
          <w:rFonts w:ascii="Century Gothic" w:hAnsi="Century Gothic"/>
          <w:sz w:val="24"/>
          <w:szCs w:val="24"/>
        </w:rPr>
        <w:t xml:space="preserve">Human Resources or </w:t>
      </w:r>
      <w:r>
        <w:rPr>
          <w:rFonts w:ascii="Century Gothic" w:hAnsi="Century Gothic"/>
          <w:sz w:val="24"/>
          <w:szCs w:val="24"/>
        </w:rPr>
        <w:t>Business</w:t>
      </w:r>
      <w:r w:rsidR="00B47CD0">
        <w:rPr>
          <w:rFonts w:ascii="Century Gothic" w:hAnsi="Century Gothic"/>
          <w:sz w:val="24"/>
          <w:szCs w:val="24"/>
        </w:rPr>
        <w:t xml:space="preserve"> Management preferred </w:t>
      </w:r>
    </w:p>
    <w:p w14:paraId="4D2F9141" w14:textId="26651FE1" w:rsidR="00B435A7" w:rsidRPr="00B47CD0" w:rsidRDefault="00B47CD0" w:rsidP="00B47CD0">
      <w:pPr>
        <w:pStyle w:val="PlainText"/>
        <w:numPr>
          <w:ilvl w:val="0"/>
          <w:numId w:val="8"/>
        </w:numPr>
        <w:ind w:left="360"/>
        <w:jc w:val="both"/>
        <w:rPr>
          <w:rFonts w:ascii="Century Gothic" w:hAnsi="Century Gothic"/>
          <w:b/>
          <w:sz w:val="24"/>
          <w:szCs w:val="24"/>
        </w:rPr>
      </w:pPr>
      <w:r>
        <w:rPr>
          <w:rFonts w:ascii="Century Gothic" w:hAnsi="Century Gothic"/>
          <w:sz w:val="24"/>
          <w:szCs w:val="24"/>
        </w:rPr>
        <w:t>At least 3 years of proven experience in a human resource related position</w:t>
      </w:r>
    </w:p>
    <w:p w14:paraId="1AE08E78" w14:textId="77777777" w:rsidR="00B47CD0" w:rsidRPr="00B47CD0" w:rsidRDefault="00B47CD0" w:rsidP="00B47CD0">
      <w:pPr>
        <w:pStyle w:val="PlainText"/>
        <w:ind w:left="360"/>
        <w:jc w:val="both"/>
        <w:rPr>
          <w:rFonts w:ascii="Century Gothic" w:hAnsi="Century Gothic"/>
          <w:b/>
          <w:sz w:val="24"/>
          <w:szCs w:val="24"/>
        </w:rPr>
      </w:pPr>
    </w:p>
    <w:p w14:paraId="34E4394A" w14:textId="77777777" w:rsidR="005D485F" w:rsidRPr="005D485F" w:rsidRDefault="005D485F" w:rsidP="005D485F">
      <w:pPr>
        <w:pStyle w:val="PlainText"/>
        <w:jc w:val="both"/>
        <w:rPr>
          <w:rFonts w:ascii="Century Gothic" w:hAnsi="Century Gothic"/>
          <w:sz w:val="24"/>
          <w:szCs w:val="24"/>
        </w:rPr>
      </w:pPr>
      <w:r w:rsidRPr="005D485F">
        <w:rPr>
          <w:rFonts w:ascii="Century Gothic" w:hAnsi="Century Gothic"/>
          <w:b/>
          <w:sz w:val="24"/>
          <w:szCs w:val="24"/>
        </w:rPr>
        <w:t>PROFESSIONALISM AND CONFIDENTIALITY</w:t>
      </w:r>
      <w:r w:rsidRPr="005D485F">
        <w:rPr>
          <w:rFonts w:ascii="Century Gothic" w:hAnsi="Century Gothic"/>
          <w:sz w:val="24"/>
          <w:szCs w:val="24"/>
        </w:rPr>
        <w:t xml:space="preserve">: </w:t>
      </w:r>
    </w:p>
    <w:p w14:paraId="32769B15" w14:textId="77777777" w:rsidR="005D485F" w:rsidRPr="005D485F" w:rsidRDefault="005D485F" w:rsidP="005D485F">
      <w:pPr>
        <w:pStyle w:val="PlainText"/>
        <w:jc w:val="both"/>
        <w:rPr>
          <w:rFonts w:ascii="Century Gothic" w:hAnsi="Century Gothic"/>
          <w:sz w:val="24"/>
          <w:szCs w:val="24"/>
        </w:rPr>
      </w:pPr>
    </w:p>
    <w:p w14:paraId="0B284E3F" w14:textId="48B6C363" w:rsidR="00143C0D" w:rsidRDefault="00143C0D" w:rsidP="00143C0D">
      <w:pPr>
        <w:pStyle w:val="ListParagraph"/>
        <w:numPr>
          <w:ilvl w:val="0"/>
          <w:numId w:val="6"/>
        </w:numPr>
        <w:tabs>
          <w:tab w:val="left" w:pos="360"/>
        </w:tabs>
        <w:spacing w:after="200" w:line="276" w:lineRule="auto"/>
        <w:ind w:left="360"/>
        <w:jc w:val="both"/>
        <w:rPr>
          <w:rFonts w:ascii="Century Gothic" w:hAnsi="Century Gothic"/>
          <w:sz w:val="24"/>
          <w:szCs w:val="24"/>
        </w:rPr>
      </w:pPr>
      <w:r>
        <w:rPr>
          <w:rFonts w:ascii="Century Gothic" w:hAnsi="Century Gothic"/>
          <w:sz w:val="24"/>
          <w:szCs w:val="24"/>
        </w:rPr>
        <w:lastRenderedPageBreak/>
        <w:t>Acts with professionalism at all times while maintaining confidentiality of personnel matters with personnel and ven</w:t>
      </w:r>
      <w:r w:rsidR="00B47CD0">
        <w:rPr>
          <w:rFonts w:ascii="Century Gothic" w:hAnsi="Century Gothic"/>
          <w:sz w:val="24"/>
          <w:szCs w:val="24"/>
        </w:rPr>
        <w:t>dors</w:t>
      </w:r>
    </w:p>
    <w:p w14:paraId="244E83A8" w14:textId="77777777" w:rsidR="00143C0D" w:rsidRPr="005D485F" w:rsidRDefault="00143C0D" w:rsidP="00143C0D">
      <w:pPr>
        <w:pStyle w:val="ListParagraph"/>
        <w:numPr>
          <w:ilvl w:val="0"/>
          <w:numId w:val="6"/>
        </w:numPr>
        <w:tabs>
          <w:tab w:val="left" w:pos="360"/>
        </w:tabs>
        <w:spacing w:after="200" w:line="276" w:lineRule="auto"/>
        <w:ind w:left="360"/>
        <w:jc w:val="both"/>
        <w:rPr>
          <w:rFonts w:ascii="Century Gothic" w:hAnsi="Century Gothic"/>
          <w:sz w:val="24"/>
          <w:szCs w:val="24"/>
        </w:rPr>
      </w:pPr>
      <w:r w:rsidRPr="005D485F">
        <w:rPr>
          <w:rFonts w:ascii="Century Gothic" w:hAnsi="Century Gothic"/>
          <w:sz w:val="24"/>
          <w:szCs w:val="24"/>
        </w:rPr>
        <w:t>Understands and consistently implement</w:t>
      </w:r>
      <w:r>
        <w:rPr>
          <w:rFonts w:ascii="Century Gothic" w:hAnsi="Century Gothic"/>
          <w:sz w:val="24"/>
          <w:szCs w:val="24"/>
        </w:rPr>
        <w:t>s</w:t>
      </w:r>
      <w:r w:rsidRPr="005D485F">
        <w:rPr>
          <w:rFonts w:ascii="Century Gothic" w:hAnsi="Century Gothic"/>
          <w:sz w:val="24"/>
          <w:szCs w:val="24"/>
        </w:rPr>
        <w:t xml:space="preserve"> all County policies and procedures</w:t>
      </w:r>
    </w:p>
    <w:p w14:paraId="731D836B" w14:textId="56499C69" w:rsidR="00143C0D" w:rsidRDefault="00143C0D" w:rsidP="00143C0D">
      <w:pPr>
        <w:pStyle w:val="ListParagraph"/>
        <w:numPr>
          <w:ilvl w:val="0"/>
          <w:numId w:val="6"/>
        </w:numPr>
        <w:tabs>
          <w:tab w:val="left" w:pos="360"/>
        </w:tabs>
        <w:spacing w:after="200" w:line="276" w:lineRule="auto"/>
        <w:ind w:left="360"/>
        <w:jc w:val="both"/>
        <w:rPr>
          <w:rFonts w:ascii="Century Gothic" w:hAnsi="Century Gothic"/>
          <w:sz w:val="24"/>
          <w:szCs w:val="24"/>
        </w:rPr>
      </w:pPr>
      <w:r w:rsidRPr="005D485F">
        <w:rPr>
          <w:rFonts w:ascii="Century Gothic" w:hAnsi="Century Gothic"/>
          <w:sz w:val="24"/>
          <w:szCs w:val="24"/>
        </w:rPr>
        <w:t>Shares knowledge and assists other staff with day</w:t>
      </w:r>
      <w:r w:rsidR="0040496C">
        <w:rPr>
          <w:rFonts w:ascii="Century Gothic" w:hAnsi="Century Gothic"/>
          <w:sz w:val="24"/>
          <w:szCs w:val="24"/>
        </w:rPr>
        <w:t>-</w:t>
      </w:r>
      <w:r w:rsidRPr="005D485F">
        <w:rPr>
          <w:rFonts w:ascii="Century Gothic" w:hAnsi="Century Gothic"/>
          <w:sz w:val="24"/>
          <w:szCs w:val="24"/>
        </w:rPr>
        <w:t>to</w:t>
      </w:r>
      <w:r w:rsidR="0040496C">
        <w:rPr>
          <w:rFonts w:ascii="Century Gothic" w:hAnsi="Century Gothic"/>
          <w:sz w:val="24"/>
          <w:szCs w:val="24"/>
        </w:rPr>
        <w:t>-</w:t>
      </w:r>
      <w:r w:rsidRPr="005D485F">
        <w:rPr>
          <w:rFonts w:ascii="Century Gothic" w:hAnsi="Century Gothic"/>
          <w:sz w:val="24"/>
          <w:szCs w:val="24"/>
        </w:rPr>
        <w:t>day activities to promote effective teamwork to ac</w:t>
      </w:r>
      <w:r w:rsidR="00B47CD0">
        <w:rPr>
          <w:rFonts w:ascii="Century Gothic" w:hAnsi="Century Gothic"/>
          <w:sz w:val="24"/>
          <w:szCs w:val="24"/>
        </w:rPr>
        <w:t>complish the goals of the department</w:t>
      </w:r>
    </w:p>
    <w:p w14:paraId="4E479356" w14:textId="77777777" w:rsidR="005D485F" w:rsidRPr="005D485F" w:rsidRDefault="005D485F" w:rsidP="005D485F">
      <w:pPr>
        <w:rPr>
          <w:rFonts w:ascii="Century Gothic" w:hAnsi="Century Gothic"/>
          <w:b/>
          <w:sz w:val="24"/>
          <w:szCs w:val="24"/>
        </w:rPr>
      </w:pPr>
      <w:r w:rsidRPr="005D485F">
        <w:rPr>
          <w:rFonts w:ascii="Century Gothic" w:hAnsi="Century Gothic"/>
          <w:b/>
          <w:sz w:val="24"/>
          <w:szCs w:val="24"/>
        </w:rPr>
        <w:t>TRAINING AND JOB DEVELOPMENT:</w:t>
      </w:r>
    </w:p>
    <w:p w14:paraId="2AEC20A3" w14:textId="77777777" w:rsidR="005D485F" w:rsidRPr="00565A58" w:rsidRDefault="005D485F" w:rsidP="00565A58">
      <w:pPr>
        <w:pStyle w:val="ListParagraph"/>
        <w:numPr>
          <w:ilvl w:val="0"/>
          <w:numId w:val="7"/>
        </w:numPr>
        <w:spacing w:after="0" w:line="240" w:lineRule="auto"/>
        <w:ind w:left="360"/>
        <w:rPr>
          <w:rFonts w:ascii="Century Gothic" w:hAnsi="Century Gothic"/>
          <w:b/>
          <w:sz w:val="24"/>
          <w:szCs w:val="24"/>
        </w:rPr>
      </w:pPr>
      <w:r w:rsidRPr="00565A58">
        <w:rPr>
          <w:rFonts w:ascii="Century Gothic" w:hAnsi="Century Gothic"/>
          <w:sz w:val="24"/>
          <w:szCs w:val="24"/>
        </w:rPr>
        <w:t>Develop and set own personal goals for acquiring new skills and job</w:t>
      </w:r>
      <w:r w:rsidRPr="00565A58">
        <w:rPr>
          <w:rFonts w:ascii="Century Gothic" w:hAnsi="Century Gothic"/>
          <w:spacing w:val="-4"/>
          <w:sz w:val="24"/>
          <w:szCs w:val="24"/>
        </w:rPr>
        <w:t xml:space="preserve"> </w:t>
      </w:r>
      <w:r w:rsidRPr="00565A58">
        <w:rPr>
          <w:rFonts w:ascii="Century Gothic" w:hAnsi="Century Gothic"/>
          <w:sz w:val="24"/>
          <w:szCs w:val="24"/>
        </w:rPr>
        <w:t>growth</w:t>
      </w:r>
    </w:p>
    <w:p w14:paraId="3FACD140" w14:textId="77777777" w:rsidR="005D485F" w:rsidRPr="005D485F" w:rsidRDefault="005D485F" w:rsidP="005D485F">
      <w:pPr>
        <w:numPr>
          <w:ilvl w:val="0"/>
          <w:numId w:val="7"/>
        </w:numPr>
        <w:spacing w:after="0" w:line="240" w:lineRule="auto"/>
        <w:ind w:left="360"/>
        <w:rPr>
          <w:rFonts w:ascii="Century Gothic" w:hAnsi="Century Gothic"/>
          <w:b/>
          <w:sz w:val="24"/>
          <w:szCs w:val="24"/>
        </w:rPr>
      </w:pPr>
      <w:r w:rsidRPr="005D485F">
        <w:rPr>
          <w:rFonts w:ascii="Century Gothic" w:hAnsi="Century Gothic"/>
          <w:sz w:val="24"/>
          <w:szCs w:val="24"/>
        </w:rPr>
        <w:t>Participate in conferences, workshops, webinars, and other opportunities to</w:t>
      </w:r>
      <w:r w:rsidRPr="005D485F">
        <w:rPr>
          <w:rFonts w:ascii="Century Gothic" w:hAnsi="Century Gothic"/>
          <w:spacing w:val="50"/>
          <w:sz w:val="24"/>
          <w:szCs w:val="24"/>
        </w:rPr>
        <w:t xml:space="preserve"> </w:t>
      </w:r>
      <w:r w:rsidRPr="005D485F">
        <w:rPr>
          <w:rFonts w:ascii="Century Gothic" w:hAnsi="Century Gothic"/>
          <w:sz w:val="24"/>
          <w:szCs w:val="24"/>
        </w:rPr>
        <w:t xml:space="preserve">maintain current awareness </w:t>
      </w:r>
      <w:r w:rsidR="00E637AC">
        <w:rPr>
          <w:rFonts w:ascii="Century Gothic" w:hAnsi="Century Gothic"/>
          <w:sz w:val="24"/>
          <w:szCs w:val="24"/>
        </w:rPr>
        <w:t xml:space="preserve">of the </w:t>
      </w:r>
      <w:proofErr w:type="gramStart"/>
      <w:r w:rsidR="00E637AC">
        <w:rPr>
          <w:rFonts w:ascii="Century Gothic" w:hAnsi="Century Gothic"/>
          <w:sz w:val="24"/>
          <w:szCs w:val="24"/>
        </w:rPr>
        <w:t>ever changing</w:t>
      </w:r>
      <w:proofErr w:type="gramEnd"/>
      <w:r w:rsidR="00E637AC">
        <w:rPr>
          <w:rFonts w:ascii="Century Gothic" w:hAnsi="Century Gothic"/>
          <w:sz w:val="24"/>
          <w:szCs w:val="24"/>
        </w:rPr>
        <w:t xml:space="preserve"> HR and payroll laws, rules and regulations</w:t>
      </w:r>
    </w:p>
    <w:p w14:paraId="63E45B64" w14:textId="77777777" w:rsidR="005D485F" w:rsidRPr="00565A58" w:rsidRDefault="005D485F" w:rsidP="005D485F">
      <w:pPr>
        <w:numPr>
          <w:ilvl w:val="0"/>
          <w:numId w:val="7"/>
        </w:numPr>
        <w:spacing w:after="0" w:line="240" w:lineRule="auto"/>
        <w:ind w:left="360"/>
        <w:rPr>
          <w:rFonts w:ascii="Century Gothic" w:hAnsi="Century Gothic"/>
          <w:b/>
          <w:sz w:val="24"/>
          <w:szCs w:val="24"/>
        </w:rPr>
      </w:pPr>
      <w:r w:rsidRPr="005D485F">
        <w:rPr>
          <w:rFonts w:ascii="Century Gothic" w:hAnsi="Century Gothic"/>
          <w:sz w:val="24"/>
          <w:szCs w:val="24"/>
        </w:rPr>
        <w:t xml:space="preserve">Work with staff to discuss and resolve problems and provide ideas for improvement </w:t>
      </w:r>
      <w:r w:rsidR="00E637AC">
        <w:rPr>
          <w:rFonts w:ascii="Century Gothic" w:hAnsi="Century Gothic"/>
          <w:sz w:val="24"/>
          <w:szCs w:val="24"/>
        </w:rPr>
        <w:t>and efficiency</w:t>
      </w:r>
    </w:p>
    <w:p w14:paraId="4A92EEAF" w14:textId="77777777" w:rsidR="00565A58" w:rsidRPr="005D485F" w:rsidRDefault="00565A58" w:rsidP="00565A58">
      <w:pPr>
        <w:spacing w:after="0" w:line="240" w:lineRule="auto"/>
        <w:ind w:left="360"/>
        <w:rPr>
          <w:rFonts w:ascii="Century Gothic" w:hAnsi="Century Gothic"/>
          <w:b/>
          <w:sz w:val="24"/>
          <w:szCs w:val="24"/>
        </w:rPr>
      </w:pPr>
    </w:p>
    <w:p w14:paraId="01DB83DF" w14:textId="77777777" w:rsidR="00B435A7" w:rsidRPr="00CF7300" w:rsidRDefault="00B435A7" w:rsidP="00B435A7">
      <w:pPr>
        <w:pStyle w:val="BodyText"/>
        <w:pBdr>
          <w:top w:val="single" w:sz="4" w:space="1" w:color="auto"/>
          <w:left w:val="single" w:sz="4" w:space="4" w:color="auto"/>
          <w:bottom w:val="single" w:sz="4" w:space="1" w:color="auto"/>
          <w:right w:val="single" w:sz="4" w:space="4" w:color="auto"/>
        </w:pBdr>
        <w:rPr>
          <w:rFonts w:ascii="Century Gothic" w:hAnsi="Century Gothic"/>
          <w:b/>
          <w:szCs w:val="24"/>
        </w:rPr>
      </w:pPr>
      <w:r w:rsidRPr="00CF7300">
        <w:rPr>
          <w:rFonts w:ascii="Century Gothic" w:hAnsi="Century Gothic"/>
          <w:szCs w:val="24"/>
        </w:rPr>
        <w:t>Note:   This job description is not intended to be all –inclusive.  An employee will also perform other reasonably related job responsibilities as assigned by the supervisor or County Administrator.  Pulaski County Administration reserves the right to revise or change job duties as the need arises.  Moreover, management reserves the right to change job descriptions, job duties or working schedules based on their duty to accommodate individuals with disabilities.  The job description does not constitute a written or implied contract of employment.</w:t>
      </w:r>
    </w:p>
    <w:p w14:paraId="5D5EC2C0" w14:textId="77777777" w:rsidR="00B435A7" w:rsidRPr="00CF7300" w:rsidRDefault="00B435A7" w:rsidP="00CB1211">
      <w:pPr>
        <w:spacing w:after="0" w:line="240" w:lineRule="auto"/>
        <w:rPr>
          <w:rFonts w:ascii="Century Gothic" w:hAnsi="Century Gothic"/>
        </w:rPr>
      </w:pPr>
    </w:p>
    <w:p w14:paraId="17621732" w14:textId="77777777" w:rsidR="00B435A7" w:rsidRPr="00CB1211" w:rsidRDefault="00B435A7" w:rsidP="00CB1211">
      <w:pPr>
        <w:spacing w:after="0" w:line="240" w:lineRule="auto"/>
        <w:jc w:val="both"/>
        <w:rPr>
          <w:rFonts w:ascii="Century Gothic" w:hAnsi="Century Gothic"/>
          <w:sz w:val="24"/>
          <w:szCs w:val="24"/>
        </w:rPr>
      </w:pPr>
      <w:r w:rsidRPr="00CB1211">
        <w:rPr>
          <w:rFonts w:ascii="Century Gothic" w:hAnsi="Century Gothic"/>
          <w:sz w:val="24"/>
          <w:szCs w:val="24"/>
        </w:rPr>
        <w:t>I have read, understand and accept the duties, standards and expectations required of this position.  I hereby affirm my good faith compliance with all County policies and procedures.</w:t>
      </w:r>
    </w:p>
    <w:p w14:paraId="2920A2AC" w14:textId="77777777" w:rsidR="00B435A7" w:rsidRPr="00CB1211" w:rsidRDefault="00B435A7" w:rsidP="00CB1211">
      <w:pPr>
        <w:spacing w:after="0" w:line="240" w:lineRule="auto"/>
        <w:ind w:right="14"/>
        <w:rPr>
          <w:rFonts w:ascii="Century Gothic" w:hAnsi="Century Gothic"/>
          <w:sz w:val="24"/>
          <w:szCs w:val="24"/>
        </w:rPr>
      </w:pPr>
    </w:p>
    <w:p w14:paraId="640D5B3A" w14:textId="77777777" w:rsidR="00B435A7" w:rsidRPr="00CB1211" w:rsidRDefault="00B435A7" w:rsidP="00CB1211">
      <w:pPr>
        <w:spacing w:after="0" w:line="240" w:lineRule="auto"/>
        <w:ind w:right="9"/>
        <w:rPr>
          <w:rFonts w:ascii="Century Gothic" w:hAnsi="Century Gothic"/>
          <w:sz w:val="24"/>
          <w:szCs w:val="24"/>
        </w:rPr>
      </w:pPr>
      <w:r w:rsidRPr="00CB1211">
        <w:rPr>
          <w:rFonts w:ascii="Century Gothic" w:hAnsi="Century Gothic"/>
          <w:sz w:val="24"/>
          <w:szCs w:val="24"/>
        </w:rPr>
        <w:t xml:space="preserve">Reasonable accommodations may be made to enable qualified individuals with disabilities to perform the essential functions of this job.  </w:t>
      </w:r>
    </w:p>
    <w:p w14:paraId="6F71A97E" w14:textId="77777777" w:rsidR="00B435A7" w:rsidRPr="00CB1211" w:rsidRDefault="00B435A7" w:rsidP="00CB1211">
      <w:pPr>
        <w:spacing w:after="0" w:line="240" w:lineRule="auto"/>
        <w:rPr>
          <w:rFonts w:ascii="Century Gothic" w:hAnsi="Century Gothic"/>
          <w:sz w:val="23"/>
          <w:szCs w:val="23"/>
        </w:rPr>
      </w:pPr>
    </w:p>
    <w:p w14:paraId="7680366A" w14:textId="77777777" w:rsidR="00B435A7" w:rsidRPr="00CB1211" w:rsidRDefault="00B435A7" w:rsidP="00CB1211">
      <w:pPr>
        <w:spacing w:after="0" w:line="240" w:lineRule="auto"/>
        <w:rPr>
          <w:rFonts w:ascii="Century Gothic" w:hAnsi="Century Gothic"/>
          <w:i/>
          <w:sz w:val="23"/>
          <w:szCs w:val="23"/>
        </w:rPr>
      </w:pPr>
      <w:r w:rsidRPr="00CB1211">
        <w:rPr>
          <w:rFonts w:ascii="Century Gothic" w:hAnsi="Century Gothic"/>
          <w:i/>
          <w:sz w:val="23"/>
          <w:szCs w:val="23"/>
        </w:rPr>
        <w:t xml:space="preserve">Check the appropriate box, fill in the needed accommodations, if required, then sign and date. </w:t>
      </w:r>
    </w:p>
    <w:p w14:paraId="2FB47339" w14:textId="77777777" w:rsidR="00B435A7" w:rsidRDefault="00B435A7" w:rsidP="00B435A7">
      <w:pPr>
        <w:pStyle w:val="ListParagraph"/>
        <w:numPr>
          <w:ilvl w:val="0"/>
          <w:numId w:val="11"/>
        </w:numPr>
        <w:spacing w:after="200" w:line="276" w:lineRule="auto"/>
        <w:rPr>
          <w:rFonts w:ascii="Century Gothic" w:hAnsi="Century Gothic"/>
        </w:rPr>
      </w:pPr>
      <w:r>
        <w:rPr>
          <w:rFonts w:ascii="Century Gothic" w:hAnsi="Century Gothic"/>
        </w:rPr>
        <w:t>I have read and understand this job description and acknowledge that I am able to complete the essential functions required of this job without accommodation.</w:t>
      </w:r>
    </w:p>
    <w:p w14:paraId="38B52F25" w14:textId="77777777" w:rsidR="00B435A7" w:rsidRDefault="00B435A7" w:rsidP="00B435A7">
      <w:pPr>
        <w:pStyle w:val="ListParagraph"/>
        <w:rPr>
          <w:rFonts w:ascii="Century Gothic" w:hAnsi="Century Gothic"/>
        </w:rPr>
      </w:pPr>
    </w:p>
    <w:p w14:paraId="19DE6554" w14:textId="77777777" w:rsidR="00B435A7" w:rsidRDefault="00B435A7" w:rsidP="00B435A7">
      <w:pPr>
        <w:pStyle w:val="ListParagraph"/>
        <w:numPr>
          <w:ilvl w:val="0"/>
          <w:numId w:val="11"/>
        </w:numPr>
        <w:spacing w:after="200" w:line="276" w:lineRule="auto"/>
        <w:rPr>
          <w:rFonts w:ascii="Century Gothic" w:hAnsi="Century Gothic"/>
        </w:rPr>
      </w:pPr>
      <w:r>
        <w:rPr>
          <w:rFonts w:ascii="Century Gothic" w:hAnsi="Century Gothic"/>
        </w:rPr>
        <w:t>I have read and understand this job description and acknowledge that I am able to complete the essential functions required of this job with accommodation(s).</w:t>
      </w:r>
    </w:p>
    <w:p w14:paraId="03E1F48D" w14:textId="77777777" w:rsidR="00B435A7" w:rsidRPr="00A066A3" w:rsidRDefault="00B435A7" w:rsidP="00CB1211">
      <w:pPr>
        <w:pStyle w:val="ListParagraph"/>
        <w:spacing w:after="0" w:line="240" w:lineRule="auto"/>
        <w:rPr>
          <w:rFonts w:ascii="Century Gothic" w:hAnsi="Century Gothic"/>
        </w:rPr>
      </w:pPr>
    </w:p>
    <w:p w14:paraId="0E6F7F12" w14:textId="77777777" w:rsidR="00B435A7" w:rsidRPr="00A066A3" w:rsidRDefault="00B435A7" w:rsidP="00B435A7">
      <w:pPr>
        <w:rPr>
          <w:rFonts w:ascii="Century Gothic" w:hAnsi="Century Gothic"/>
        </w:rPr>
      </w:pPr>
      <w:r>
        <w:rPr>
          <w:rFonts w:ascii="Century Gothic" w:hAnsi="Century Gothic"/>
        </w:rPr>
        <w:t>Please list the accommodation(s) needed to fulfill the essential functions of this job description:</w:t>
      </w:r>
      <w:r w:rsidRPr="00A066A3">
        <w:rPr>
          <w:rFonts w:ascii="Century Gothic" w:hAnsi="Century Gothic"/>
        </w:rPr>
        <w:t xml:space="preserve"> </w:t>
      </w:r>
    </w:p>
    <w:p w14:paraId="666A91B4" w14:textId="77777777" w:rsidR="00B435A7" w:rsidRPr="00813AFA" w:rsidRDefault="000048B3" w:rsidP="00B435A7">
      <w:pPr>
        <w:spacing w:line="250" w:lineRule="auto"/>
        <w:ind w:left="-5"/>
        <w:rPr>
          <w:rFonts w:ascii="Century Gothic" w:hAnsi="Century Gothic"/>
        </w:rPr>
      </w:pPr>
      <w:r>
        <w:rPr>
          <w:rFonts w:ascii="Century Gothic" w:hAnsi="Century Gothic"/>
        </w:rPr>
        <w:t>____________________</w:t>
      </w:r>
      <w:r w:rsidR="00B435A7" w:rsidRPr="00813AFA">
        <w:rPr>
          <w:rFonts w:ascii="Century Gothic" w:hAnsi="Century Gothic"/>
        </w:rPr>
        <w:t xml:space="preserve">______________________________________________________________________________ </w:t>
      </w:r>
    </w:p>
    <w:p w14:paraId="2164A120" w14:textId="77777777" w:rsidR="00B435A7" w:rsidRPr="00813AFA" w:rsidRDefault="00B435A7" w:rsidP="00B435A7">
      <w:pPr>
        <w:spacing w:line="250" w:lineRule="auto"/>
        <w:ind w:left="-5"/>
        <w:rPr>
          <w:rFonts w:ascii="Century Gothic" w:hAnsi="Century Gothic"/>
        </w:rPr>
      </w:pPr>
      <w:r w:rsidRPr="00813AFA">
        <w:rPr>
          <w:rFonts w:ascii="Century Gothic" w:hAnsi="Century Gothic"/>
        </w:rPr>
        <w:t>____________________</w:t>
      </w:r>
      <w:r w:rsidR="000048B3">
        <w:rPr>
          <w:rFonts w:ascii="Century Gothic" w:hAnsi="Century Gothic"/>
        </w:rPr>
        <w:t>____________________</w:t>
      </w:r>
      <w:r w:rsidRPr="00813AFA">
        <w:rPr>
          <w:rFonts w:ascii="Century Gothic" w:hAnsi="Century Gothic"/>
        </w:rPr>
        <w:t>__________________________________________________________</w:t>
      </w:r>
    </w:p>
    <w:p w14:paraId="2C861055" w14:textId="77777777" w:rsidR="00561B78" w:rsidRDefault="00561B78" w:rsidP="00CB1211">
      <w:pPr>
        <w:spacing w:line="250" w:lineRule="auto"/>
        <w:ind w:left="-5"/>
        <w:rPr>
          <w:rFonts w:ascii="Century Gothic" w:hAnsi="Century Gothic"/>
        </w:rPr>
      </w:pPr>
      <w:r w:rsidRPr="00813AFA">
        <w:rPr>
          <w:rFonts w:ascii="Century Gothic" w:hAnsi="Century Gothic"/>
        </w:rPr>
        <w:t>____________________</w:t>
      </w:r>
      <w:r>
        <w:rPr>
          <w:rFonts w:ascii="Century Gothic" w:hAnsi="Century Gothic"/>
        </w:rPr>
        <w:t>____________________</w:t>
      </w:r>
      <w:r w:rsidRPr="00813AFA">
        <w:rPr>
          <w:rFonts w:ascii="Century Gothic" w:hAnsi="Century Gothic"/>
        </w:rPr>
        <w:t>__________________________________________________________</w:t>
      </w:r>
    </w:p>
    <w:p w14:paraId="2E2D6033" w14:textId="77777777" w:rsidR="00561B78" w:rsidRDefault="00561B78" w:rsidP="00CB1211">
      <w:pPr>
        <w:spacing w:after="0" w:line="240" w:lineRule="auto"/>
        <w:rPr>
          <w:rFonts w:ascii="Century Gothic" w:hAnsi="Century Gothic"/>
        </w:rPr>
      </w:pPr>
    </w:p>
    <w:p w14:paraId="1DD05DC5" w14:textId="77777777" w:rsidR="00B435A7" w:rsidRPr="00813AFA" w:rsidRDefault="00B435A7" w:rsidP="00CB1211">
      <w:pPr>
        <w:spacing w:after="0" w:line="240" w:lineRule="auto"/>
        <w:rPr>
          <w:rFonts w:ascii="Century Gothic" w:hAnsi="Century Gothic"/>
        </w:rPr>
      </w:pPr>
      <w:r w:rsidRPr="00813AFA">
        <w:rPr>
          <w:rFonts w:ascii="Century Gothic" w:hAnsi="Century Gothic"/>
        </w:rPr>
        <w:t>Employee</w:t>
      </w:r>
      <w:r>
        <w:rPr>
          <w:rFonts w:ascii="Century Gothic" w:hAnsi="Century Gothic"/>
        </w:rPr>
        <w:t xml:space="preserve"> Name</w:t>
      </w:r>
      <w:r w:rsidRPr="00813AFA">
        <w:rPr>
          <w:rFonts w:ascii="Century Gothic" w:hAnsi="Century Gothic"/>
        </w:rPr>
        <w:t>:</w:t>
      </w:r>
      <w:r w:rsidRPr="00813AFA">
        <w:rPr>
          <w:rFonts w:ascii="Century Gothic" w:hAnsi="Century Gothic"/>
        </w:rPr>
        <w:tab/>
        <w:t>_______________________________________________________</w:t>
      </w:r>
      <w:r w:rsidR="00561B78">
        <w:rPr>
          <w:rFonts w:ascii="Century Gothic" w:hAnsi="Century Gothic"/>
        </w:rPr>
        <w:t>_______________________</w:t>
      </w:r>
    </w:p>
    <w:p w14:paraId="5DAA0EDA" w14:textId="77777777" w:rsidR="00B435A7" w:rsidRDefault="00B435A7" w:rsidP="00B435A7">
      <w:pPr>
        <w:rPr>
          <w:rFonts w:ascii="Century Gothic" w:hAnsi="Century Gothic"/>
        </w:rPr>
      </w:pPr>
      <w:r>
        <w:rPr>
          <w:rFonts w:ascii="Century Gothic" w:hAnsi="Century Gothic"/>
        </w:rPr>
        <w:t xml:space="preserve">                                                                    (Please print)</w:t>
      </w:r>
    </w:p>
    <w:p w14:paraId="6008BB8D" w14:textId="77777777" w:rsidR="008B2D4F" w:rsidRDefault="00B435A7" w:rsidP="00A7548B">
      <w:pPr>
        <w:rPr>
          <w:rFonts w:ascii="Century Gothic" w:hAnsi="Century Gothic" w:cs="Tahoma"/>
          <w:sz w:val="24"/>
          <w:szCs w:val="24"/>
        </w:rPr>
      </w:pPr>
      <w:r w:rsidRPr="00813AFA">
        <w:rPr>
          <w:rFonts w:ascii="Century Gothic" w:hAnsi="Century Gothic"/>
        </w:rPr>
        <w:softHyphen/>
      </w:r>
      <w:r w:rsidRPr="00813AFA">
        <w:rPr>
          <w:rFonts w:ascii="Century Gothic" w:hAnsi="Century Gothic"/>
        </w:rPr>
        <w:softHyphen/>
      </w:r>
      <w:r w:rsidRPr="00813AFA">
        <w:rPr>
          <w:rFonts w:ascii="Century Gothic" w:hAnsi="Century Gothic"/>
        </w:rPr>
        <w:softHyphen/>
      </w:r>
      <w:r w:rsidRPr="00813AFA">
        <w:rPr>
          <w:rFonts w:ascii="Century Gothic" w:hAnsi="Century Gothic"/>
        </w:rPr>
        <w:softHyphen/>
        <w:t>_________________________________</w:t>
      </w:r>
      <w:r w:rsidR="00561B78">
        <w:rPr>
          <w:rFonts w:ascii="Century Gothic" w:hAnsi="Century Gothic"/>
        </w:rPr>
        <w:t>______________</w:t>
      </w:r>
      <w:r w:rsidRPr="00813AFA">
        <w:rPr>
          <w:rFonts w:ascii="Century Gothic" w:hAnsi="Century Gothic"/>
        </w:rPr>
        <w:t xml:space="preserve">             </w:t>
      </w:r>
      <w:r w:rsidR="00561B78">
        <w:rPr>
          <w:rFonts w:ascii="Century Gothic" w:hAnsi="Century Gothic"/>
        </w:rPr>
        <w:t xml:space="preserve">        </w:t>
      </w:r>
      <w:r w:rsidRPr="00813AFA">
        <w:rPr>
          <w:rFonts w:ascii="Century Gothic" w:hAnsi="Century Gothic"/>
        </w:rPr>
        <w:t>___</w:t>
      </w:r>
      <w:r w:rsidR="00561B78">
        <w:rPr>
          <w:rFonts w:ascii="Century Gothic" w:hAnsi="Century Gothic"/>
        </w:rPr>
        <w:t>______</w:t>
      </w:r>
      <w:r w:rsidRPr="00813AFA">
        <w:rPr>
          <w:rFonts w:ascii="Century Gothic" w:hAnsi="Century Gothic"/>
        </w:rPr>
        <w:t>______________________________</w:t>
      </w:r>
      <w:r w:rsidR="00A7548B">
        <w:rPr>
          <w:rFonts w:ascii="Century Gothic" w:hAnsi="Century Gothic"/>
        </w:rPr>
        <w:t xml:space="preserve">              </w:t>
      </w:r>
      <w:r w:rsidRPr="00813AFA">
        <w:rPr>
          <w:rFonts w:ascii="Century Gothic" w:hAnsi="Century Gothic"/>
        </w:rPr>
        <w:t xml:space="preserve"> Employee</w:t>
      </w:r>
      <w:r>
        <w:rPr>
          <w:rFonts w:ascii="Century Gothic" w:hAnsi="Century Gothic"/>
        </w:rPr>
        <w:t xml:space="preserve"> Signature</w:t>
      </w:r>
      <w:r>
        <w:rPr>
          <w:rFonts w:ascii="Century Gothic" w:hAnsi="Century Gothic"/>
        </w:rPr>
        <w:tab/>
        <w:t xml:space="preserve">             </w:t>
      </w:r>
      <w:r>
        <w:rPr>
          <w:rFonts w:ascii="Century Gothic" w:hAnsi="Century Gothic"/>
        </w:rPr>
        <w:tab/>
      </w:r>
      <w:r>
        <w:rPr>
          <w:rFonts w:ascii="Century Gothic" w:hAnsi="Century Gothic"/>
        </w:rPr>
        <w:tab/>
      </w:r>
      <w:r w:rsidR="00561B78">
        <w:rPr>
          <w:rFonts w:ascii="Century Gothic" w:hAnsi="Century Gothic"/>
        </w:rPr>
        <w:tab/>
      </w:r>
      <w:r w:rsidR="00561B78">
        <w:rPr>
          <w:rFonts w:ascii="Century Gothic" w:hAnsi="Century Gothic"/>
        </w:rPr>
        <w:tab/>
      </w:r>
      <w:r w:rsidR="00561B78">
        <w:rPr>
          <w:rFonts w:ascii="Century Gothic" w:hAnsi="Century Gothic"/>
        </w:rPr>
        <w:tab/>
      </w:r>
      <w:r w:rsidRPr="00813AFA">
        <w:rPr>
          <w:rFonts w:ascii="Century Gothic" w:hAnsi="Century Gothic"/>
        </w:rPr>
        <w:t>Date</w:t>
      </w:r>
    </w:p>
    <w:sectPr w:rsidR="008B2D4F" w:rsidSect="002E371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C3AD" w14:textId="77777777" w:rsidR="0009296F" w:rsidRDefault="0009296F" w:rsidP="0009296F">
      <w:pPr>
        <w:spacing w:after="0" w:line="240" w:lineRule="auto"/>
      </w:pPr>
      <w:r>
        <w:separator/>
      </w:r>
    </w:p>
  </w:endnote>
  <w:endnote w:type="continuationSeparator" w:id="0">
    <w:p w14:paraId="45379192" w14:textId="77777777" w:rsidR="0009296F" w:rsidRDefault="0009296F" w:rsidP="0009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FE2D" w14:textId="65F80998" w:rsidR="0009296F" w:rsidRDefault="0009296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60A8" w14:textId="77777777" w:rsidR="0009296F" w:rsidRDefault="0009296F" w:rsidP="0009296F">
      <w:pPr>
        <w:spacing w:after="0" w:line="240" w:lineRule="auto"/>
      </w:pPr>
      <w:r>
        <w:separator/>
      </w:r>
    </w:p>
  </w:footnote>
  <w:footnote w:type="continuationSeparator" w:id="0">
    <w:p w14:paraId="09E38FBA" w14:textId="77777777" w:rsidR="0009296F" w:rsidRDefault="0009296F" w:rsidP="0009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EF74" w14:textId="5661172F" w:rsidR="0009296F" w:rsidRDefault="0009296F">
    <w:pPr>
      <w:pStyle w:val="Header"/>
    </w:pPr>
    <w:r>
      <w:t>Human Resources Generalist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486"/>
    <w:multiLevelType w:val="multilevel"/>
    <w:tmpl w:val="28B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274C9"/>
    <w:multiLevelType w:val="hybridMultilevel"/>
    <w:tmpl w:val="4178E616"/>
    <w:lvl w:ilvl="0" w:tplc="E1680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2526"/>
    <w:multiLevelType w:val="hybridMultilevel"/>
    <w:tmpl w:val="76B8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B2D7A"/>
    <w:multiLevelType w:val="hybridMultilevel"/>
    <w:tmpl w:val="CCB027BA"/>
    <w:lvl w:ilvl="0" w:tplc="FE6AF4CC">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12D77"/>
    <w:multiLevelType w:val="hybridMultilevel"/>
    <w:tmpl w:val="BE5C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E7E70"/>
    <w:multiLevelType w:val="hybridMultilevel"/>
    <w:tmpl w:val="B26A34A0"/>
    <w:lvl w:ilvl="0" w:tplc="5C9656F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C17A5"/>
    <w:multiLevelType w:val="hybridMultilevel"/>
    <w:tmpl w:val="A8A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9197C"/>
    <w:multiLevelType w:val="multilevel"/>
    <w:tmpl w:val="B59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E4F6E"/>
    <w:multiLevelType w:val="hybridMultilevel"/>
    <w:tmpl w:val="F0A48320"/>
    <w:lvl w:ilvl="0" w:tplc="FE6AF4CC">
      <w:numFmt w:val="bullet"/>
      <w:lvlText w:val=""/>
      <w:lvlJc w:val="left"/>
      <w:pPr>
        <w:ind w:left="2880" w:hanging="360"/>
      </w:pPr>
      <w:rPr>
        <w:rFonts w:ascii="Symbol" w:eastAsiaTheme="minorHAnsi" w:hAnsi="Symbol" w:cs="Tahoma"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3D350F4"/>
    <w:multiLevelType w:val="hybridMultilevel"/>
    <w:tmpl w:val="D294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B2F99"/>
    <w:multiLevelType w:val="hybridMultilevel"/>
    <w:tmpl w:val="E5F0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6"/>
  </w:num>
  <w:num w:numId="6">
    <w:abstractNumId w:val="5"/>
  </w:num>
  <w:num w:numId="7">
    <w:abstractNumId w:val="2"/>
  </w:num>
  <w:num w:numId="8">
    <w:abstractNumId w:val="9"/>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55"/>
    <w:rsid w:val="00000507"/>
    <w:rsid w:val="00002134"/>
    <w:rsid w:val="000048B3"/>
    <w:rsid w:val="00025A99"/>
    <w:rsid w:val="0009296F"/>
    <w:rsid w:val="000E413D"/>
    <w:rsid w:val="00102673"/>
    <w:rsid w:val="00120A3B"/>
    <w:rsid w:val="00120D2D"/>
    <w:rsid w:val="00143C0D"/>
    <w:rsid w:val="001462CE"/>
    <w:rsid w:val="001B3E35"/>
    <w:rsid w:val="001E0AAF"/>
    <w:rsid w:val="001E4814"/>
    <w:rsid w:val="00292895"/>
    <w:rsid w:val="002A0511"/>
    <w:rsid w:val="002C41D2"/>
    <w:rsid w:val="002E371E"/>
    <w:rsid w:val="0031160C"/>
    <w:rsid w:val="00322495"/>
    <w:rsid w:val="003374D7"/>
    <w:rsid w:val="003402E2"/>
    <w:rsid w:val="0035387E"/>
    <w:rsid w:val="00386A02"/>
    <w:rsid w:val="003D330A"/>
    <w:rsid w:val="003D465B"/>
    <w:rsid w:val="0040496C"/>
    <w:rsid w:val="004134BD"/>
    <w:rsid w:val="00431B2F"/>
    <w:rsid w:val="0045598A"/>
    <w:rsid w:val="004A22E0"/>
    <w:rsid w:val="004C266F"/>
    <w:rsid w:val="004C3F17"/>
    <w:rsid w:val="004C5A99"/>
    <w:rsid w:val="00510C7E"/>
    <w:rsid w:val="00535C55"/>
    <w:rsid w:val="00555BA8"/>
    <w:rsid w:val="00561B78"/>
    <w:rsid w:val="00565A58"/>
    <w:rsid w:val="0058385A"/>
    <w:rsid w:val="00587B3D"/>
    <w:rsid w:val="005D485F"/>
    <w:rsid w:val="005D57FB"/>
    <w:rsid w:val="005F14E5"/>
    <w:rsid w:val="006451B7"/>
    <w:rsid w:val="006906F5"/>
    <w:rsid w:val="006B1C5A"/>
    <w:rsid w:val="006B7CA6"/>
    <w:rsid w:val="006D534D"/>
    <w:rsid w:val="006E1AF8"/>
    <w:rsid w:val="00724339"/>
    <w:rsid w:val="00765A28"/>
    <w:rsid w:val="00765BBF"/>
    <w:rsid w:val="0077096F"/>
    <w:rsid w:val="00780814"/>
    <w:rsid w:val="00796E5F"/>
    <w:rsid w:val="007D27C5"/>
    <w:rsid w:val="007F161F"/>
    <w:rsid w:val="0082171F"/>
    <w:rsid w:val="00821956"/>
    <w:rsid w:val="00875FB3"/>
    <w:rsid w:val="008A712E"/>
    <w:rsid w:val="008B01E6"/>
    <w:rsid w:val="008B2D4F"/>
    <w:rsid w:val="008B7544"/>
    <w:rsid w:val="008C5D9A"/>
    <w:rsid w:val="008C68A6"/>
    <w:rsid w:val="008C6DAA"/>
    <w:rsid w:val="008D5C18"/>
    <w:rsid w:val="008F0534"/>
    <w:rsid w:val="00900119"/>
    <w:rsid w:val="00902DD2"/>
    <w:rsid w:val="00917090"/>
    <w:rsid w:val="009210CA"/>
    <w:rsid w:val="00932295"/>
    <w:rsid w:val="00997580"/>
    <w:rsid w:val="009A06CD"/>
    <w:rsid w:val="00A00BA3"/>
    <w:rsid w:val="00A321A1"/>
    <w:rsid w:val="00A62AA0"/>
    <w:rsid w:val="00A62F5E"/>
    <w:rsid w:val="00A7130D"/>
    <w:rsid w:val="00A7548B"/>
    <w:rsid w:val="00AF3A9F"/>
    <w:rsid w:val="00AF6CB4"/>
    <w:rsid w:val="00B33166"/>
    <w:rsid w:val="00B34AB2"/>
    <w:rsid w:val="00B435A7"/>
    <w:rsid w:val="00B47CD0"/>
    <w:rsid w:val="00B8716D"/>
    <w:rsid w:val="00BC0772"/>
    <w:rsid w:val="00BC2CA8"/>
    <w:rsid w:val="00BE70EB"/>
    <w:rsid w:val="00C016CA"/>
    <w:rsid w:val="00C923E9"/>
    <w:rsid w:val="00CB1211"/>
    <w:rsid w:val="00D069DF"/>
    <w:rsid w:val="00D31D99"/>
    <w:rsid w:val="00D505F0"/>
    <w:rsid w:val="00DA0FDD"/>
    <w:rsid w:val="00DA3F19"/>
    <w:rsid w:val="00DD5D36"/>
    <w:rsid w:val="00E0370F"/>
    <w:rsid w:val="00E42900"/>
    <w:rsid w:val="00E637AC"/>
    <w:rsid w:val="00E754EF"/>
    <w:rsid w:val="00EA682D"/>
    <w:rsid w:val="00F11084"/>
    <w:rsid w:val="00FA557D"/>
    <w:rsid w:val="00FA7720"/>
    <w:rsid w:val="00FE3621"/>
    <w:rsid w:val="00FF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707C"/>
  <w15:chartTrackingRefBased/>
  <w15:docId w15:val="{11D885CE-E03F-4E6A-A949-C397D0DA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CA8"/>
    <w:pPr>
      <w:spacing w:after="0" w:line="240" w:lineRule="auto"/>
    </w:pPr>
  </w:style>
  <w:style w:type="paragraph" w:styleId="ListParagraph">
    <w:name w:val="List Paragraph"/>
    <w:basedOn w:val="Normal"/>
    <w:uiPriority w:val="34"/>
    <w:qFormat/>
    <w:rsid w:val="00FA7720"/>
    <w:pPr>
      <w:ind w:left="720"/>
      <w:contextualSpacing/>
    </w:pPr>
  </w:style>
  <w:style w:type="paragraph" w:styleId="BalloonText">
    <w:name w:val="Balloon Text"/>
    <w:basedOn w:val="Normal"/>
    <w:link w:val="BalloonTextChar"/>
    <w:uiPriority w:val="99"/>
    <w:semiHidden/>
    <w:unhideWhenUsed/>
    <w:rsid w:val="00902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DD2"/>
    <w:rPr>
      <w:rFonts w:ascii="Segoe UI" w:hAnsi="Segoe UI" w:cs="Segoe UI"/>
      <w:sz w:val="18"/>
      <w:szCs w:val="18"/>
    </w:rPr>
  </w:style>
  <w:style w:type="paragraph" w:styleId="Title">
    <w:name w:val="Title"/>
    <w:basedOn w:val="Normal"/>
    <w:link w:val="TitleChar"/>
    <w:qFormat/>
    <w:rsid w:val="002E371E"/>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E371E"/>
    <w:rPr>
      <w:rFonts w:ascii="Times New Roman" w:eastAsia="Times New Roman" w:hAnsi="Times New Roman" w:cs="Times New Roman"/>
      <w:b/>
      <w:sz w:val="24"/>
      <w:szCs w:val="20"/>
    </w:rPr>
  </w:style>
  <w:style w:type="paragraph" w:styleId="BodyText">
    <w:name w:val="Body Text"/>
    <w:basedOn w:val="Normal"/>
    <w:link w:val="BodyTextChar"/>
    <w:rsid w:val="002E371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E371E"/>
    <w:rPr>
      <w:rFonts w:ascii="Times New Roman" w:eastAsia="Times New Roman" w:hAnsi="Times New Roman" w:cs="Times New Roman"/>
      <w:sz w:val="24"/>
      <w:szCs w:val="20"/>
    </w:rPr>
  </w:style>
  <w:style w:type="paragraph" w:styleId="PlainText">
    <w:name w:val="Plain Text"/>
    <w:basedOn w:val="Normal"/>
    <w:link w:val="PlainTextChar"/>
    <w:unhideWhenUsed/>
    <w:rsid w:val="005D485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D485F"/>
    <w:rPr>
      <w:rFonts w:ascii="Courier New" w:eastAsia="Times New Roman" w:hAnsi="Courier New" w:cs="Times New Roman"/>
      <w:sz w:val="20"/>
      <w:szCs w:val="20"/>
    </w:rPr>
  </w:style>
  <w:style w:type="paragraph" w:styleId="Header">
    <w:name w:val="header"/>
    <w:basedOn w:val="Normal"/>
    <w:link w:val="HeaderChar"/>
    <w:uiPriority w:val="99"/>
    <w:unhideWhenUsed/>
    <w:rsid w:val="00092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96F"/>
  </w:style>
  <w:style w:type="paragraph" w:styleId="Footer">
    <w:name w:val="footer"/>
    <w:basedOn w:val="Normal"/>
    <w:link w:val="FooterChar"/>
    <w:uiPriority w:val="99"/>
    <w:unhideWhenUsed/>
    <w:rsid w:val="00092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099C-0485-4F98-8E81-A88D5CCB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Thompson</dc:creator>
  <cp:keywords/>
  <dc:description/>
  <cp:lastModifiedBy>Kristin Rakes</cp:lastModifiedBy>
  <cp:revision>27</cp:revision>
  <cp:lastPrinted>2024-11-14T20:22:00Z</cp:lastPrinted>
  <dcterms:created xsi:type="dcterms:W3CDTF">2023-01-23T18:42:00Z</dcterms:created>
  <dcterms:modified xsi:type="dcterms:W3CDTF">2025-07-02T12:32:00Z</dcterms:modified>
</cp:coreProperties>
</file>