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BE76C" w14:textId="27F78360" w:rsidR="00E039AA" w:rsidRPr="00E00A54" w:rsidRDefault="201A4989" w:rsidP="009D507F">
      <w:pPr>
        <w:spacing w:after="0"/>
        <w:jc w:val="center"/>
        <w:rPr>
          <w:rFonts w:ascii="Calibri" w:eastAsia="Calibri" w:hAnsi="Calibri" w:cs="Calibri"/>
          <w:b/>
          <w:bCs/>
          <w:sz w:val="24"/>
          <w:szCs w:val="24"/>
        </w:rPr>
      </w:pPr>
      <w:r w:rsidRPr="00E00A54">
        <w:rPr>
          <w:rFonts w:ascii="Calibri" w:eastAsia="Calibri" w:hAnsi="Calibri" w:cs="Calibri"/>
          <w:b/>
          <w:bCs/>
          <w:sz w:val="24"/>
          <w:szCs w:val="24"/>
        </w:rPr>
        <w:t>Half Hollow Hills Community Library</w:t>
      </w:r>
    </w:p>
    <w:p w14:paraId="597C1A84" w14:textId="67CA3D76" w:rsidR="00E039AA" w:rsidRPr="00E00A54" w:rsidRDefault="201A4989" w:rsidP="009D507F">
      <w:pPr>
        <w:spacing w:after="0"/>
        <w:jc w:val="center"/>
        <w:rPr>
          <w:rFonts w:ascii="Calibri" w:eastAsia="Calibri" w:hAnsi="Calibri" w:cs="Calibri"/>
          <w:b/>
          <w:bCs/>
          <w:sz w:val="24"/>
          <w:szCs w:val="24"/>
        </w:rPr>
      </w:pPr>
      <w:r w:rsidRPr="00E00A54">
        <w:rPr>
          <w:rFonts w:ascii="Calibri" w:eastAsia="Calibri" w:hAnsi="Calibri" w:cs="Calibri"/>
          <w:b/>
          <w:bCs/>
          <w:sz w:val="24"/>
          <w:szCs w:val="24"/>
        </w:rPr>
        <w:t>Children’s Services Department</w:t>
      </w:r>
    </w:p>
    <w:p w14:paraId="79EBAE4F" w14:textId="2018AD47" w:rsidR="00E039AA" w:rsidRPr="00E00A54" w:rsidRDefault="00E039AA" w:rsidP="009D507F">
      <w:pPr>
        <w:spacing w:after="0"/>
        <w:jc w:val="center"/>
        <w:rPr>
          <w:rFonts w:ascii="Calibri" w:eastAsia="Calibri" w:hAnsi="Calibri" w:cs="Calibri"/>
          <w:b/>
          <w:bCs/>
          <w:sz w:val="24"/>
          <w:szCs w:val="24"/>
        </w:rPr>
      </w:pPr>
    </w:p>
    <w:p w14:paraId="1D0692C4" w14:textId="255D3891" w:rsidR="00E039AA" w:rsidRPr="00E00A54" w:rsidRDefault="3F3E7860" w:rsidP="009D507F">
      <w:pPr>
        <w:spacing w:after="0"/>
        <w:jc w:val="center"/>
        <w:rPr>
          <w:rFonts w:ascii="Calibri" w:eastAsia="Calibri" w:hAnsi="Calibri" w:cs="Calibri"/>
          <w:b/>
          <w:bCs/>
          <w:sz w:val="24"/>
          <w:szCs w:val="24"/>
        </w:rPr>
      </w:pPr>
      <w:r w:rsidRPr="00E00A54">
        <w:rPr>
          <w:rFonts w:ascii="Calibri" w:eastAsia="Calibri" w:hAnsi="Calibri" w:cs="Calibri"/>
          <w:b/>
          <w:bCs/>
          <w:sz w:val="24"/>
          <w:szCs w:val="24"/>
        </w:rPr>
        <w:t xml:space="preserve">2 </w:t>
      </w:r>
      <w:r w:rsidR="201A4989" w:rsidRPr="00E00A54">
        <w:rPr>
          <w:rFonts w:ascii="Calibri" w:eastAsia="Calibri" w:hAnsi="Calibri" w:cs="Calibri"/>
          <w:b/>
          <w:bCs/>
          <w:sz w:val="24"/>
          <w:szCs w:val="24"/>
        </w:rPr>
        <w:t>Position</w:t>
      </w:r>
      <w:r w:rsidR="28364C39" w:rsidRPr="00E00A54">
        <w:rPr>
          <w:rFonts w:ascii="Calibri" w:eastAsia="Calibri" w:hAnsi="Calibri" w:cs="Calibri"/>
          <w:b/>
          <w:bCs/>
          <w:sz w:val="24"/>
          <w:szCs w:val="24"/>
        </w:rPr>
        <w:t>s</w:t>
      </w:r>
      <w:r w:rsidR="201A4989" w:rsidRPr="00E00A54">
        <w:rPr>
          <w:rFonts w:ascii="Calibri" w:eastAsia="Calibri" w:hAnsi="Calibri" w:cs="Calibri"/>
          <w:b/>
          <w:bCs/>
          <w:sz w:val="24"/>
          <w:szCs w:val="24"/>
        </w:rPr>
        <w:t xml:space="preserve"> Available</w:t>
      </w:r>
    </w:p>
    <w:p w14:paraId="6C49BF55" w14:textId="45C15586" w:rsidR="00E039AA" w:rsidRPr="00E00A54" w:rsidRDefault="00E039AA" w:rsidP="16FAC470">
      <w:pPr>
        <w:spacing w:after="0"/>
        <w:rPr>
          <w:rFonts w:ascii="Calibri" w:eastAsia="Calibri" w:hAnsi="Calibri" w:cs="Calibri"/>
          <w:b/>
          <w:bCs/>
          <w:sz w:val="24"/>
          <w:szCs w:val="24"/>
        </w:rPr>
      </w:pPr>
    </w:p>
    <w:p w14:paraId="0A7CC92B" w14:textId="703E400C" w:rsidR="00E00A54" w:rsidRPr="00E00A54" w:rsidRDefault="201A4989" w:rsidP="16FAC470">
      <w:pPr>
        <w:spacing w:after="0"/>
        <w:rPr>
          <w:rFonts w:ascii="Calibri" w:eastAsia="Calibri" w:hAnsi="Calibri" w:cs="Calibri"/>
          <w:b/>
          <w:bCs/>
          <w:sz w:val="24"/>
          <w:szCs w:val="24"/>
        </w:rPr>
      </w:pPr>
      <w:r w:rsidRPr="00E00A54">
        <w:rPr>
          <w:rFonts w:ascii="Calibri" w:eastAsia="Calibri" w:hAnsi="Calibri" w:cs="Calibri"/>
          <w:b/>
          <w:bCs/>
          <w:sz w:val="24"/>
          <w:szCs w:val="24"/>
        </w:rPr>
        <w:t>Part-Time Librarian I in Children’s Services Department</w:t>
      </w:r>
      <w:r w:rsidR="00F0630E" w:rsidRPr="00E00A54">
        <w:rPr>
          <w:rFonts w:ascii="Calibri" w:eastAsia="Calibri" w:hAnsi="Calibri" w:cs="Calibri"/>
          <w:b/>
          <w:bCs/>
          <w:sz w:val="24"/>
          <w:szCs w:val="24"/>
        </w:rPr>
        <w:t xml:space="preserve"> (17.5 hours per week)</w:t>
      </w:r>
    </w:p>
    <w:p w14:paraId="1978E58F" w14:textId="5A278492" w:rsidR="00E039AA" w:rsidRPr="00E00A54" w:rsidRDefault="201A4989" w:rsidP="00E00A54">
      <w:pPr>
        <w:spacing w:after="0"/>
        <w:jc w:val="both"/>
        <w:rPr>
          <w:rFonts w:ascii="Calibri" w:eastAsia="Calibri" w:hAnsi="Calibri" w:cs="Calibri"/>
          <w:sz w:val="24"/>
          <w:szCs w:val="24"/>
        </w:rPr>
      </w:pPr>
      <w:r w:rsidRPr="00E00A54">
        <w:rPr>
          <w:rFonts w:ascii="Calibri" w:eastAsia="Calibri" w:hAnsi="Calibri" w:cs="Calibri"/>
          <w:sz w:val="24"/>
          <w:szCs w:val="24"/>
        </w:rPr>
        <w:t xml:space="preserve">The Half Hollow Hills Community Library is seeking an enthusiastic, energetic, and motivated children’s librarian to join our Children’s Services Department serving children and their families. The successful candidate must enjoy working with children, possess </w:t>
      </w:r>
      <w:r w:rsidR="3CCBD8D6" w:rsidRPr="00E00A54">
        <w:rPr>
          <w:rFonts w:ascii="Calibri" w:eastAsia="Calibri" w:hAnsi="Calibri" w:cs="Calibri"/>
          <w:sz w:val="24"/>
          <w:szCs w:val="24"/>
        </w:rPr>
        <w:t>effective communication</w:t>
      </w:r>
      <w:r w:rsidRPr="00E00A54">
        <w:rPr>
          <w:rFonts w:ascii="Calibri" w:eastAsia="Calibri" w:hAnsi="Calibri" w:cs="Calibri"/>
          <w:sz w:val="24"/>
          <w:szCs w:val="24"/>
        </w:rPr>
        <w:t xml:space="preserve"> skills and be able to work well with staff and the public.</w:t>
      </w:r>
    </w:p>
    <w:p w14:paraId="0718BD41" w14:textId="4E5FC4A1" w:rsidR="00E039AA" w:rsidRPr="00E00A54" w:rsidRDefault="00E039AA" w:rsidP="16FAC470">
      <w:pPr>
        <w:spacing w:after="0"/>
        <w:rPr>
          <w:rFonts w:ascii="Calibri" w:eastAsia="Calibri" w:hAnsi="Calibri" w:cs="Calibri"/>
          <w:b/>
          <w:bCs/>
          <w:sz w:val="24"/>
          <w:szCs w:val="24"/>
        </w:rPr>
      </w:pPr>
    </w:p>
    <w:p w14:paraId="79D7C584" w14:textId="64439818" w:rsidR="00E039AA" w:rsidRPr="00E00A54" w:rsidRDefault="201A4989" w:rsidP="16FAC470">
      <w:pPr>
        <w:spacing w:after="0"/>
        <w:rPr>
          <w:rFonts w:ascii="Calibri" w:eastAsia="Calibri" w:hAnsi="Calibri" w:cs="Calibri"/>
          <w:b/>
          <w:bCs/>
          <w:sz w:val="24"/>
          <w:szCs w:val="24"/>
        </w:rPr>
      </w:pPr>
      <w:r w:rsidRPr="00E00A54">
        <w:rPr>
          <w:rFonts w:ascii="Calibri" w:eastAsia="Calibri" w:hAnsi="Calibri" w:cs="Calibri"/>
          <w:b/>
          <w:bCs/>
          <w:sz w:val="24"/>
          <w:szCs w:val="24"/>
        </w:rPr>
        <w:t>Requirements:</w:t>
      </w:r>
    </w:p>
    <w:p w14:paraId="5DC96BCB" w14:textId="7600F7C5" w:rsidR="00E039AA" w:rsidRPr="00E00A54" w:rsidRDefault="201A4989" w:rsidP="00E00A54">
      <w:pPr>
        <w:spacing w:after="0"/>
        <w:jc w:val="both"/>
        <w:rPr>
          <w:rFonts w:ascii="Calibri" w:eastAsia="Calibri" w:hAnsi="Calibri" w:cs="Calibri"/>
          <w:sz w:val="24"/>
          <w:szCs w:val="24"/>
        </w:rPr>
      </w:pPr>
      <w:r w:rsidRPr="00E00A54">
        <w:rPr>
          <w:rFonts w:ascii="Calibri" w:eastAsia="Calibri" w:hAnsi="Calibri" w:cs="Calibri"/>
          <w:sz w:val="24"/>
          <w:szCs w:val="24"/>
        </w:rPr>
        <w:t xml:space="preserve">Candidate must </w:t>
      </w:r>
      <w:r w:rsidR="00F0630E" w:rsidRPr="00E00A54">
        <w:rPr>
          <w:rFonts w:ascii="Calibri" w:eastAsia="Calibri" w:hAnsi="Calibri" w:cs="Calibri"/>
          <w:sz w:val="24"/>
          <w:szCs w:val="24"/>
        </w:rPr>
        <w:t>possess</w:t>
      </w:r>
      <w:r w:rsidRPr="00E00A54">
        <w:rPr>
          <w:rFonts w:ascii="Calibri" w:eastAsia="Calibri" w:hAnsi="Calibri" w:cs="Calibri"/>
          <w:sz w:val="24"/>
          <w:szCs w:val="24"/>
        </w:rPr>
        <w:t xml:space="preserve"> </w:t>
      </w:r>
      <w:r w:rsidR="057614F3" w:rsidRPr="00E00A54">
        <w:rPr>
          <w:rFonts w:ascii="Calibri" w:eastAsia="Calibri" w:hAnsi="Calibri" w:cs="Calibri"/>
          <w:sz w:val="24"/>
          <w:szCs w:val="24"/>
        </w:rPr>
        <w:t>an</w:t>
      </w:r>
      <w:r w:rsidRPr="00E00A54">
        <w:rPr>
          <w:rFonts w:ascii="Calibri" w:eastAsia="Calibri" w:hAnsi="Calibri" w:cs="Calibri"/>
          <w:sz w:val="24"/>
          <w:szCs w:val="24"/>
        </w:rPr>
        <w:t xml:space="preserve"> MLS degree from an </w:t>
      </w:r>
      <w:r w:rsidR="1DB46336" w:rsidRPr="00E00A54">
        <w:rPr>
          <w:rFonts w:ascii="Calibri" w:eastAsia="Calibri" w:hAnsi="Calibri" w:cs="Calibri"/>
          <w:sz w:val="24"/>
          <w:szCs w:val="24"/>
        </w:rPr>
        <w:t>ALA</w:t>
      </w:r>
      <w:r w:rsidRPr="00E00A54">
        <w:rPr>
          <w:rFonts w:ascii="Calibri" w:eastAsia="Calibri" w:hAnsi="Calibri" w:cs="Calibri"/>
          <w:sz w:val="24"/>
          <w:szCs w:val="24"/>
        </w:rPr>
        <w:t xml:space="preserve"> accredited </w:t>
      </w:r>
      <w:r w:rsidR="00F0630E" w:rsidRPr="00E00A54">
        <w:rPr>
          <w:rFonts w:ascii="Calibri" w:eastAsia="Calibri" w:hAnsi="Calibri" w:cs="Calibri"/>
          <w:sz w:val="24"/>
          <w:szCs w:val="24"/>
        </w:rPr>
        <w:t xml:space="preserve">library </w:t>
      </w:r>
      <w:r w:rsidRPr="00E00A54">
        <w:rPr>
          <w:rFonts w:ascii="Calibri" w:eastAsia="Calibri" w:hAnsi="Calibri" w:cs="Calibri"/>
          <w:sz w:val="24"/>
          <w:szCs w:val="24"/>
        </w:rPr>
        <w:t xml:space="preserve">school and </w:t>
      </w:r>
      <w:r w:rsidR="49090A45" w:rsidRPr="00E00A54">
        <w:rPr>
          <w:rFonts w:ascii="Calibri" w:eastAsia="Calibri" w:hAnsi="Calibri" w:cs="Calibri"/>
          <w:sz w:val="24"/>
          <w:szCs w:val="24"/>
        </w:rPr>
        <w:t xml:space="preserve">12 </w:t>
      </w:r>
      <w:r w:rsidRPr="00E00A54">
        <w:rPr>
          <w:rFonts w:ascii="Calibri" w:eastAsia="Calibri" w:hAnsi="Calibri" w:cs="Calibri"/>
          <w:sz w:val="24"/>
          <w:szCs w:val="24"/>
        </w:rPr>
        <w:t xml:space="preserve">credits in </w:t>
      </w:r>
      <w:r w:rsidR="00F0630E" w:rsidRPr="00E00A54">
        <w:rPr>
          <w:rFonts w:ascii="Calibri" w:eastAsia="Calibri" w:hAnsi="Calibri" w:cs="Calibri"/>
          <w:sz w:val="24"/>
          <w:szCs w:val="24"/>
        </w:rPr>
        <w:t>children’s</w:t>
      </w:r>
      <w:r w:rsidRPr="00E00A54">
        <w:rPr>
          <w:rFonts w:ascii="Calibri" w:eastAsia="Calibri" w:hAnsi="Calibri" w:cs="Calibri"/>
          <w:sz w:val="24"/>
          <w:szCs w:val="24"/>
        </w:rPr>
        <w:t xml:space="preserve"> coursework</w:t>
      </w:r>
      <w:r w:rsidR="60C35391" w:rsidRPr="00E00A54">
        <w:rPr>
          <w:rFonts w:ascii="Calibri" w:eastAsia="Calibri" w:hAnsi="Calibri" w:cs="Calibri"/>
          <w:sz w:val="24"/>
          <w:szCs w:val="24"/>
        </w:rPr>
        <w:t>.</w:t>
      </w:r>
    </w:p>
    <w:p w14:paraId="7708B730" w14:textId="77777777" w:rsidR="00E00A54" w:rsidRPr="00E00A54" w:rsidRDefault="00E00A54" w:rsidP="00E00A54">
      <w:pPr>
        <w:spacing w:after="0"/>
        <w:jc w:val="both"/>
        <w:rPr>
          <w:rFonts w:ascii="Calibri" w:eastAsia="Calibri" w:hAnsi="Calibri" w:cs="Calibri"/>
          <w:sz w:val="24"/>
          <w:szCs w:val="24"/>
        </w:rPr>
      </w:pPr>
    </w:p>
    <w:p w14:paraId="2CD07BB2" w14:textId="6F160B46" w:rsidR="00E039AA" w:rsidRPr="00E00A54" w:rsidRDefault="201A4989" w:rsidP="00E00A54">
      <w:pPr>
        <w:spacing w:after="0"/>
        <w:jc w:val="both"/>
        <w:rPr>
          <w:rFonts w:ascii="Calibri" w:eastAsia="Calibri" w:hAnsi="Calibri" w:cs="Calibri"/>
          <w:b/>
          <w:bCs/>
          <w:sz w:val="24"/>
          <w:szCs w:val="24"/>
        </w:rPr>
      </w:pPr>
      <w:r w:rsidRPr="00E00A54">
        <w:rPr>
          <w:rFonts w:ascii="Calibri" w:eastAsia="Calibri" w:hAnsi="Calibri" w:cs="Calibri"/>
          <w:b/>
          <w:bCs/>
          <w:sz w:val="24"/>
          <w:szCs w:val="24"/>
        </w:rPr>
        <w:t>Responsibilities:</w:t>
      </w:r>
    </w:p>
    <w:p w14:paraId="0B21EA0D" w14:textId="4BCAB521" w:rsidR="00F0630E" w:rsidRPr="00E00A54" w:rsidRDefault="00F0630E" w:rsidP="00E00A54">
      <w:pPr>
        <w:pStyle w:val="ListParagraph"/>
        <w:numPr>
          <w:ilvl w:val="0"/>
          <w:numId w:val="1"/>
        </w:numPr>
        <w:jc w:val="both"/>
        <w:rPr>
          <w:rFonts w:ascii="Calibri" w:eastAsia="Calibri" w:hAnsi="Calibri" w:cs="Calibri"/>
          <w:sz w:val="24"/>
          <w:szCs w:val="24"/>
        </w:rPr>
      </w:pPr>
      <w:r w:rsidRPr="00E00A54">
        <w:rPr>
          <w:rFonts w:ascii="Calibri" w:eastAsia="Calibri" w:hAnsi="Calibri" w:cs="Calibri"/>
          <w:sz w:val="24"/>
          <w:szCs w:val="24"/>
        </w:rPr>
        <w:t>Working at a busy youth services desk includes assisting children and caregivers in library services and locating library materials.</w:t>
      </w:r>
    </w:p>
    <w:p w14:paraId="2F1CB84F" w14:textId="77777777" w:rsidR="00F0630E" w:rsidRPr="00E00A54" w:rsidRDefault="00F0630E" w:rsidP="00E00A54">
      <w:pPr>
        <w:pStyle w:val="ListParagraph"/>
        <w:numPr>
          <w:ilvl w:val="0"/>
          <w:numId w:val="1"/>
        </w:numPr>
        <w:jc w:val="both"/>
        <w:rPr>
          <w:rFonts w:ascii="Calibri" w:eastAsia="Calibri" w:hAnsi="Calibri" w:cs="Calibri"/>
          <w:sz w:val="24"/>
          <w:szCs w:val="24"/>
        </w:rPr>
      </w:pPr>
      <w:r w:rsidRPr="00E00A54">
        <w:rPr>
          <w:rFonts w:ascii="Calibri" w:eastAsia="Calibri" w:hAnsi="Calibri" w:cs="Calibri"/>
          <w:sz w:val="24"/>
          <w:szCs w:val="24"/>
        </w:rPr>
        <w:t>Other duties as required.</w:t>
      </w:r>
    </w:p>
    <w:p w14:paraId="7D8AD08C" w14:textId="53F6762A" w:rsidR="00E039AA" w:rsidRPr="00E00A54" w:rsidRDefault="201A4989" w:rsidP="00E00A54">
      <w:pPr>
        <w:pStyle w:val="ListParagraph"/>
        <w:numPr>
          <w:ilvl w:val="0"/>
          <w:numId w:val="1"/>
        </w:numPr>
        <w:jc w:val="both"/>
        <w:rPr>
          <w:rFonts w:ascii="Calibri" w:eastAsia="Calibri" w:hAnsi="Calibri" w:cs="Calibri"/>
          <w:sz w:val="24"/>
          <w:szCs w:val="24"/>
        </w:rPr>
      </w:pPr>
      <w:r w:rsidRPr="00E00A54">
        <w:rPr>
          <w:rFonts w:ascii="Calibri" w:eastAsia="Calibri" w:hAnsi="Calibri" w:cs="Calibri"/>
          <w:sz w:val="24"/>
          <w:szCs w:val="24"/>
        </w:rPr>
        <w:t>Plan, organize and conduct programs for families with children.</w:t>
      </w:r>
    </w:p>
    <w:p w14:paraId="51AEED6E" w14:textId="6A09A4AD" w:rsidR="00E039AA" w:rsidRPr="00E00A54" w:rsidRDefault="201A4989" w:rsidP="00E00A54">
      <w:pPr>
        <w:pStyle w:val="ListParagraph"/>
        <w:numPr>
          <w:ilvl w:val="0"/>
          <w:numId w:val="1"/>
        </w:numPr>
        <w:jc w:val="both"/>
        <w:rPr>
          <w:rFonts w:ascii="Calibri" w:eastAsia="Calibri" w:hAnsi="Calibri" w:cs="Calibri"/>
          <w:sz w:val="24"/>
          <w:szCs w:val="24"/>
        </w:rPr>
      </w:pPr>
      <w:r w:rsidRPr="00E00A54">
        <w:rPr>
          <w:rFonts w:ascii="Calibri" w:eastAsia="Calibri" w:hAnsi="Calibri" w:cs="Calibri"/>
          <w:sz w:val="24"/>
          <w:szCs w:val="24"/>
        </w:rPr>
        <w:t>Possess excellent communication and organizational skills for working collaboratively on library programs and events.</w:t>
      </w:r>
    </w:p>
    <w:p w14:paraId="705E6591" w14:textId="5F5AC7CD" w:rsidR="00E039AA" w:rsidRPr="00E00A54" w:rsidRDefault="201A4989" w:rsidP="00E00A54">
      <w:pPr>
        <w:pStyle w:val="ListParagraph"/>
        <w:numPr>
          <w:ilvl w:val="0"/>
          <w:numId w:val="1"/>
        </w:numPr>
        <w:jc w:val="both"/>
        <w:rPr>
          <w:rFonts w:ascii="Calibri" w:eastAsia="Calibri" w:hAnsi="Calibri" w:cs="Calibri"/>
          <w:sz w:val="24"/>
          <w:szCs w:val="24"/>
        </w:rPr>
      </w:pPr>
      <w:r w:rsidRPr="00E00A54">
        <w:rPr>
          <w:rFonts w:ascii="Calibri" w:eastAsia="Calibri" w:hAnsi="Calibri" w:cs="Calibri"/>
          <w:sz w:val="24"/>
          <w:szCs w:val="24"/>
        </w:rPr>
        <w:t>Promote library services through community outreach to schools and local organizations.</w:t>
      </w:r>
    </w:p>
    <w:p w14:paraId="7A551EA2" w14:textId="00E39EF0" w:rsidR="00E039AA" w:rsidRPr="00E00A54" w:rsidRDefault="201A4989" w:rsidP="16FAC470">
      <w:pPr>
        <w:spacing w:after="0"/>
        <w:rPr>
          <w:rFonts w:ascii="Calibri" w:eastAsia="Calibri" w:hAnsi="Calibri" w:cs="Calibri"/>
          <w:b/>
          <w:bCs/>
          <w:sz w:val="24"/>
          <w:szCs w:val="24"/>
        </w:rPr>
      </w:pPr>
      <w:r w:rsidRPr="00E00A54">
        <w:rPr>
          <w:rFonts w:ascii="Calibri" w:eastAsia="Calibri" w:hAnsi="Calibri" w:cs="Calibri"/>
          <w:b/>
          <w:bCs/>
          <w:sz w:val="24"/>
          <w:szCs w:val="24"/>
        </w:rPr>
        <w:t>Salary/Benefits:</w:t>
      </w:r>
    </w:p>
    <w:p w14:paraId="6E05010A" w14:textId="454DCD0D" w:rsidR="00E039AA" w:rsidRPr="00E00A54" w:rsidRDefault="201A4989" w:rsidP="00E00A54">
      <w:pPr>
        <w:spacing w:after="0"/>
        <w:jc w:val="both"/>
        <w:rPr>
          <w:rFonts w:ascii="Calibri" w:eastAsia="Calibri" w:hAnsi="Calibri" w:cs="Calibri"/>
          <w:sz w:val="24"/>
          <w:szCs w:val="24"/>
        </w:rPr>
      </w:pPr>
      <w:r w:rsidRPr="00E00A54">
        <w:rPr>
          <w:rFonts w:ascii="Calibri" w:eastAsia="Calibri" w:hAnsi="Calibri" w:cs="Calibri"/>
          <w:sz w:val="24"/>
          <w:szCs w:val="24"/>
        </w:rPr>
        <w:t>The starting salary is $</w:t>
      </w:r>
      <w:r w:rsidR="00F0630E" w:rsidRPr="00E00A54">
        <w:rPr>
          <w:rFonts w:ascii="Calibri" w:eastAsia="Calibri" w:hAnsi="Calibri" w:cs="Calibri"/>
          <w:sz w:val="24"/>
          <w:szCs w:val="24"/>
        </w:rPr>
        <w:t>30.63</w:t>
      </w:r>
      <w:r w:rsidRPr="00E00A54">
        <w:rPr>
          <w:rFonts w:ascii="Calibri" w:eastAsia="Calibri" w:hAnsi="Calibri" w:cs="Calibri"/>
          <w:sz w:val="24"/>
          <w:szCs w:val="24"/>
        </w:rPr>
        <w:t>/hr. Positions allow for up to 17.5 hours per week. The hours</w:t>
      </w:r>
      <w:r w:rsidR="139D76F0" w:rsidRPr="00E00A54">
        <w:rPr>
          <w:rFonts w:ascii="Calibri" w:eastAsia="Calibri" w:hAnsi="Calibri" w:cs="Calibri"/>
          <w:sz w:val="24"/>
          <w:szCs w:val="24"/>
        </w:rPr>
        <w:t xml:space="preserve"> </w:t>
      </w:r>
      <w:r w:rsidRPr="00E00A54">
        <w:rPr>
          <w:rFonts w:ascii="Calibri" w:eastAsia="Calibri" w:hAnsi="Calibri" w:cs="Calibri"/>
          <w:sz w:val="24"/>
          <w:szCs w:val="24"/>
        </w:rPr>
        <w:t>will include two evening shifts and a Saturday rotation</w:t>
      </w:r>
      <w:r w:rsidR="57461FA2" w:rsidRPr="00E00A54">
        <w:rPr>
          <w:rFonts w:ascii="Calibri" w:eastAsia="Calibri" w:hAnsi="Calibri" w:cs="Calibri"/>
          <w:sz w:val="24"/>
          <w:szCs w:val="24"/>
        </w:rPr>
        <w:t xml:space="preserve"> and </w:t>
      </w:r>
      <w:r w:rsidR="28863BD3" w:rsidRPr="00E00A54">
        <w:rPr>
          <w:rFonts w:ascii="Calibri" w:eastAsia="Calibri" w:hAnsi="Calibri" w:cs="Calibri"/>
          <w:sz w:val="24"/>
          <w:szCs w:val="24"/>
        </w:rPr>
        <w:t>may include</w:t>
      </w:r>
      <w:r w:rsidRPr="00E00A54">
        <w:rPr>
          <w:rFonts w:ascii="Calibri" w:eastAsia="Calibri" w:hAnsi="Calibri" w:cs="Calibri"/>
          <w:sz w:val="24"/>
          <w:szCs w:val="24"/>
        </w:rPr>
        <w:t xml:space="preserve"> </w:t>
      </w:r>
      <w:r w:rsidR="0B59817E" w:rsidRPr="00E00A54">
        <w:rPr>
          <w:rFonts w:ascii="Calibri" w:eastAsia="Calibri" w:hAnsi="Calibri" w:cs="Calibri"/>
          <w:sz w:val="24"/>
          <w:szCs w:val="24"/>
        </w:rPr>
        <w:t>m</w:t>
      </w:r>
      <w:r w:rsidR="25CECF27" w:rsidRPr="00E00A54">
        <w:rPr>
          <w:rFonts w:ascii="Calibri" w:eastAsia="Calibri" w:hAnsi="Calibri" w:cs="Calibri"/>
          <w:sz w:val="24"/>
          <w:szCs w:val="24"/>
        </w:rPr>
        <w:t xml:space="preserve">orning hours </w:t>
      </w:r>
      <w:r w:rsidR="5B8ED7AC" w:rsidRPr="00E00A54">
        <w:rPr>
          <w:rFonts w:ascii="Calibri" w:eastAsia="Calibri" w:hAnsi="Calibri" w:cs="Calibri"/>
          <w:sz w:val="24"/>
          <w:szCs w:val="24"/>
        </w:rPr>
        <w:t>or a</w:t>
      </w:r>
      <w:r w:rsidR="25CECF27" w:rsidRPr="00E00A54">
        <w:rPr>
          <w:rFonts w:ascii="Calibri" w:eastAsia="Calibri" w:hAnsi="Calibri" w:cs="Calibri"/>
          <w:sz w:val="24"/>
          <w:szCs w:val="24"/>
        </w:rPr>
        <w:t xml:space="preserve">fternoon </w:t>
      </w:r>
      <w:r w:rsidR="1C20238F" w:rsidRPr="00E00A54">
        <w:rPr>
          <w:rFonts w:ascii="Calibri" w:eastAsia="Calibri" w:hAnsi="Calibri" w:cs="Calibri"/>
          <w:sz w:val="24"/>
          <w:szCs w:val="24"/>
        </w:rPr>
        <w:t>hours</w:t>
      </w:r>
      <w:r w:rsidR="30E9F603" w:rsidRPr="00E00A54">
        <w:rPr>
          <w:rFonts w:ascii="Calibri" w:eastAsia="Calibri" w:hAnsi="Calibri" w:cs="Calibri"/>
          <w:sz w:val="24"/>
          <w:szCs w:val="24"/>
        </w:rPr>
        <w:t xml:space="preserve">. </w:t>
      </w:r>
      <w:r w:rsidRPr="00E00A54">
        <w:rPr>
          <w:rFonts w:ascii="Calibri" w:eastAsia="Calibri" w:hAnsi="Calibri" w:cs="Calibri"/>
          <w:sz w:val="24"/>
          <w:szCs w:val="24"/>
        </w:rPr>
        <w:t>Sundays are voluntary</w:t>
      </w:r>
      <w:r w:rsidR="395F5B91" w:rsidRPr="00E00A54">
        <w:rPr>
          <w:rFonts w:ascii="Calibri" w:eastAsia="Calibri" w:hAnsi="Calibri" w:cs="Calibri"/>
          <w:sz w:val="24"/>
          <w:szCs w:val="24"/>
        </w:rPr>
        <w:t xml:space="preserve"> and are determined by signup twice a year</w:t>
      </w:r>
      <w:r w:rsidRPr="00E00A54">
        <w:rPr>
          <w:rFonts w:ascii="Calibri" w:eastAsia="Calibri" w:hAnsi="Calibri" w:cs="Calibri"/>
          <w:sz w:val="24"/>
          <w:szCs w:val="24"/>
        </w:rPr>
        <w:t>.</w:t>
      </w:r>
    </w:p>
    <w:p w14:paraId="42983CFA" w14:textId="176F5C24" w:rsidR="00E039AA" w:rsidRPr="00E00A54" w:rsidRDefault="00E039AA" w:rsidP="00E00A54">
      <w:pPr>
        <w:spacing w:after="0"/>
        <w:jc w:val="both"/>
        <w:rPr>
          <w:rFonts w:ascii="Calibri" w:eastAsia="Calibri" w:hAnsi="Calibri" w:cs="Calibri"/>
          <w:sz w:val="24"/>
          <w:szCs w:val="24"/>
        </w:rPr>
      </w:pPr>
    </w:p>
    <w:p w14:paraId="5188DEB4" w14:textId="0536EBCC" w:rsidR="00E039AA" w:rsidRPr="00E00A54" w:rsidRDefault="201A4989" w:rsidP="00E00A54">
      <w:pPr>
        <w:spacing w:after="0"/>
        <w:jc w:val="both"/>
        <w:rPr>
          <w:rFonts w:ascii="Calibri" w:eastAsia="Calibri" w:hAnsi="Calibri" w:cs="Calibri"/>
          <w:sz w:val="24"/>
          <w:szCs w:val="24"/>
        </w:rPr>
      </w:pPr>
      <w:r w:rsidRPr="00E00A54">
        <w:rPr>
          <w:rFonts w:ascii="Calibri" w:eastAsia="Calibri" w:hAnsi="Calibri" w:cs="Calibri"/>
          <w:sz w:val="24"/>
          <w:szCs w:val="24"/>
        </w:rPr>
        <w:t>The Half Hollow Hills Community Library has a professional staff association represented by NYSUT. Benefits include NYS Retirement Plan, paid accrued time off as outlined in the collective bargaining agreement.</w:t>
      </w:r>
    </w:p>
    <w:p w14:paraId="40DA85D4" w14:textId="7180E563" w:rsidR="00E039AA" w:rsidRPr="00E00A54" w:rsidRDefault="00E039AA" w:rsidP="16FAC470">
      <w:pPr>
        <w:spacing w:after="0"/>
        <w:rPr>
          <w:rFonts w:ascii="Calibri" w:eastAsia="Calibri" w:hAnsi="Calibri" w:cs="Calibri"/>
          <w:sz w:val="24"/>
          <w:szCs w:val="24"/>
        </w:rPr>
      </w:pPr>
    </w:p>
    <w:p w14:paraId="64CA228A" w14:textId="775BF024" w:rsidR="00E039AA" w:rsidRPr="00E00A54" w:rsidRDefault="201A4989" w:rsidP="00E00A54">
      <w:pPr>
        <w:spacing w:after="0"/>
        <w:rPr>
          <w:rFonts w:ascii="Calibri" w:eastAsia="Calibri" w:hAnsi="Calibri" w:cs="Calibri"/>
          <w:sz w:val="24"/>
          <w:szCs w:val="24"/>
        </w:rPr>
      </w:pPr>
      <w:r w:rsidRPr="00E00A54">
        <w:rPr>
          <w:rFonts w:ascii="Calibri" w:eastAsia="Calibri" w:hAnsi="Calibri" w:cs="Calibri"/>
          <w:sz w:val="24"/>
          <w:szCs w:val="24"/>
        </w:rPr>
        <w:t>Interested candidates should submit a resume with cover letter to:</w:t>
      </w:r>
    </w:p>
    <w:p w14:paraId="5F017DE8" w14:textId="77777777" w:rsidR="00E00A54" w:rsidRPr="00E00A54" w:rsidRDefault="00E00A54" w:rsidP="00E00A54">
      <w:pPr>
        <w:spacing w:after="0"/>
        <w:rPr>
          <w:rFonts w:ascii="Calibri" w:eastAsia="Calibri" w:hAnsi="Calibri" w:cs="Calibri"/>
          <w:sz w:val="24"/>
          <w:szCs w:val="24"/>
        </w:rPr>
      </w:pPr>
    </w:p>
    <w:p w14:paraId="2C078E63" w14:textId="2468AEAA" w:rsidR="00E039AA" w:rsidRPr="00F0630E" w:rsidRDefault="201A4989" w:rsidP="00E00A54">
      <w:pPr>
        <w:spacing w:after="0"/>
        <w:rPr>
          <w:rFonts w:ascii="Calibri" w:eastAsia="Calibri" w:hAnsi="Calibri" w:cs="Calibri"/>
          <w:sz w:val="24"/>
          <w:szCs w:val="24"/>
        </w:rPr>
      </w:pPr>
      <w:r w:rsidRPr="00E00A54">
        <w:rPr>
          <w:rFonts w:ascii="Calibri" w:eastAsia="Calibri" w:hAnsi="Calibri" w:cs="Calibri"/>
          <w:sz w:val="24"/>
          <w:szCs w:val="24"/>
        </w:rPr>
        <w:t xml:space="preserve">Erik Schmid, Head of Children’s Services at </w:t>
      </w:r>
      <w:hyperlink r:id="rId5">
        <w:r w:rsidRPr="16FAC470">
          <w:rPr>
            <w:rStyle w:val="Hyperlink"/>
            <w:rFonts w:ascii="Calibri" w:eastAsia="Calibri" w:hAnsi="Calibri" w:cs="Calibri"/>
            <w:b/>
            <w:bCs/>
            <w:sz w:val="24"/>
            <w:szCs w:val="24"/>
          </w:rPr>
          <w:t>eschmid@hhhlibrary.org</w:t>
        </w:r>
      </w:hyperlink>
    </w:p>
    <w:sectPr w:rsidR="00E039AA" w:rsidRPr="00F063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12D7B6"/>
    <w:multiLevelType w:val="hybridMultilevel"/>
    <w:tmpl w:val="B46AFA64"/>
    <w:lvl w:ilvl="0" w:tplc="97F29012">
      <w:start w:val="1"/>
      <w:numFmt w:val="bullet"/>
      <w:lvlText w:val=""/>
      <w:lvlJc w:val="left"/>
      <w:pPr>
        <w:ind w:left="720" w:hanging="360"/>
      </w:pPr>
      <w:rPr>
        <w:rFonts w:ascii="Symbol" w:hAnsi="Symbol" w:hint="default"/>
      </w:rPr>
    </w:lvl>
    <w:lvl w:ilvl="1" w:tplc="6BC280E6">
      <w:start w:val="1"/>
      <w:numFmt w:val="bullet"/>
      <w:lvlText w:val="o"/>
      <w:lvlJc w:val="left"/>
      <w:pPr>
        <w:ind w:left="1440" w:hanging="360"/>
      </w:pPr>
      <w:rPr>
        <w:rFonts w:ascii="Courier New" w:hAnsi="Courier New" w:hint="default"/>
      </w:rPr>
    </w:lvl>
    <w:lvl w:ilvl="2" w:tplc="572C98FC">
      <w:start w:val="1"/>
      <w:numFmt w:val="bullet"/>
      <w:lvlText w:val=""/>
      <w:lvlJc w:val="left"/>
      <w:pPr>
        <w:ind w:left="2160" w:hanging="360"/>
      </w:pPr>
      <w:rPr>
        <w:rFonts w:ascii="Wingdings" w:hAnsi="Wingdings" w:hint="default"/>
      </w:rPr>
    </w:lvl>
    <w:lvl w:ilvl="3" w:tplc="A282D7C8">
      <w:start w:val="1"/>
      <w:numFmt w:val="bullet"/>
      <w:lvlText w:val=""/>
      <w:lvlJc w:val="left"/>
      <w:pPr>
        <w:ind w:left="2880" w:hanging="360"/>
      </w:pPr>
      <w:rPr>
        <w:rFonts w:ascii="Symbol" w:hAnsi="Symbol" w:hint="default"/>
      </w:rPr>
    </w:lvl>
    <w:lvl w:ilvl="4" w:tplc="D30ADDF4">
      <w:start w:val="1"/>
      <w:numFmt w:val="bullet"/>
      <w:lvlText w:val="o"/>
      <w:lvlJc w:val="left"/>
      <w:pPr>
        <w:ind w:left="3600" w:hanging="360"/>
      </w:pPr>
      <w:rPr>
        <w:rFonts w:ascii="Courier New" w:hAnsi="Courier New" w:hint="default"/>
      </w:rPr>
    </w:lvl>
    <w:lvl w:ilvl="5" w:tplc="541E67F6">
      <w:start w:val="1"/>
      <w:numFmt w:val="bullet"/>
      <w:lvlText w:val=""/>
      <w:lvlJc w:val="left"/>
      <w:pPr>
        <w:ind w:left="4320" w:hanging="360"/>
      </w:pPr>
      <w:rPr>
        <w:rFonts w:ascii="Wingdings" w:hAnsi="Wingdings" w:hint="default"/>
      </w:rPr>
    </w:lvl>
    <w:lvl w:ilvl="6" w:tplc="B99C3162">
      <w:start w:val="1"/>
      <w:numFmt w:val="bullet"/>
      <w:lvlText w:val=""/>
      <w:lvlJc w:val="left"/>
      <w:pPr>
        <w:ind w:left="5040" w:hanging="360"/>
      </w:pPr>
      <w:rPr>
        <w:rFonts w:ascii="Symbol" w:hAnsi="Symbol" w:hint="default"/>
      </w:rPr>
    </w:lvl>
    <w:lvl w:ilvl="7" w:tplc="0C461396">
      <w:start w:val="1"/>
      <w:numFmt w:val="bullet"/>
      <w:lvlText w:val="o"/>
      <w:lvlJc w:val="left"/>
      <w:pPr>
        <w:ind w:left="5760" w:hanging="360"/>
      </w:pPr>
      <w:rPr>
        <w:rFonts w:ascii="Courier New" w:hAnsi="Courier New" w:hint="default"/>
      </w:rPr>
    </w:lvl>
    <w:lvl w:ilvl="8" w:tplc="B33A708E">
      <w:start w:val="1"/>
      <w:numFmt w:val="bullet"/>
      <w:lvlText w:val=""/>
      <w:lvlJc w:val="left"/>
      <w:pPr>
        <w:ind w:left="6480" w:hanging="360"/>
      </w:pPr>
      <w:rPr>
        <w:rFonts w:ascii="Wingdings" w:hAnsi="Wingdings" w:hint="default"/>
      </w:rPr>
    </w:lvl>
  </w:abstractNum>
  <w:num w:numId="1" w16cid:durableId="98792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1A54B1"/>
    <w:rsid w:val="0028065C"/>
    <w:rsid w:val="004523D1"/>
    <w:rsid w:val="009C05F3"/>
    <w:rsid w:val="009D507F"/>
    <w:rsid w:val="00E00A54"/>
    <w:rsid w:val="00E039AA"/>
    <w:rsid w:val="00F0630E"/>
    <w:rsid w:val="0101C7B7"/>
    <w:rsid w:val="0413B06C"/>
    <w:rsid w:val="045A7B3A"/>
    <w:rsid w:val="057614F3"/>
    <w:rsid w:val="0A6FEE4B"/>
    <w:rsid w:val="0B59817E"/>
    <w:rsid w:val="106C69DE"/>
    <w:rsid w:val="10D684AF"/>
    <w:rsid w:val="139D76F0"/>
    <w:rsid w:val="16FAC470"/>
    <w:rsid w:val="184A4B70"/>
    <w:rsid w:val="1C20238F"/>
    <w:rsid w:val="1DB46336"/>
    <w:rsid w:val="1F928F1F"/>
    <w:rsid w:val="201A4989"/>
    <w:rsid w:val="2480C10A"/>
    <w:rsid w:val="25CECF27"/>
    <w:rsid w:val="27B63756"/>
    <w:rsid w:val="28364C39"/>
    <w:rsid w:val="28863BD3"/>
    <w:rsid w:val="2FABA05D"/>
    <w:rsid w:val="30E9F603"/>
    <w:rsid w:val="362D94CE"/>
    <w:rsid w:val="392D30B0"/>
    <w:rsid w:val="395F5B91"/>
    <w:rsid w:val="3CCBD8D6"/>
    <w:rsid w:val="3F3E7860"/>
    <w:rsid w:val="3F7FB88D"/>
    <w:rsid w:val="44D0532D"/>
    <w:rsid w:val="467C5C8E"/>
    <w:rsid w:val="49090A45"/>
    <w:rsid w:val="491A54B1"/>
    <w:rsid w:val="4A06D82E"/>
    <w:rsid w:val="4D3E78F0"/>
    <w:rsid w:val="4EDA4951"/>
    <w:rsid w:val="54E0CC5E"/>
    <w:rsid w:val="5605EAC0"/>
    <w:rsid w:val="57461FA2"/>
    <w:rsid w:val="5B8ED7AC"/>
    <w:rsid w:val="5BB5E13C"/>
    <w:rsid w:val="60942B02"/>
    <w:rsid w:val="60C35391"/>
    <w:rsid w:val="63867DED"/>
    <w:rsid w:val="65679C25"/>
    <w:rsid w:val="657AD079"/>
    <w:rsid w:val="65B6B7E7"/>
    <w:rsid w:val="67528848"/>
    <w:rsid w:val="70F6108F"/>
    <w:rsid w:val="76585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A54B1"/>
  <w15:chartTrackingRefBased/>
  <w15:docId w15:val="{F2CF9AE0-517D-41AB-88A2-470F57AF1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schmid@hhhlibrar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263</Words>
  <Characters>1504</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Schmid</dc:creator>
  <cp:keywords/>
  <dc:description/>
  <cp:lastModifiedBy>Christopher DeCristofaro</cp:lastModifiedBy>
  <cp:revision>2</cp:revision>
  <dcterms:created xsi:type="dcterms:W3CDTF">2025-08-26T20:40:00Z</dcterms:created>
  <dcterms:modified xsi:type="dcterms:W3CDTF">2025-08-26T20:40:00Z</dcterms:modified>
</cp:coreProperties>
</file>