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850C4" w14:textId="4D9EBBCF" w:rsidR="006E1279" w:rsidRDefault="0065270C">
      <w:r>
        <w:rPr>
          <w:noProof/>
          <w14:ligatures w14:val="standardContextual"/>
          <w14:cntxtAlts w14:val="0"/>
        </w:rPr>
        <mc:AlternateContent>
          <mc:Choice Requires="wpg">
            <w:drawing>
              <wp:anchor distT="0" distB="0" distL="114300" distR="114300" simplePos="0" relativeHeight="251659264" behindDoc="0" locked="0" layoutInCell="1" allowOverlap="1" wp14:anchorId="27B472ED" wp14:editId="426BD877">
                <wp:simplePos x="0" y="0"/>
                <wp:positionH relativeFrom="column">
                  <wp:posOffset>-476250</wp:posOffset>
                </wp:positionH>
                <wp:positionV relativeFrom="paragraph">
                  <wp:posOffset>-628650</wp:posOffset>
                </wp:positionV>
                <wp:extent cx="6962775" cy="2228850"/>
                <wp:effectExtent l="0" t="0" r="9525" b="0"/>
                <wp:wrapNone/>
                <wp:docPr id="20699225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2775" cy="2228850"/>
                          <a:chOff x="1067562" y="1056132"/>
                          <a:chExt cx="68580" cy="26594"/>
                        </a:xfrm>
                        <a:solidFill>
                          <a:schemeClr val="accent1">
                            <a:lumMod val="60000"/>
                            <a:lumOff val="40000"/>
                          </a:schemeClr>
                        </a:solidFill>
                      </wpg:grpSpPr>
                      <wps:wsp>
                        <wps:cNvPr id="1519034522" name="AutoShape 19"/>
                        <wps:cNvSpPr>
                          <a:spLocks noChangeArrowheads="1"/>
                        </wps:cNvSpPr>
                        <wps:spPr bwMode="auto">
                          <a:xfrm>
                            <a:off x="1067562" y="1058128"/>
                            <a:ext cx="68580" cy="24598"/>
                          </a:xfrm>
                          <a:prstGeom prst="wave">
                            <a:avLst>
                              <a:gd name="adj1" fmla="val 13005"/>
                              <a:gd name="adj2" fmla="val 0"/>
                            </a:avLst>
                          </a:prstGeom>
                          <a:grpFill/>
                          <a:ln>
                            <a:noFill/>
                          </a:ln>
                          <a:effectLst/>
                          <a:extLst>
                            <a:ext uri="{91240B29-F687-4F45-9708-019B960494DF}">
                              <a14:hiddenLine xmlns:a14="http://schemas.microsoft.com/office/drawing/2010/main" w="25400">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928390557" name="Rectangle 20"/>
                        <wps:cNvSpPr>
                          <a:spLocks noChangeArrowheads="1"/>
                        </wps:cNvSpPr>
                        <wps:spPr bwMode="auto">
                          <a:xfrm>
                            <a:off x="1067562" y="1056132"/>
                            <a:ext cx="68580" cy="10753"/>
                          </a:xfrm>
                          <a:prstGeom prst="rect">
                            <a:avLst/>
                          </a:prstGeom>
                          <a:grp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05D4C4B" id="Group 16" o:spid="_x0000_s1026" style="position:absolute;margin-left:-37.5pt;margin-top:-49.5pt;width:548.25pt;height:175.5pt;z-index:251659264;mso-width-relative:margin;mso-height-relative:margin" coordorigin="10675,10561" coordsize="68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&#1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19" o:spid="_x0000_s1027" type="#_x0000_t64" style="position:absolute;left:10675;top:10581;width:686;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" filled="f" stroked="f" strokecolor="black [0]" strokeweight="2pt">
                  <v:shadow color="black [0]"/>
                  <v:textbox inset="2.88pt,2.88pt,2.88pt,2.88pt"/>
                </v:shape>
                <v:rect id="Rectangle 20" o:spid="_x0000_s1028" style="position:absolute;left:10675;top:10561;width:686;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" filled="f" stroked="f" strokecolor="black [0]" strokeweight="2pt">
                  <v:shadow color="black [0]"/>
                  <v:textbox inset="2.88pt,2.88pt,2.88pt,2.88pt"/>
                </v:rect>
              </v:group>
            </w:pict>
          </mc:Fallback>
        </mc:AlternateContent>
      </w:r>
      <w:r>
        <w:rPr>
          <w:noProof/>
          <w14:ligatures w14:val="standardContextual"/>
          <w14:cntxtAlts w14:val="0"/>
        </w:rPr>
        <mc:AlternateContent>
          <mc:Choice Requires="wps">
            <w:drawing>
              <wp:anchor distT="0" distB="0" distL="114300" distR="114300" simplePos="0" relativeHeight="251660288" behindDoc="0" locked="0" layoutInCell="1" allowOverlap="1" wp14:anchorId="06C4F059" wp14:editId="3E5C286B">
                <wp:simplePos x="0" y="0"/>
                <wp:positionH relativeFrom="column">
                  <wp:posOffset>-457200</wp:posOffset>
                </wp:positionH>
                <wp:positionV relativeFrom="paragraph">
                  <wp:posOffset>190500</wp:posOffset>
                </wp:positionV>
                <wp:extent cx="6858000" cy="866775"/>
                <wp:effectExtent l="0" t="0" r="0" b="9525"/>
                <wp:wrapNone/>
                <wp:docPr id="8600188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8667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E45E21F" w14:textId="77777777" w:rsidR="006E1279" w:rsidRPr="0065270C" w:rsidRDefault="006E1279" w:rsidP="006E1279">
                            <w:pPr>
                              <w:widowControl w:val="0"/>
                              <w:spacing w:after="0"/>
                              <w:jc w:val="center"/>
                              <w:rPr>
                                <w:b/>
                                <w:bCs/>
                                <w:color w:val="1F3864" w:themeColor="accent1" w:themeShade="80"/>
                                <w:sz w:val="90"/>
                                <w:szCs w:val="90"/>
                                <w14:ligatures w14:val="none"/>
                              </w:rPr>
                            </w:pPr>
                            <w:r w:rsidRPr="0065270C">
                              <w:rPr>
                                <w:b/>
                                <w:bCs/>
                                <w:color w:val="1F3864" w:themeColor="accent1" w:themeShade="80"/>
                                <w:sz w:val="90"/>
                                <w:szCs w:val="90"/>
                                <w14:ligatures w14:val="none"/>
                              </w:rPr>
                              <w:t>CUMBERLAND, MARYLAND</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type w14:anchorId="06C4F059" id="_x0000_t202" coordsize="21600,21600" o:spt="202" path="m,l,21600r21600,l21600,xe">
                <v:stroke joinstyle="miter"/>
                <v:path gradientshapeok="t" o:connecttype="rect"/>
              </v:shapetype>
              <v:shape id="Text Box 14" o:spid="_x0000_s1026" type="#_x0000_t202" style="position:absolute;margin-left:-36pt;margin-top:15pt;width:540pt;height:68.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" filled="f" fillcolor="#5b9bd5" stroked="f" strokecolor="black [0]" strokeweight="2pt">
                <v:textbox inset="2.88pt,2.88pt,2.88pt,2.88pt">
                  <w:txbxContent>
                    <w:p w14:paraId="1E45E21F" w14:textId="77777777" w:rsidR="006E1279" w:rsidRPr="0065270C" w:rsidRDefault="006E1279" w:rsidP="006E1279">
                      <w:pPr>
                        <w:widowControl w:val="0"/>
                        <w:spacing w:after="0"/>
                        <w:jc w:val="center"/>
                        <w:rPr>
                          <w:b/>
                          <w:bCs/>
                          <w:color w:val="1F3864" w:themeColor="accent1" w:themeShade="80"/>
                          <w:sz w:val="90"/>
                          <w:szCs w:val="90"/>
                          <w14:ligatures w14:val="none"/>
                        </w:rPr>
                      </w:pPr>
                      <w:r w:rsidRPr="0065270C">
                        <w:rPr>
                          <w:b/>
                          <w:bCs/>
                          <w:color w:val="1F3864" w:themeColor="accent1" w:themeShade="80"/>
                          <w:sz w:val="90"/>
                          <w:szCs w:val="90"/>
                          <w14:ligatures w14:val="none"/>
                        </w:rPr>
                        <w:t>CUMBERLAND, MARYLAND</w:t>
                      </w:r>
                    </w:p>
                  </w:txbxContent>
                </v:textbox>
              </v:shape>
            </w:pict>
          </mc:Fallback>
        </mc:AlternateContent>
      </w:r>
      <w:r w:rsidR="00066A1D">
        <w:rPr>
          <w:noProof/>
          <w14:ligatures w14:val="standardContextual"/>
          <w14:cntxtAlts w14:val="0"/>
        </w:rPr>
        <mc:AlternateContent>
          <mc:Choice Requires="wps">
            <w:drawing>
              <wp:anchor distT="0" distB="0" distL="114300" distR="114300" simplePos="0" relativeHeight="251661312" behindDoc="0" locked="0" layoutInCell="1" allowOverlap="1" wp14:anchorId="07557920" wp14:editId="70876CE1">
                <wp:simplePos x="0" y="0"/>
                <wp:positionH relativeFrom="column">
                  <wp:posOffset>1601514</wp:posOffset>
                </wp:positionH>
                <wp:positionV relativeFrom="paragraph">
                  <wp:posOffset>-287721</wp:posOffset>
                </wp:positionV>
                <wp:extent cx="2743200" cy="489585"/>
                <wp:effectExtent l="0" t="0" r="0" b="5715"/>
                <wp:wrapNone/>
                <wp:docPr id="102609601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8958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FA5DE2A" w14:textId="77777777" w:rsidR="006E1279" w:rsidRPr="00E72D12" w:rsidRDefault="006E1279" w:rsidP="006E1279">
                            <w:pPr>
                              <w:widowControl w:val="0"/>
                              <w:spacing w:after="0"/>
                              <w:jc w:val="center"/>
                              <w:rPr>
                                <w:b/>
                                <w:bCs/>
                                <w:color w:val="FFFFFF" w:themeColor="background1"/>
                                <w:sz w:val="56"/>
                                <w:szCs w:val="56"/>
                                <w14:ligatures w14:val="none"/>
                              </w:rPr>
                            </w:pPr>
                            <w:r w:rsidRPr="00E72D12">
                              <w:rPr>
                                <w:b/>
                                <w:bCs/>
                                <w:color w:val="FFFFFF" w:themeColor="background1"/>
                                <w:sz w:val="56"/>
                                <w:szCs w:val="56"/>
                                <w14:ligatures w14:val="none"/>
                              </w:rPr>
                              <w:t>THE CITY OF</w:t>
                            </w:r>
                          </w:p>
                        </w:txbxContent>
                      </wps:txbx>
                      <wps:bodyPr rot="0" vert="horz" wrap="square" lIns="36576" tIns="36576" rIns="36576" bIns="36576" anchor="t" anchorCtr="0" upright="1">
                        <a:noAutofit/>
                      </wps:bodyPr>
                    </wps:wsp>
                  </a:graphicData>
                </a:graphic>
              </wp:anchor>
            </w:drawing>
          </mc:Choice>
          <mc:Fallback>
            <w:pict>
              <v:shape w14:anchorId="07557920" id="Text Box 15" o:spid="_x0000_s1027" type="#_x0000_t202" style="position:absolute;margin-left:126.1pt;margin-top:-22.65pt;width:3in;height:38.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" filled="f" fillcolor="#5b9bd5" stroked="f" strokecolor="black [0]" strokeweight="2pt">
                <v:textbox inset="2.88pt,2.88pt,2.88pt,2.88pt">
                  <w:txbxContent>
                    <w:p w14:paraId="7FA5DE2A" w14:textId="77777777" w:rsidR="006E1279" w:rsidRPr="00E72D12" w:rsidRDefault="006E1279" w:rsidP="006E1279">
                      <w:pPr>
                        <w:widowControl w:val="0"/>
                        <w:spacing w:after="0"/>
                        <w:jc w:val="center"/>
                        <w:rPr>
                          <w:b/>
                          <w:bCs/>
                          <w:color w:val="FFFFFF" w:themeColor="background1"/>
                          <w:sz w:val="56"/>
                          <w:szCs w:val="56"/>
                          <w14:ligatures w14:val="none"/>
                        </w:rPr>
                      </w:pPr>
                      <w:r w:rsidRPr="00E72D12">
                        <w:rPr>
                          <w:b/>
                          <w:bCs/>
                          <w:color w:val="FFFFFF" w:themeColor="background1"/>
                          <w:sz w:val="56"/>
                          <w:szCs w:val="56"/>
                          <w14:ligatures w14:val="none"/>
                        </w:rPr>
                        <w:t>THE CITY OF</w:t>
                      </w:r>
                    </w:p>
                  </w:txbxContent>
                </v:textbox>
              </v:shape>
            </w:pict>
          </mc:Fallback>
        </mc:AlternateContent>
      </w:r>
    </w:p>
    <w:p w14:paraId="54A20D39" w14:textId="1B31004A" w:rsidR="006E1279" w:rsidRDefault="006E1279"/>
    <w:p w14:paraId="671326DC" w14:textId="399D61C5" w:rsidR="006E1279" w:rsidRDefault="006E1279"/>
    <w:p w14:paraId="351F342A" w14:textId="30CC9922" w:rsidR="006E1279" w:rsidRDefault="00066A1D">
      <w:r>
        <w:rPr>
          <w:noProof/>
          <w14:ligatures w14:val="standardContextual"/>
          <w14:cntxtAlts w14:val="0"/>
        </w:rPr>
        <w:drawing>
          <wp:anchor distT="0" distB="0" distL="114300" distR="114300" simplePos="0" relativeHeight="251657216" behindDoc="0" locked="0" layoutInCell="1" allowOverlap="1" wp14:anchorId="05CAF1AD" wp14:editId="4C2855AE">
            <wp:simplePos x="0" y="0"/>
            <wp:positionH relativeFrom="column">
              <wp:posOffset>-447675</wp:posOffset>
            </wp:positionH>
            <wp:positionV relativeFrom="paragraph">
              <wp:posOffset>276225</wp:posOffset>
            </wp:positionV>
            <wp:extent cx="3964305" cy="2009526"/>
            <wp:effectExtent l="38100" t="38100" r="36195" b="29210"/>
            <wp:wrapNone/>
            <wp:docPr id="97417613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176135" name="Picture 17"/>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66696" cy="2010738"/>
                    </a:xfrm>
                    <a:prstGeom prst="rect">
                      <a:avLst/>
                    </a:prstGeom>
                    <a:noFill/>
                    <a:ln w="25400">
                      <a:solidFill>
                        <a:schemeClr val="dk1">
                          <a:lumMod val="0"/>
                          <a:lumOff val="0"/>
                        </a:schemeClr>
                      </a:solidFill>
                      <a:miter lim="800000"/>
                      <a:headEnd/>
                      <a:tailEnd/>
                    </a:ln>
                    <a:effectLst/>
                  </pic:spPr>
                </pic:pic>
              </a:graphicData>
            </a:graphic>
            <wp14:sizeRelH relativeFrom="margin">
              <wp14:pctWidth>0</wp14:pctWidth>
            </wp14:sizeRelH>
            <wp14:sizeRelV relativeFrom="margin">
              <wp14:pctHeight>0</wp14:pctHeight>
            </wp14:sizeRelV>
          </wp:anchor>
        </w:drawing>
      </w:r>
    </w:p>
    <w:p w14:paraId="53051A26" w14:textId="37643F30" w:rsidR="006E1279" w:rsidRDefault="006E1279"/>
    <w:p w14:paraId="0E664A33" w14:textId="1BD8D866" w:rsidR="006E1279" w:rsidRDefault="0065270C">
      <w:r w:rsidRPr="0065270C">
        <w:rPr>
          <w:noProof/>
        </w:rPr>
        <w:drawing>
          <wp:anchor distT="0" distB="0" distL="114300" distR="114300" simplePos="0" relativeHeight="251642879" behindDoc="1" locked="0" layoutInCell="1" allowOverlap="1" wp14:anchorId="21A8F88E" wp14:editId="644B3334">
            <wp:simplePos x="0" y="0"/>
            <wp:positionH relativeFrom="margin">
              <wp:posOffset>3429000</wp:posOffset>
            </wp:positionH>
            <wp:positionV relativeFrom="paragraph">
              <wp:posOffset>12700</wp:posOffset>
            </wp:positionV>
            <wp:extent cx="3046730" cy="1771650"/>
            <wp:effectExtent l="0" t="0" r="1270" b="0"/>
            <wp:wrapTight wrapText="bothSides">
              <wp:wrapPolygon edited="0">
                <wp:start x="0" y="0"/>
                <wp:lineTo x="0" y="21368"/>
                <wp:lineTo x="21474" y="21368"/>
                <wp:lineTo x="21474" y="0"/>
                <wp:lineTo x="0" y="0"/>
              </wp:wrapPolygon>
            </wp:wrapTight>
            <wp:docPr id="56756455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a:extLst>
                        <a:ext uri="{28A0092B-C50C-407E-A947-70E740481C1C}">
                          <a14:useLocalDpi xmlns:a14="http://schemas.microsoft.com/office/drawing/2010/main" val="0"/>
                        </a:ext>
                      </a:extLst>
                    </a:blip>
                    <a:srcRect r="1822" b="25168"/>
                    <a:stretch>
                      <a:fillRect/>
                    </a:stretch>
                  </pic:blipFill>
                  <pic:spPr bwMode="auto">
                    <a:xfrm>
                      <a:off x="0" y="0"/>
                      <a:ext cx="3046730" cy="1771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08DA54" w14:textId="38C186B3" w:rsidR="006E1279" w:rsidRDefault="006E1279"/>
    <w:p w14:paraId="60DFAC25" w14:textId="1181FFF3" w:rsidR="006E1279" w:rsidRDefault="006E1279"/>
    <w:p w14:paraId="338EDF9C" w14:textId="4BE7A0F2" w:rsidR="006E1279" w:rsidRDefault="006E1279"/>
    <w:p w14:paraId="2EF4D96B" w14:textId="6DB2FA20" w:rsidR="006E1279" w:rsidRDefault="006E1279"/>
    <w:p w14:paraId="457DAB9F" w14:textId="2868D875" w:rsidR="006E1279" w:rsidRDefault="006E1279"/>
    <w:p w14:paraId="52D5F23A" w14:textId="07039A2C" w:rsidR="006E1279" w:rsidRDefault="00E72D12">
      <w:r>
        <w:rPr>
          <w:noProof/>
          <w14:ligatures w14:val="standardContextual"/>
          <w14:cntxtAlts w14:val="0"/>
        </w:rPr>
        <w:drawing>
          <wp:anchor distT="0" distB="0" distL="114300" distR="114300" simplePos="0" relativeHeight="251641854" behindDoc="0" locked="0" layoutInCell="1" allowOverlap="1" wp14:anchorId="422A335D" wp14:editId="5C5FDA6B">
            <wp:simplePos x="0" y="0"/>
            <wp:positionH relativeFrom="column">
              <wp:posOffset>2390775</wp:posOffset>
            </wp:positionH>
            <wp:positionV relativeFrom="paragraph">
              <wp:posOffset>51435</wp:posOffset>
            </wp:positionV>
            <wp:extent cx="4057650" cy="2094865"/>
            <wp:effectExtent l="38100" t="38100" r="38100" b="38735"/>
            <wp:wrapNone/>
            <wp:docPr id="8002401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24019" name="Picture 22"/>
                    <pic:cNvPicPr>
                      <a:picLocks noChangeAspect="1"/>
                    </pic:cNvPicPr>
                  </pic:nvPicPr>
                  <pic:blipFill>
                    <a:blip r:embed="rId9" cstate="print">
                      <a:extLst>
                        <a:ext uri="{28A0092B-C50C-407E-A947-70E740481C1C}">
                          <a14:useLocalDpi xmlns:a14="http://schemas.microsoft.com/office/drawing/2010/main" val="0"/>
                        </a:ext>
                      </a:extLst>
                    </a:blip>
                    <a:srcRect l="8078" r="8078"/>
                    <a:stretch>
                      <a:fillRect/>
                    </a:stretch>
                  </pic:blipFill>
                  <pic:spPr bwMode="auto">
                    <a:xfrm>
                      <a:off x="0" y="0"/>
                      <a:ext cx="4057650" cy="2094865"/>
                    </a:xfrm>
                    <a:prstGeom prst="rect">
                      <a:avLst/>
                    </a:prstGeom>
                    <a:noFill/>
                    <a:ln w="25400">
                      <a:solidFill>
                        <a:schemeClr val="dk1">
                          <a:lumMod val="0"/>
                          <a:lumOff val="0"/>
                        </a:schemeClr>
                      </a:solidFill>
                      <a:miter lim="800000"/>
                      <a:headEnd/>
                      <a:tailEnd/>
                    </a:ln>
                    <a:effectLst/>
                  </pic:spPr>
                </pic:pic>
              </a:graphicData>
            </a:graphic>
            <wp14:sizeRelH relativeFrom="margin">
              <wp14:pctWidth>0</wp14:pctWidth>
            </wp14:sizeRelH>
            <wp14:sizeRelV relativeFrom="margin">
              <wp14:pctHeight>0</wp14:pctHeight>
            </wp14:sizeRelV>
          </wp:anchor>
        </w:drawing>
      </w:r>
      <w:r w:rsidR="0065270C">
        <w:rPr>
          <w:noProof/>
          <w14:ligatures w14:val="standardContextual"/>
          <w14:cntxtAlts w14:val="0"/>
        </w:rPr>
        <w:drawing>
          <wp:anchor distT="0" distB="0" distL="114300" distR="114300" simplePos="0" relativeHeight="251640829" behindDoc="0" locked="0" layoutInCell="1" allowOverlap="1" wp14:anchorId="25AE72F7" wp14:editId="0A8CF356">
            <wp:simplePos x="0" y="0"/>
            <wp:positionH relativeFrom="column">
              <wp:posOffset>-447675</wp:posOffset>
            </wp:positionH>
            <wp:positionV relativeFrom="paragraph">
              <wp:posOffset>184785</wp:posOffset>
            </wp:positionV>
            <wp:extent cx="2809875" cy="1680210"/>
            <wp:effectExtent l="38100" t="38100" r="47625" b="34290"/>
            <wp:wrapNone/>
            <wp:docPr id="125396329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963290" name="Picture 21"/>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09875" cy="1680210"/>
                    </a:xfrm>
                    <a:prstGeom prst="rect">
                      <a:avLst/>
                    </a:prstGeom>
                    <a:noFill/>
                    <a:ln w="25400">
                      <a:solidFill>
                        <a:schemeClr val="dk1">
                          <a:lumMod val="0"/>
                          <a:lumOff val="0"/>
                        </a:schemeClr>
                      </a:solidFill>
                      <a:miter lim="800000"/>
                      <a:headEnd/>
                      <a:tailEnd/>
                    </a:ln>
                    <a:effectLst/>
                  </pic:spPr>
                </pic:pic>
              </a:graphicData>
            </a:graphic>
            <wp14:sizeRelH relativeFrom="margin">
              <wp14:pctWidth>0</wp14:pctWidth>
            </wp14:sizeRelH>
          </wp:anchor>
        </w:drawing>
      </w:r>
    </w:p>
    <w:p w14:paraId="30438A5C" w14:textId="402B0ED9" w:rsidR="006E1279" w:rsidRDefault="006E1279"/>
    <w:p w14:paraId="1D950766" w14:textId="031BC47E" w:rsidR="006E1279" w:rsidRDefault="006E1279"/>
    <w:p w14:paraId="1451848C" w14:textId="59C70F81" w:rsidR="006E1279" w:rsidRDefault="006E1279"/>
    <w:p w14:paraId="16AF771F" w14:textId="00C4EFBE" w:rsidR="006E1279" w:rsidRDefault="006E1279"/>
    <w:p w14:paraId="286D3C97" w14:textId="46C48104" w:rsidR="006E1279" w:rsidRDefault="00066A1D">
      <w:r>
        <w:rPr>
          <w:noProof/>
          <w14:ligatures w14:val="standardContextual"/>
          <w14:cntxtAlts w14:val="0"/>
        </w:rPr>
        <mc:AlternateContent>
          <mc:Choice Requires="wpg">
            <w:drawing>
              <wp:anchor distT="0" distB="0" distL="114300" distR="114300" simplePos="0" relativeHeight="251664384" behindDoc="0" locked="0" layoutInCell="1" allowOverlap="1" wp14:anchorId="695301E3" wp14:editId="1668F60B">
                <wp:simplePos x="0" y="0"/>
                <wp:positionH relativeFrom="column">
                  <wp:posOffset>-502920</wp:posOffset>
                </wp:positionH>
                <wp:positionV relativeFrom="paragraph">
                  <wp:posOffset>175895</wp:posOffset>
                </wp:positionV>
                <wp:extent cx="6980555" cy="2691765"/>
                <wp:effectExtent l="0" t="0" r="0" b="0"/>
                <wp:wrapNone/>
                <wp:docPr id="2098454319"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6980555" cy="2691765"/>
                          <a:chOff x="1067562" y="1056132"/>
                          <a:chExt cx="68580" cy="26594"/>
                        </a:xfrm>
                      </wpg:grpSpPr>
                      <wps:wsp>
                        <wps:cNvPr id="2103788639" name="AutoShape 39"/>
                        <wps:cNvSpPr>
                          <a:spLocks noChangeArrowheads="1"/>
                        </wps:cNvSpPr>
                        <wps:spPr bwMode="auto">
                          <a:xfrm>
                            <a:off x="1067562" y="1058128"/>
                            <a:ext cx="68580" cy="24598"/>
                          </a:xfrm>
                          <a:prstGeom prst="wave">
                            <a:avLst>
                              <a:gd name="adj1" fmla="val 13005"/>
                              <a:gd name="adj2" fmla="val 0"/>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711542891" name="Rectangle 40"/>
                        <wps:cNvSpPr>
                          <a:spLocks noChangeArrowheads="1"/>
                        </wps:cNvSpPr>
                        <wps:spPr bwMode="auto">
                          <a:xfrm>
                            <a:off x="1067562" y="1056132"/>
                            <a:ext cx="68580" cy="10753"/>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wgp>
                  </a:graphicData>
                </a:graphic>
              </wp:anchor>
            </w:drawing>
          </mc:Choice>
          <mc:Fallback>
            <w:pict>
              <v:group w14:anchorId="6D15EAB0" id="Group 23" o:spid="_x0000_s1026" style="position:absolute;margin-left:-39.6pt;margin-top:13.85pt;width:549.65pt;height:211.95pt;rotation:180;z-index:251664384" coordorigin="10675,10561" coordsize="68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">
                <v:shape id="AutoShape 39" o:spid="_x0000_s1027" type="#_x0000_t64" style="position:absolute;left:10675;top:10581;width:686;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" stroked="f" strokecolor="black [0]" strokeweight="2pt">
                  <v:shadow color="black [0]"/>
                  <v:textbox inset="2.88pt,2.88pt,2.88pt,2.88pt"/>
                </v:shape>
                <v:rect id="Rectangle 40" o:spid="_x0000_s1028" style="position:absolute;left:10675;top:10561;width:686;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" stroked="f" strokecolor="black [0]" strokeweight="2pt">
                  <v:shadow color="black [0]"/>
                  <v:textbox inset="2.88pt,2.88pt,2.88pt,2.88pt"/>
                </v:rect>
              </v:group>
            </w:pict>
          </mc:Fallback>
        </mc:AlternateContent>
      </w:r>
    </w:p>
    <w:p w14:paraId="60BB7D68" w14:textId="198760FF" w:rsidR="006E1279" w:rsidRDefault="006E1279"/>
    <w:p w14:paraId="4F686950" w14:textId="511E920D" w:rsidR="006E1279" w:rsidRDefault="006E1279"/>
    <w:p w14:paraId="6B6C9C93" w14:textId="09E9924B" w:rsidR="006E1279" w:rsidRDefault="00066A1D">
      <w:r>
        <w:rPr>
          <w:noProof/>
          <w14:ligatures w14:val="standardContextual"/>
          <w14:cntxtAlts w14:val="0"/>
        </w:rPr>
        <mc:AlternateContent>
          <mc:Choice Requires="wps">
            <w:drawing>
              <wp:anchor distT="0" distB="0" distL="114300" distR="114300" simplePos="0" relativeHeight="251665408" behindDoc="0" locked="0" layoutInCell="1" allowOverlap="1" wp14:anchorId="0C3BA815" wp14:editId="53B3B2AD">
                <wp:simplePos x="0" y="0"/>
                <wp:positionH relativeFrom="column">
                  <wp:posOffset>325164</wp:posOffset>
                </wp:positionH>
                <wp:positionV relativeFrom="paragraph">
                  <wp:posOffset>62799</wp:posOffset>
                </wp:positionV>
                <wp:extent cx="5293360" cy="560070"/>
                <wp:effectExtent l="0" t="0" r="2540" b="0"/>
                <wp:wrapNone/>
                <wp:docPr id="14671494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3360" cy="5600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FE07864" w14:textId="77777777" w:rsidR="006E1279" w:rsidRDefault="006E1279" w:rsidP="006E1279">
                            <w:pPr>
                              <w:widowControl w:val="0"/>
                              <w:jc w:val="center"/>
                              <w:rPr>
                                <w:sz w:val="48"/>
                                <w:szCs w:val="48"/>
                                <w14:ligatures w14:val="none"/>
                              </w:rPr>
                            </w:pPr>
                            <w:r>
                              <w:rPr>
                                <w:sz w:val="48"/>
                                <w:szCs w:val="48"/>
                                <w14:ligatures w14:val="none"/>
                              </w:rPr>
                              <w:t>INVITES YOUR INTEREST IN THE POSITION</w:t>
                            </w:r>
                          </w:p>
                        </w:txbxContent>
                      </wps:txbx>
                      <wps:bodyPr rot="0" vert="horz" wrap="square" lIns="36576" tIns="36576" rIns="36576" bIns="36576" anchor="t" anchorCtr="0" upright="1">
                        <a:noAutofit/>
                      </wps:bodyPr>
                    </wps:wsp>
                  </a:graphicData>
                </a:graphic>
              </wp:anchor>
            </w:drawing>
          </mc:Choice>
          <mc:Fallback>
            <w:pict>
              <v:shape w14:anchorId="0C3BA815" id="Text Box 11" o:spid="_x0000_s1028" type="#_x0000_t202" style="position:absolute;margin-left:25.6pt;margin-top:4.95pt;width:416.8pt;height:44.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" filled="f" fillcolor="#5b9bd5" stroked="f" strokecolor="black [0]" strokeweight="2pt">
                <v:textbox inset="2.88pt,2.88pt,2.88pt,2.88pt">
                  <w:txbxContent>
                    <w:p w14:paraId="5FE07864" w14:textId="77777777" w:rsidR="006E1279" w:rsidRDefault="006E1279" w:rsidP="006E1279">
                      <w:pPr>
                        <w:widowControl w:val="0"/>
                        <w:jc w:val="center"/>
                        <w:rPr>
                          <w:sz w:val="48"/>
                          <w:szCs w:val="48"/>
                          <w14:ligatures w14:val="none"/>
                        </w:rPr>
                      </w:pPr>
                      <w:r>
                        <w:rPr>
                          <w:sz w:val="48"/>
                          <w:szCs w:val="48"/>
                          <w14:ligatures w14:val="none"/>
                        </w:rPr>
                        <w:t>INVITES YOUR INTEREST IN THE POSITION</w:t>
                      </w:r>
                    </w:p>
                  </w:txbxContent>
                </v:textbox>
              </v:shape>
            </w:pict>
          </mc:Fallback>
        </mc:AlternateContent>
      </w:r>
    </w:p>
    <w:p w14:paraId="13D8E463" w14:textId="3314F7BD" w:rsidR="006E1279" w:rsidRDefault="007A39EB">
      <w:r>
        <w:rPr>
          <w:noProof/>
          <w14:ligatures w14:val="standardContextual"/>
          <w14:cntxtAlts w14:val="0"/>
        </w:rPr>
        <mc:AlternateContent>
          <mc:Choice Requires="wps">
            <w:drawing>
              <wp:anchor distT="0" distB="0" distL="114300" distR="114300" simplePos="0" relativeHeight="251666432" behindDoc="0" locked="0" layoutInCell="1" allowOverlap="1" wp14:anchorId="45218006" wp14:editId="2FDA76E8">
                <wp:simplePos x="0" y="0"/>
                <wp:positionH relativeFrom="column">
                  <wp:posOffset>-647700</wp:posOffset>
                </wp:positionH>
                <wp:positionV relativeFrom="paragraph">
                  <wp:posOffset>252095</wp:posOffset>
                </wp:positionV>
                <wp:extent cx="7234555" cy="1590675"/>
                <wp:effectExtent l="0" t="0" r="4445" b="9525"/>
                <wp:wrapNone/>
                <wp:docPr id="8628836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4555" cy="15906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DFD79E7" w14:textId="65EBF85F" w:rsidR="006E1279" w:rsidRPr="007A39EB" w:rsidRDefault="00751089" w:rsidP="006E1279">
                            <w:pPr>
                              <w:widowControl w:val="0"/>
                              <w:spacing w:after="0"/>
                              <w:jc w:val="center"/>
                              <w:rPr>
                                <w:b/>
                                <w:bCs/>
                                <w:color w:val="5B9BD5"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ligatures w14:val="none"/>
                              </w:rPr>
                            </w:pPr>
                            <w:r>
                              <w:rPr>
                                <w:b/>
                                <w:bCs/>
                                <w:color w:val="5B9BD5"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ligatures w14:val="none"/>
                              </w:rPr>
                              <w:t>CODE COMPLIANCE</w:t>
                            </w:r>
                          </w:p>
                          <w:p w14:paraId="50637D00" w14:textId="22F20FA3" w:rsidR="004968AA" w:rsidRPr="007A39EB" w:rsidRDefault="00751089" w:rsidP="006E1279">
                            <w:pPr>
                              <w:widowControl w:val="0"/>
                              <w:spacing w:after="0"/>
                              <w:jc w:val="center"/>
                              <w:rPr>
                                <w:b/>
                                <w:bCs/>
                                <w:color w:val="5B9BD5"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ligatures w14:val="none"/>
                              </w:rPr>
                            </w:pPr>
                            <w:r>
                              <w:rPr>
                                <w:b/>
                                <w:bCs/>
                                <w:color w:val="5B9BD5"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ligatures w14:val="none"/>
                              </w:rPr>
                              <w:t>OFFICER</w:t>
                            </w:r>
                          </w:p>
                          <w:p w14:paraId="204E7A04" w14:textId="703E9FE7" w:rsidR="004A2B06" w:rsidRPr="007A39EB" w:rsidRDefault="007A39EB" w:rsidP="006E1279">
                            <w:pPr>
                              <w:widowControl w:val="0"/>
                              <w:spacing w:after="0"/>
                              <w:jc w:val="center"/>
                              <w:rPr>
                                <w:b/>
                                <w:bCs/>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ligatures w14:val="none"/>
                              </w:rPr>
                            </w:pPr>
                            <w:r w:rsidRPr="007A39EB">
                              <w:rPr>
                                <w:b/>
                                <w:bCs/>
                                <w:color w:val="5B9BD5"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ligatures w14:val="none"/>
                              </w:rPr>
                              <w:t xml:space="preserve">DEPARTMENT OF </w:t>
                            </w:r>
                            <w:r w:rsidR="00751089">
                              <w:rPr>
                                <w:b/>
                                <w:bCs/>
                                <w:color w:val="5B9BD5"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ligatures w14:val="none"/>
                              </w:rPr>
                              <w:t>COMMUNITY DEVELOPMENT</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45218006" id="Text Box 9" o:spid="_x0000_s1029" type="#_x0000_t202" style="position:absolute;margin-left:-51pt;margin-top:19.85pt;width:569.65pt;height:125.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" filled="f" fillcolor="#5b9bd5" stroked="f" strokecolor="black [0]" strokeweight="2pt">
                <v:textbox inset="2.88pt,2.88pt,2.88pt,2.88pt">
                  <w:txbxContent>
                    <w:p w14:paraId="7DFD79E7" w14:textId="65EBF85F" w:rsidR="006E1279" w:rsidRPr="007A39EB" w:rsidRDefault="00751089" w:rsidP="006E1279">
                      <w:pPr>
                        <w:widowControl w:val="0"/>
                        <w:spacing w:after="0"/>
                        <w:jc w:val="center"/>
                        <w:rPr>
                          <w:b/>
                          <w:bCs/>
                          <w:color w:val="5B9BD5"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ligatures w14:val="none"/>
                        </w:rPr>
                      </w:pPr>
                      <w:r>
                        <w:rPr>
                          <w:b/>
                          <w:bCs/>
                          <w:color w:val="5B9BD5"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ligatures w14:val="none"/>
                        </w:rPr>
                        <w:t>CODE COMPLIANCE</w:t>
                      </w:r>
                    </w:p>
                    <w:p w14:paraId="50637D00" w14:textId="22F20FA3" w:rsidR="004968AA" w:rsidRPr="007A39EB" w:rsidRDefault="00751089" w:rsidP="006E1279">
                      <w:pPr>
                        <w:widowControl w:val="0"/>
                        <w:spacing w:after="0"/>
                        <w:jc w:val="center"/>
                        <w:rPr>
                          <w:b/>
                          <w:bCs/>
                          <w:color w:val="5B9BD5"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ligatures w14:val="none"/>
                        </w:rPr>
                      </w:pPr>
                      <w:r>
                        <w:rPr>
                          <w:b/>
                          <w:bCs/>
                          <w:color w:val="5B9BD5"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ligatures w14:val="none"/>
                        </w:rPr>
                        <w:t>OFFICER</w:t>
                      </w:r>
                    </w:p>
                    <w:p w14:paraId="204E7A04" w14:textId="703E9FE7" w:rsidR="004A2B06" w:rsidRPr="007A39EB" w:rsidRDefault="007A39EB" w:rsidP="006E1279">
                      <w:pPr>
                        <w:widowControl w:val="0"/>
                        <w:spacing w:after="0"/>
                        <w:jc w:val="center"/>
                        <w:rPr>
                          <w:b/>
                          <w:bCs/>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ligatures w14:val="none"/>
                        </w:rPr>
                      </w:pPr>
                      <w:r w:rsidRPr="007A39EB">
                        <w:rPr>
                          <w:b/>
                          <w:bCs/>
                          <w:color w:val="5B9BD5"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ligatures w14:val="none"/>
                        </w:rPr>
                        <w:t xml:space="preserve">DEPARTMENT OF </w:t>
                      </w:r>
                      <w:r w:rsidR="00751089">
                        <w:rPr>
                          <w:b/>
                          <w:bCs/>
                          <w:color w:val="5B9BD5"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ligatures w14:val="none"/>
                        </w:rPr>
                        <w:t>COMMUNITY DEVELOPMENT</w:t>
                      </w:r>
                    </w:p>
                  </w:txbxContent>
                </v:textbox>
              </v:shape>
            </w:pict>
          </mc:Fallback>
        </mc:AlternateContent>
      </w:r>
    </w:p>
    <w:p w14:paraId="5F524459" w14:textId="4C56E208" w:rsidR="006E1279" w:rsidRDefault="006E1279"/>
    <w:p w14:paraId="262EF869" w14:textId="34D8C935" w:rsidR="006E1279" w:rsidRDefault="006E1279"/>
    <w:p w14:paraId="61E7F703" w14:textId="15F1CECD" w:rsidR="006E1279" w:rsidRDefault="006E1279"/>
    <w:p w14:paraId="537DF379" w14:textId="5B101E19" w:rsidR="006E1279" w:rsidRDefault="006E1279"/>
    <w:p w14:paraId="69C4F211" w14:textId="20AF5277" w:rsidR="006E1279" w:rsidRDefault="006E1279"/>
    <w:p w14:paraId="3CFDCE1F" w14:textId="19A8B5E9" w:rsidR="006E1279" w:rsidRDefault="006E1279"/>
    <w:p w14:paraId="7D5DF23D" w14:textId="25976830" w:rsidR="006E1279" w:rsidRDefault="007A39EB">
      <w:r>
        <w:rPr>
          <w:noProof/>
        </w:rPr>
        <w:drawing>
          <wp:anchor distT="0" distB="0" distL="114300" distR="114300" simplePos="0" relativeHeight="251706368" behindDoc="1" locked="0" layoutInCell="1" allowOverlap="1" wp14:anchorId="5A73A050" wp14:editId="3954AA87">
            <wp:simplePos x="0" y="0"/>
            <wp:positionH relativeFrom="column">
              <wp:posOffset>2171700</wp:posOffset>
            </wp:positionH>
            <wp:positionV relativeFrom="paragraph">
              <wp:posOffset>145415</wp:posOffset>
            </wp:positionV>
            <wp:extent cx="1076325" cy="1052830"/>
            <wp:effectExtent l="0" t="0" r="9525" b="0"/>
            <wp:wrapTight wrapText="bothSides">
              <wp:wrapPolygon edited="0">
                <wp:start x="0" y="0"/>
                <wp:lineTo x="0" y="21105"/>
                <wp:lineTo x="21409" y="21105"/>
                <wp:lineTo x="21409" y="0"/>
                <wp:lineTo x="0" y="0"/>
              </wp:wrapPolygon>
            </wp:wrapTight>
            <wp:docPr id="179253276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6325" cy="10528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49024" behindDoc="0" locked="0" layoutInCell="1" allowOverlap="1" wp14:anchorId="3DEEEB98" wp14:editId="56CE8745">
                <wp:simplePos x="0" y="0"/>
                <wp:positionH relativeFrom="margin">
                  <wp:posOffset>-438150</wp:posOffset>
                </wp:positionH>
                <wp:positionV relativeFrom="paragraph">
                  <wp:posOffset>269875</wp:posOffset>
                </wp:positionV>
                <wp:extent cx="7276465" cy="1623060"/>
                <wp:effectExtent l="0" t="0" r="635" b="0"/>
                <wp:wrapNone/>
                <wp:docPr id="145741654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6465" cy="1623060"/>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8EEED" id="Rectangle 10" o:spid="_x0000_s1026" style="position:absolute;margin-left:-34.5pt;margin-top:21.25pt;width:572.95pt;height:127.8pt;z-index:25164902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" stroked="f" strokecolor="black [0]" strokeweight="2pt">
                <v:shadow color="black [0]"/>
                <v:textbox inset="2.88pt,2.88pt,2.88pt,2.88pt"/>
                <w10:wrap anchorx="margin"/>
              </v:rect>
            </w:pict>
          </mc:Fallback>
        </mc:AlternateContent>
      </w:r>
    </w:p>
    <w:p w14:paraId="121EEC3A" w14:textId="50AD5B61" w:rsidR="006E1279" w:rsidRDefault="007A39EB">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43904" behindDoc="0" locked="0" layoutInCell="1" allowOverlap="1" wp14:anchorId="1697F82E" wp14:editId="33F84728">
                <wp:simplePos x="0" y="0"/>
                <wp:positionH relativeFrom="column">
                  <wp:posOffset>-499111</wp:posOffset>
                </wp:positionH>
                <wp:positionV relativeFrom="paragraph">
                  <wp:posOffset>179069</wp:posOffset>
                </wp:positionV>
                <wp:extent cx="6718935" cy="1550035"/>
                <wp:effectExtent l="0" t="0" r="5715" b="0"/>
                <wp:wrapNone/>
                <wp:docPr id="111303505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6718935" cy="1550035"/>
                          <a:chOff x="1067562" y="1056132"/>
                          <a:chExt cx="68580" cy="26594"/>
                        </a:xfrm>
                      </wpg:grpSpPr>
                      <wps:wsp>
                        <wps:cNvPr id="1999787058" name="AutoShape 29"/>
                        <wps:cNvSpPr>
                          <a:spLocks noChangeArrowheads="1"/>
                        </wps:cNvSpPr>
                        <wps:spPr bwMode="auto">
                          <a:xfrm>
                            <a:off x="1067562" y="1058128"/>
                            <a:ext cx="68580" cy="24598"/>
                          </a:xfrm>
                          <a:prstGeom prst="wave">
                            <a:avLst>
                              <a:gd name="adj1" fmla="val 13005"/>
                              <a:gd name="adj2" fmla="val 0"/>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848398921" name="Rectangle 30"/>
                        <wps:cNvSpPr>
                          <a:spLocks noChangeArrowheads="1"/>
                        </wps:cNvSpPr>
                        <wps:spPr bwMode="auto">
                          <a:xfrm>
                            <a:off x="1067562" y="1056132"/>
                            <a:ext cx="68580" cy="10753"/>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BF24E9" id="Group 12" o:spid="_x0000_s1026" style="position:absolute;margin-left:-39.3pt;margin-top:14.1pt;width:529.05pt;height:122.05pt;rotation:180;z-index:251643904" coordorigin="10675,10561" coordsize="68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">
                <v:shape id="AutoShape 29" o:spid="_x0000_s1027" type="#_x0000_t64" style="position:absolute;left:10675;top:10581;width:686;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" stroked="f" strokecolor="black [0]" strokeweight="2pt">
                  <v:shadow color="black [0]"/>
                  <v:textbox inset="2.88pt,2.88pt,2.88pt,2.88pt"/>
                </v:shape>
                <v:rect id="Rectangle 30" o:spid="_x0000_s1028" style="position:absolute;left:10675;top:10561;width:686;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" stroked="f" strokecolor="black [0]" strokeweight="2pt">
                  <v:shadow color="black [0]"/>
                  <v:textbox inset="2.88pt,2.88pt,2.88pt,2.88pt"/>
                </v:rect>
              </v:group>
            </w:pict>
          </mc:Fallback>
        </mc:AlternateContent>
      </w:r>
    </w:p>
    <w:p w14:paraId="435074DD" w14:textId="24841894" w:rsidR="006E1279" w:rsidRDefault="006E1279"/>
    <w:p w14:paraId="1B499371" w14:textId="350DB178" w:rsidR="006E1279" w:rsidRDefault="006E1279"/>
    <w:p w14:paraId="4B7D1F7B" w14:textId="77777777" w:rsidR="006E1279" w:rsidRDefault="006E1279"/>
    <w:p w14:paraId="654380B8" w14:textId="42BCFCBC" w:rsidR="00E26B76" w:rsidRDefault="003E5A8E">
      <w:r>
        <w:rPr>
          <w:noProof/>
          <w14:ligatures w14:val="standardContextual"/>
          <w14:cntxtAlts w14:val="0"/>
        </w:rPr>
        <w:lastRenderedPageBreak/>
        <mc:AlternateContent>
          <mc:Choice Requires="wps">
            <w:drawing>
              <wp:anchor distT="0" distB="0" distL="114300" distR="114300" simplePos="0" relativeHeight="251680768" behindDoc="0" locked="0" layoutInCell="1" allowOverlap="1" wp14:anchorId="673882C6" wp14:editId="4DD1B0B0">
                <wp:simplePos x="0" y="0"/>
                <wp:positionH relativeFrom="column">
                  <wp:posOffset>-504825</wp:posOffset>
                </wp:positionH>
                <wp:positionV relativeFrom="paragraph">
                  <wp:posOffset>-619125</wp:posOffset>
                </wp:positionV>
                <wp:extent cx="7067550" cy="1381125"/>
                <wp:effectExtent l="0" t="0" r="0" b="9525"/>
                <wp:wrapNone/>
                <wp:docPr id="539539406"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67550" cy="1381125"/>
                        </a:xfrm>
                        <a:prstGeom prst="wave">
                          <a:avLst>
                            <a:gd name="adj1" fmla="val 13005"/>
                            <a:gd name="adj2" fmla="val 135"/>
                          </a:avLst>
                        </a:prstGeom>
                        <a:solidFill>
                          <a:schemeClr val="accent1">
                            <a:lumMod val="40000"/>
                            <a:lumOff val="60000"/>
                          </a:schemeClr>
                        </a:solidFill>
                        <a:ln>
                          <a:noFill/>
                        </a:ln>
                        <a:effectLst/>
                        <a:extLst>
                          <a:ext uri="{91240B29-F687-4F45-9708-019B960494DF}">
                            <a14:hiddenLine xmlns:a14="http://schemas.microsoft.com/office/drawing/2010/main" w="25400">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65EEC7" id="AutoShape 46" o:spid="_x0000_s1026" type="#_x0000_t64" style="position:absolute;margin-left:-39.75pt;margin-top:-48.75pt;width:556.5pt;height:108.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" adj=",10829" fillcolor="#b4c6e7 [1300]" stroked="f" strokecolor="black [0]" strokeweight="2pt">
                <v:shadow color="black [0]"/>
                <v:textbox inset="2.88pt,2.88pt,2.88pt,2.88pt"/>
              </v:shape>
            </w:pict>
          </mc:Fallback>
        </mc:AlternateContent>
      </w:r>
      <w:r>
        <w:rPr>
          <w:noProof/>
          <w14:ligatures w14:val="standardContextual"/>
          <w14:cntxtAlts w14:val="0"/>
        </w:rPr>
        <mc:AlternateContent>
          <mc:Choice Requires="wps">
            <w:drawing>
              <wp:anchor distT="0" distB="0" distL="114300" distR="114300" simplePos="0" relativeHeight="251677696" behindDoc="0" locked="0" layoutInCell="1" allowOverlap="1" wp14:anchorId="5B33DB62" wp14:editId="6B1076DF">
                <wp:simplePos x="0" y="0"/>
                <wp:positionH relativeFrom="margin">
                  <wp:posOffset>-642620</wp:posOffset>
                </wp:positionH>
                <wp:positionV relativeFrom="paragraph">
                  <wp:posOffset>-742950</wp:posOffset>
                </wp:positionV>
                <wp:extent cx="7324725" cy="9691370"/>
                <wp:effectExtent l="0" t="0" r="28575" b="24130"/>
                <wp:wrapNone/>
                <wp:docPr id="203472008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24725" cy="9691370"/>
                        </a:xfrm>
                        <a:prstGeom prst="rect">
                          <a:avLst/>
                        </a:prstGeom>
                        <a:solidFill>
                          <a:srgbClr val="2D4E6B"/>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07FA55" id="Rectangle 28" o:spid="_x0000_s1026" style="position:absolute;margin-left:-50.6pt;margin-top:-58.5pt;width:576.75pt;height:763.1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" fillcolor="#2d4e6b" strokecolor="black [0]" strokeweight="2pt">
                <v:shadow color="black [0]"/>
                <v:textbox inset="2.88pt,2.88pt,2.88pt,2.88pt"/>
                <w10:wrap anchorx="margin"/>
              </v:rect>
            </w:pict>
          </mc:Fallback>
        </mc:AlternateContent>
      </w:r>
      <w:r w:rsidR="007A39EB">
        <w:rPr>
          <w:noProof/>
          <w14:ligatures w14:val="standardContextual"/>
          <w14:cntxtAlts w14:val="0"/>
        </w:rPr>
        <mc:AlternateContent>
          <mc:Choice Requires="wps">
            <w:drawing>
              <wp:anchor distT="0" distB="0" distL="114300" distR="114300" simplePos="0" relativeHeight="251681792" behindDoc="0" locked="0" layoutInCell="1" allowOverlap="1" wp14:anchorId="028E1688" wp14:editId="27CA75FE">
                <wp:simplePos x="0" y="0"/>
                <wp:positionH relativeFrom="column">
                  <wp:posOffset>-476250</wp:posOffset>
                </wp:positionH>
                <wp:positionV relativeFrom="paragraph">
                  <wp:posOffset>-333375</wp:posOffset>
                </wp:positionV>
                <wp:extent cx="6853555" cy="514350"/>
                <wp:effectExtent l="0" t="0" r="4445" b="0"/>
                <wp:wrapNone/>
                <wp:docPr id="169070245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3555" cy="5143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285E9EE" w14:textId="77777777" w:rsidR="00E26B76" w:rsidRDefault="00E26B76" w:rsidP="00E26B76">
                            <w:pPr>
                              <w:widowControl w:val="0"/>
                              <w:jc w:val="center"/>
                              <w:rPr>
                                <w:b/>
                                <w:bCs/>
                                <w:sz w:val="56"/>
                                <w:szCs w:val="56"/>
                                <w14:ligatures w14:val="none"/>
                              </w:rPr>
                            </w:pPr>
                            <w:r>
                              <w:rPr>
                                <w:b/>
                                <w:bCs/>
                                <w:sz w:val="56"/>
                                <w:szCs w:val="56"/>
                                <w14:ligatures w14:val="none"/>
                              </w:rPr>
                              <w:t>ABOUT THE CANDIDATE AND POSITION</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8E1688" id="Text Box 32" o:spid="_x0000_s1030" type="#_x0000_t202" style="position:absolute;margin-left:-37.5pt;margin-top:-26.25pt;width:539.65pt;height:4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" filled="f" fillcolor="#5b9bd5" stroked="f" strokecolor="black [0]" strokeweight="2pt">
                <v:textbox inset="2.88pt,2.88pt,2.88pt,2.88pt">
                  <w:txbxContent>
                    <w:p w14:paraId="6285E9EE" w14:textId="77777777" w:rsidR="00E26B76" w:rsidRDefault="00E26B76" w:rsidP="00E26B76">
                      <w:pPr>
                        <w:widowControl w:val="0"/>
                        <w:jc w:val="center"/>
                        <w:rPr>
                          <w:b/>
                          <w:bCs/>
                          <w:sz w:val="56"/>
                          <w:szCs w:val="56"/>
                          <w14:ligatures w14:val="none"/>
                        </w:rPr>
                      </w:pPr>
                      <w:r>
                        <w:rPr>
                          <w:b/>
                          <w:bCs/>
                          <w:sz w:val="56"/>
                          <w:szCs w:val="56"/>
                          <w14:ligatures w14:val="none"/>
                        </w:rPr>
                        <w:t>ABOUT THE CANDIDATE AND POSITION</w:t>
                      </w:r>
                    </w:p>
                  </w:txbxContent>
                </v:textbox>
              </v:shape>
            </w:pict>
          </mc:Fallback>
        </mc:AlternateContent>
      </w:r>
    </w:p>
    <w:p w14:paraId="523AF1C7" w14:textId="698EEDDF" w:rsidR="00E26B76" w:rsidRDefault="00E93921">
      <w:r>
        <w:rPr>
          <w:noProof/>
          <w14:ligatures w14:val="standardContextual"/>
          <w14:cntxtAlts w14:val="0"/>
        </w:rPr>
        <mc:AlternateContent>
          <mc:Choice Requires="wps">
            <w:drawing>
              <wp:anchor distT="0" distB="0" distL="114300" distR="114300" simplePos="0" relativeHeight="251678720" behindDoc="0" locked="0" layoutInCell="1" allowOverlap="1" wp14:anchorId="45AA6D66" wp14:editId="407B69F3">
                <wp:simplePos x="0" y="0"/>
                <wp:positionH relativeFrom="margin">
                  <wp:posOffset>-485775</wp:posOffset>
                </wp:positionH>
                <wp:positionV relativeFrom="paragraph">
                  <wp:posOffset>130175</wp:posOffset>
                </wp:positionV>
                <wp:extent cx="7038975" cy="8382000"/>
                <wp:effectExtent l="0" t="0" r="9525" b="0"/>
                <wp:wrapNone/>
                <wp:docPr id="156018891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8382000"/>
                        </a:xfrm>
                        <a:prstGeom prst="rect">
                          <a:avLst/>
                        </a:prstGeom>
                        <a:solidFill>
                          <a:schemeClr val="bg1"/>
                        </a:solidFill>
                        <a:ln>
                          <a:noFill/>
                        </a:ln>
                        <a:effectLst/>
                      </wps:spPr>
                      <wps:txbx>
                        <w:txbxContent>
                          <w:p w14:paraId="6286DA45" w14:textId="77777777" w:rsidR="00E26B76" w:rsidRDefault="00E26B76" w:rsidP="00E26B76">
                            <w:pPr>
                              <w:widowControl w:val="0"/>
                              <w:spacing w:after="0"/>
                              <w:rPr>
                                <w:b/>
                                <w:bCs/>
                                <w:color w:val="45681E"/>
                                <w:sz w:val="36"/>
                                <w:szCs w:val="36"/>
                                <w14:ligatures w14:val="none"/>
                              </w:rPr>
                            </w:pPr>
                          </w:p>
                          <w:p w14:paraId="7613F85E" w14:textId="77777777" w:rsidR="008C0B4A" w:rsidRDefault="008C0B4A" w:rsidP="00E26B76">
                            <w:pPr>
                              <w:widowControl w:val="0"/>
                              <w:spacing w:after="0"/>
                              <w:rPr>
                                <w:b/>
                                <w:bCs/>
                                <w:color w:val="1F3864" w:themeColor="accent1" w:themeShade="80"/>
                                <w:sz w:val="40"/>
                                <w:szCs w:val="40"/>
                                <w14:ligatures w14:val="none"/>
                              </w:rPr>
                            </w:pPr>
                          </w:p>
                          <w:p w14:paraId="589C7F9B" w14:textId="76D8CBEB" w:rsidR="00E26B76" w:rsidRDefault="00E26B76" w:rsidP="00E26B76">
                            <w:pPr>
                              <w:widowControl w:val="0"/>
                              <w:spacing w:after="0"/>
                              <w:rPr>
                                <w:b/>
                                <w:bCs/>
                                <w:color w:val="1F3864" w:themeColor="accent1" w:themeShade="80"/>
                                <w:sz w:val="40"/>
                                <w:szCs w:val="40"/>
                                <w14:ligatures w14:val="none"/>
                              </w:rPr>
                            </w:pPr>
                            <w:r w:rsidRPr="0065270C">
                              <w:rPr>
                                <w:b/>
                                <w:bCs/>
                                <w:color w:val="1F3864" w:themeColor="accent1" w:themeShade="80"/>
                                <w:sz w:val="40"/>
                                <w:szCs w:val="40"/>
                                <w14:ligatures w14:val="none"/>
                              </w:rPr>
                              <w:t>GENERAL DESCRIPTION OF WORK</w:t>
                            </w:r>
                          </w:p>
                          <w:p w14:paraId="74F2B1B2" w14:textId="2516FB2C" w:rsidR="005826E2" w:rsidRDefault="000368BD" w:rsidP="00E26B76">
                            <w:pPr>
                              <w:widowControl w:val="0"/>
                              <w:spacing w:after="0"/>
                              <w:rPr>
                                <w:color w:val="000000" w:themeColor="text1"/>
                                <w:sz w:val="26"/>
                                <w:szCs w:val="26"/>
                                <w14:ligatures w14:val="none"/>
                              </w:rPr>
                            </w:pPr>
                            <w:r>
                              <w:rPr>
                                <w:color w:val="000000" w:themeColor="text1"/>
                                <w:sz w:val="26"/>
                                <w:szCs w:val="26"/>
                                <w14:ligatures w14:val="none"/>
                              </w:rPr>
                              <w:t>Under general supervision, this position performs a variety of routine to complex duties related to the City's code compliance program, including the identification, investigation, and correction of violations of the City's building, zoning, and nuisance codes, and interprets Federal, State and Local laws and guidelines for the development, enactment, interpretation, and enforcement of land use regulations within the City.</w:t>
                            </w:r>
                          </w:p>
                          <w:p w14:paraId="0893161A" w14:textId="77777777" w:rsidR="000368BD" w:rsidRPr="00E72D12" w:rsidRDefault="000368BD" w:rsidP="00E26B76">
                            <w:pPr>
                              <w:widowControl w:val="0"/>
                              <w:spacing w:after="0"/>
                              <w:rPr>
                                <w:color w:val="000000" w:themeColor="text1"/>
                                <w:sz w:val="26"/>
                                <w:szCs w:val="26"/>
                                <w14:ligatures w14:val="none"/>
                              </w:rPr>
                            </w:pPr>
                          </w:p>
                          <w:p w14:paraId="33F5CE5E" w14:textId="3292F8D0" w:rsidR="00E26B76" w:rsidRPr="0065270C" w:rsidRDefault="00E26B76" w:rsidP="00E26B76">
                            <w:pPr>
                              <w:widowControl w:val="0"/>
                              <w:spacing w:after="0"/>
                              <w:rPr>
                                <w:b/>
                                <w:bCs/>
                                <w:color w:val="1F3864" w:themeColor="accent1" w:themeShade="80"/>
                                <w:sz w:val="40"/>
                                <w:szCs w:val="40"/>
                                <w14:ligatures w14:val="none"/>
                              </w:rPr>
                            </w:pPr>
                            <w:r w:rsidRPr="0065270C">
                              <w:rPr>
                                <w:b/>
                                <w:bCs/>
                                <w:color w:val="1F3864" w:themeColor="accent1" w:themeShade="80"/>
                                <w:sz w:val="40"/>
                                <w:szCs w:val="40"/>
                                <w14:ligatures w14:val="none"/>
                              </w:rPr>
                              <w:t>KNOWLEDGE, SKILLS, AND ABILITIES</w:t>
                            </w:r>
                          </w:p>
                          <w:p w14:paraId="7076045B" w14:textId="6E0A5361" w:rsidR="007A6931" w:rsidRDefault="000368BD" w:rsidP="00E26B76">
                            <w:pPr>
                              <w:widowControl w:val="0"/>
                              <w:spacing w:after="0"/>
                              <w:rPr>
                                <w:color w:val="auto"/>
                                <w:sz w:val="26"/>
                                <w:szCs w:val="26"/>
                                <w14:ligatures w14:val="none"/>
                              </w:rPr>
                            </w:pPr>
                            <w:r>
                              <w:rPr>
                                <w:color w:val="auto"/>
                                <w:sz w:val="26"/>
                                <w:szCs w:val="26"/>
                                <w14:ligatures w14:val="none"/>
                              </w:rPr>
                              <w:t>In-depth knowledge or pertinent codes, ordinances, laws, and regulations pertaining to zoning, nuisance abatement, property maintenance, housing code, building codes, health and safety codes, and related areas.  In-depth knowledge involved in the enforcement of code and regulations, including methods and techniques of conducting and documenting field investigations.  In-depth knowledge of legal actions applicable to code enforcem</w:t>
                            </w:r>
                            <w:r w:rsidR="00CE7D54">
                              <w:rPr>
                                <w:color w:val="auto"/>
                                <w:sz w:val="26"/>
                                <w:szCs w:val="26"/>
                                <w14:ligatures w14:val="none"/>
                              </w:rPr>
                              <w:t>ent compliance.  In-depth knowledge of City of Cumberland services and organizational structure as they relate to code compliance.  Ability to interpret and apply applicable codes, ordinances, and regulations relating to zoning, nuisance abatement, building codes, and health and safety issues.  Ability to respond to requests and inquiries from the general public and resolve code related issues.  Ability to operate code enforcement equipment including a City Vehicle.</w:t>
                            </w:r>
                            <w:r w:rsidR="008C0B4A">
                              <w:rPr>
                                <w:color w:val="auto"/>
                                <w:sz w:val="26"/>
                                <w:szCs w:val="26"/>
                                <w14:ligatures w14:val="none"/>
                              </w:rPr>
                              <w:t xml:space="preserve">  Ability to communicate clearly and concisely, both orally and in writing.  Ability to work independently in the absence of supervision.</w:t>
                            </w:r>
                          </w:p>
                          <w:p w14:paraId="7C161962" w14:textId="77777777" w:rsidR="008C0B4A" w:rsidRPr="00E93921" w:rsidRDefault="008C0B4A" w:rsidP="00E26B76">
                            <w:pPr>
                              <w:widowControl w:val="0"/>
                              <w:spacing w:after="0"/>
                              <w:rPr>
                                <w:color w:val="auto"/>
                                <w:sz w:val="26"/>
                                <w:szCs w:val="26"/>
                                <w14:ligatures w14:val="none"/>
                              </w:rPr>
                            </w:pPr>
                          </w:p>
                          <w:p w14:paraId="5E78B4EA" w14:textId="2AC44C37" w:rsidR="00E26B76" w:rsidRDefault="00E26B76" w:rsidP="00E26B76">
                            <w:pPr>
                              <w:widowControl w:val="0"/>
                              <w:spacing w:after="0"/>
                              <w:rPr>
                                <w:b/>
                                <w:bCs/>
                                <w:color w:val="1F3864" w:themeColor="accent1" w:themeShade="80"/>
                                <w:sz w:val="40"/>
                                <w:szCs w:val="40"/>
                                <w14:ligatures w14:val="none"/>
                              </w:rPr>
                            </w:pPr>
                            <w:r w:rsidRPr="0065270C">
                              <w:rPr>
                                <w:b/>
                                <w:bCs/>
                                <w:color w:val="1F3864" w:themeColor="accent1" w:themeShade="80"/>
                                <w:sz w:val="40"/>
                                <w:szCs w:val="40"/>
                                <w14:ligatures w14:val="none"/>
                              </w:rPr>
                              <w:t>EDUCATION AND EXPERIENCE</w:t>
                            </w:r>
                          </w:p>
                          <w:p w14:paraId="08CA418B" w14:textId="66EDC1E1" w:rsidR="008C0B4A" w:rsidRPr="008C0B4A" w:rsidRDefault="008C0B4A" w:rsidP="00E26B76">
                            <w:pPr>
                              <w:widowControl w:val="0"/>
                              <w:spacing w:after="0"/>
                              <w:rPr>
                                <w:color w:val="auto"/>
                                <w:sz w:val="26"/>
                                <w:szCs w:val="26"/>
                                <w14:ligatures w14:val="none"/>
                              </w:rPr>
                            </w:pPr>
                            <w:r w:rsidRPr="008C0B4A">
                              <w:rPr>
                                <w:color w:val="auto"/>
                                <w:sz w:val="26"/>
                                <w:szCs w:val="26"/>
                                <w14:ligatures w14:val="none"/>
                              </w:rPr>
                              <w:t xml:space="preserve">Associate Degree, International Building code/IRC Certification preferred.  </w:t>
                            </w:r>
                            <w:r>
                              <w:rPr>
                                <w:color w:val="auto"/>
                                <w:sz w:val="26"/>
                                <w:szCs w:val="26"/>
                                <w14:ligatures w14:val="none"/>
                              </w:rPr>
                              <w:t>Two to four years of building construction and code experience.</w:t>
                            </w:r>
                          </w:p>
                          <w:p w14:paraId="4FF549B5" w14:textId="08F1E191" w:rsidR="007A6931" w:rsidRPr="0033084B" w:rsidRDefault="0033084B" w:rsidP="00E26B76">
                            <w:pPr>
                              <w:widowControl w:val="0"/>
                              <w:spacing w:after="0"/>
                              <w:rPr>
                                <w:color w:val="000000" w:themeColor="text1"/>
                                <w:sz w:val="18"/>
                                <w:szCs w:val="18"/>
                                <w14:ligatures w14:val="none"/>
                              </w:rPr>
                            </w:pPr>
                            <w:r>
                              <w:rPr>
                                <w:color w:val="000000" w:themeColor="text1"/>
                                <w:sz w:val="18"/>
                                <w:szCs w:val="18"/>
                                <w14:ligatures w14:val="none"/>
                              </w:rPr>
                              <w:t>A comparable amount of training and experience may be substituted for the minimum qualifications.</w:t>
                            </w:r>
                          </w:p>
                          <w:p w14:paraId="17010D49" w14:textId="77777777" w:rsidR="007A6931" w:rsidRPr="007A6931" w:rsidRDefault="007A6931" w:rsidP="00E26B76">
                            <w:pPr>
                              <w:widowControl w:val="0"/>
                              <w:spacing w:after="0"/>
                              <w:rPr>
                                <w:color w:val="000000" w:themeColor="text1"/>
                                <w:sz w:val="26"/>
                                <w:szCs w:val="26"/>
                                <w14:ligatures w14:val="none"/>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AA6D66" id="Text Box 29" o:spid="_x0000_s1031" type="#_x0000_t202" style="position:absolute;margin-left:-38.25pt;margin-top:10.25pt;width:554.25pt;height:660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" fillcolor="white [3212]" stroked="f">
                <v:textbox inset="2.88pt,2.88pt,2.88pt,2.88pt">
                  <w:txbxContent>
                    <w:p w14:paraId="6286DA45" w14:textId="77777777" w:rsidR="00E26B76" w:rsidRDefault="00E26B76" w:rsidP="00E26B76">
                      <w:pPr>
                        <w:widowControl w:val="0"/>
                        <w:spacing w:after="0"/>
                        <w:rPr>
                          <w:b/>
                          <w:bCs/>
                          <w:color w:val="45681E"/>
                          <w:sz w:val="36"/>
                          <w:szCs w:val="36"/>
                          <w14:ligatures w14:val="none"/>
                        </w:rPr>
                      </w:pPr>
                    </w:p>
                    <w:p w14:paraId="7613F85E" w14:textId="77777777" w:rsidR="008C0B4A" w:rsidRDefault="008C0B4A" w:rsidP="00E26B76">
                      <w:pPr>
                        <w:widowControl w:val="0"/>
                        <w:spacing w:after="0"/>
                        <w:rPr>
                          <w:b/>
                          <w:bCs/>
                          <w:color w:val="1F3864" w:themeColor="accent1" w:themeShade="80"/>
                          <w:sz w:val="40"/>
                          <w:szCs w:val="40"/>
                          <w14:ligatures w14:val="none"/>
                        </w:rPr>
                      </w:pPr>
                    </w:p>
                    <w:p w14:paraId="589C7F9B" w14:textId="76D8CBEB" w:rsidR="00E26B76" w:rsidRDefault="00E26B76" w:rsidP="00E26B76">
                      <w:pPr>
                        <w:widowControl w:val="0"/>
                        <w:spacing w:after="0"/>
                        <w:rPr>
                          <w:b/>
                          <w:bCs/>
                          <w:color w:val="1F3864" w:themeColor="accent1" w:themeShade="80"/>
                          <w:sz w:val="40"/>
                          <w:szCs w:val="40"/>
                          <w14:ligatures w14:val="none"/>
                        </w:rPr>
                      </w:pPr>
                      <w:r w:rsidRPr="0065270C">
                        <w:rPr>
                          <w:b/>
                          <w:bCs/>
                          <w:color w:val="1F3864" w:themeColor="accent1" w:themeShade="80"/>
                          <w:sz w:val="40"/>
                          <w:szCs w:val="40"/>
                          <w14:ligatures w14:val="none"/>
                        </w:rPr>
                        <w:t>GENERAL DESCRIPTION OF WORK</w:t>
                      </w:r>
                    </w:p>
                    <w:p w14:paraId="74F2B1B2" w14:textId="2516FB2C" w:rsidR="005826E2" w:rsidRDefault="000368BD" w:rsidP="00E26B76">
                      <w:pPr>
                        <w:widowControl w:val="0"/>
                        <w:spacing w:after="0"/>
                        <w:rPr>
                          <w:color w:val="000000" w:themeColor="text1"/>
                          <w:sz w:val="26"/>
                          <w:szCs w:val="26"/>
                          <w14:ligatures w14:val="none"/>
                        </w:rPr>
                      </w:pPr>
                      <w:r>
                        <w:rPr>
                          <w:color w:val="000000" w:themeColor="text1"/>
                          <w:sz w:val="26"/>
                          <w:szCs w:val="26"/>
                          <w14:ligatures w14:val="none"/>
                        </w:rPr>
                        <w:t>Under general supervision, this position performs a variety of routine to complex duties related to the City's code compliance program, including the identification, investigation, and correction of violations of the City's building, zoning, and nuisance codes, and interprets Federal, State and Local laws and guidelines for the development, enactment, interpretation, and enforcement of land use regulations within the City.</w:t>
                      </w:r>
                    </w:p>
                    <w:p w14:paraId="0893161A" w14:textId="77777777" w:rsidR="000368BD" w:rsidRPr="00E72D12" w:rsidRDefault="000368BD" w:rsidP="00E26B76">
                      <w:pPr>
                        <w:widowControl w:val="0"/>
                        <w:spacing w:after="0"/>
                        <w:rPr>
                          <w:color w:val="000000" w:themeColor="text1"/>
                          <w:sz w:val="26"/>
                          <w:szCs w:val="26"/>
                          <w14:ligatures w14:val="none"/>
                        </w:rPr>
                      </w:pPr>
                    </w:p>
                    <w:p w14:paraId="33F5CE5E" w14:textId="3292F8D0" w:rsidR="00E26B76" w:rsidRPr="0065270C" w:rsidRDefault="00E26B76" w:rsidP="00E26B76">
                      <w:pPr>
                        <w:widowControl w:val="0"/>
                        <w:spacing w:after="0"/>
                        <w:rPr>
                          <w:b/>
                          <w:bCs/>
                          <w:color w:val="1F3864" w:themeColor="accent1" w:themeShade="80"/>
                          <w:sz w:val="40"/>
                          <w:szCs w:val="40"/>
                          <w14:ligatures w14:val="none"/>
                        </w:rPr>
                      </w:pPr>
                      <w:r w:rsidRPr="0065270C">
                        <w:rPr>
                          <w:b/>
                          <w:bCs/>
                          <w:color w:val="1F3864" w:themeColor="accent1" w:themeShade="80"/>
                          <w:sz w:val="40"/>
                          <w:szCs w:val="40"/>
                          <w14:ligatures w14:val="none"/>
                        </w:rPr>
                        <w:t>KNOWLEDGE, SKILLS, AND ABILITIES</w:t>
                      </w:r>
                    </w:p>
                    <w:p w14:paraId="7076045B" w14:textId="6E0A5361" w:rsidR="007A6931" w:rsidRDefault="000368BD" w:rsidP="00E26B76">
                      <w:pPr>
                        <w:widowControl w:val="0"/>
                        <w:spacing w:after="0"/>
                        <w:rPr>
                          <w:color w:val="auto"/>
                          <w:sz w:val="26"/>
                          <w:szCs w:val="26"/>
                          <w14:ligatures w14:val="none"/>
                        </w:rPr>
                      </w:pPr>
                      <w:r>
                        <w:rPr>
                          <w:color w:val="auto"/>
                          <w:sz w:val="26"/>
                          <w:szCs w:val="26"/>
                          <w14:ligatures w14:val="none"/>
                        </w:rPr>
                        <w:t>In-depth knowledge or pertinent codes, ordinances, laws, and regulations pertaining to zoning, nuisance abatement, property maintenance, housing code, building codes, health and safety codes, and related areas.  In-depth knowledge involved in the enforcement of code and regulations, including methods and techniques of conducting and documenting field investigations.  In-depth knowledge of legal actions applicable to code enforcem</w:t>
                      </w:r>
                      <w:r w:rsidR="00CE7D54">
                        <w:rPr>
                          <w:color w:val="auto"/>
                          <w:sz w:val="26"/>
                          <w:szCs w:val="26"/>
                          <w14:ligatures w14:val="none"/>
                        </w:rPr>
                        <w:t>ent compliance.  In-depth knowledge of City of Cumberland services and organizational structure as they relate to code compliance.  Ability to interpret and apply applicable codes, ordinances, and regulations relating to zoning, nuisance abatement, building codes, and health and safety issues.  Ability to respond to requests and inquiries from the general public and resolve code related issues.  Ability to operate code enforcement equipment including a City Vehicle.</w:t>
                      </w:r>
                      <w:r w:rsidR="008C0B4A">
                        <w:rPr>
                          <w:color w:val="auto"/>
                          <w:sz w:val="26"/>
                          <w:szCs w:val="26"/>
                          <w14:ligatures w14:val="none"/>
                        </w:rPr>
                        <w:t xml:space="preserve">  Ability to communicate clearly and concisely, both orally and in writing.  Ability to work independently in the absence of supervision.</w:t>
                      </w:r>
                    </w:p>
                    <w:p w14:paraId="7C161962" w14:textId="77777777" w:rsidR="008C0B4A" w:rsidRPr="00E93921" w:rsidRDefault="008C0B4A" w:rsidP="00E26B76">
                      <w:pPr>
                        <w:widowControl w:val="0"/>
                        <w:spacing w:after="0"/>
                        <w:rPr>
                          <w:color w:val="auto"/>
                          <w:sz w:val="26"/>
                          <w:szCs w:val="26"/>
                          <w14:ligatures w14:val="none"/>
                        </w:rPr>
                      </w:pPr>
                    </w:p>
                    <w:p w14:paraId="5E78B4EA" w14:textId="2AC44C37" w:rsidR="00E26B76" w:rsidRDefault="00E26B76" w:rsidP="00E26B76">
                      <w:pPr>
                        <w:widowControl w:val="0"/>
                        <w:spacing w:after="0"/>
                        <w:rPr>
                          <w:b/>
                          <w:bCs/>
                          <w:color w:val="1F3864" w:themeColor="accent1" w:themeShade="80"/>
                          <w:sz w:val="40"/>
                          <w:szCs w:val="40"/>
                          <w14:ligatures w14:val="none"/>
                        </w:rPr>
                      </w:pPr>
                      <w:r w:rsidRPr="0065270C">
                        <w:rPr>
                          <w:b/>
                          <w:bCs/>
                          <w:color w:val="1F3864" w:themeColor="accent1" w:themeShade="80"/>
                          <w:sz w:val="40"/>
                          <w:szCs w:val="40"/>
                          <w14:ligatures w14:val="none"/>
                        </w:rPr>
                        <w:t>EDUCATION AND EXPERIENCE</w:t>
                      </w:r>
                    </w:p>
                    <w:p w14:paraId="08CA418B" w14:textId="66EDC1E1" w:rsidR="008C0B4A" w:rsidRPr="008C0B4A" w:rsidRDefault="008C0B4A" w:rsidP="00E26B76">
                      <w:pPr>
                        <w:widowControl w:val="0"/>
                        <w:spacing w:after="0"/>
                        <w:rPr>
                          <w:color w:val="auto"/>
                          <w:sz w:val="26"/>
                          <w:szCs w:val="26"/>
                          <w14:ligatures w14:val="none"/>
                        </w:rPr>
                      </w:pPr>
                      <w:r w:rsidRPr="008C0B4A">
                        <w:rPr>
                          <w:color w:val="auto"/>
                          <w:sz w:val="26"/>
                          <w:szCs w:val="26"/>
                          <w14:ligatures w14:val="none"/>
                        </w:rPr>
                        <w:t xml:space="preserve">Associate Degree, International Building code/IRC Certification preferred.  </w:t>
                      </w:r>
                      <w:r>
                        <w:rPr>
                          <w:color w:val="auto"/>
                          <w:sz w:val="26"/>
                          <w:szCs w:val="26"/>
                          <w14:ligatures w14:val="none"/>
                        </w:rPr>
                        <w:t>Two to four years of building construction and code experience.</w:t>
                      </w:r>
                    </w:p>
                    <w:p w14:paraId="4FF549B5" w14:textId="08F1E191" w:rsidR="007A6931" w:rsidRPr="0033084B" w:rsidRDefault="0033084B" w:rsidP="00E26B76">
                      <w:pPr>
                        <w:widowControl w:val="0"/>
                        <w:spacing w:after="0"/>
                        <w:rPr>
                          <w:color w:val="000000" w:themeColor="text1"/>
                          <w:sz w:val="18"/>
                          <w:szCs w:val="18"/>
                          <w14:ligatures w14:val="none"/>
                        </w:rPr>
                      </w:pPr>
                      <w:r>
                        <w:rPr>
                          <w:color w:val="000000" w:themeColor="text1"/>
                          <w:sz w:val="18"/>
                          <w:szCs w:val="18"/>
                          <w14:ligatures w14:val="none"/>
                        </w:rPr>
                        <w:t>A comparable amount of training and experience may be substituted for the minimum qualifications.</w:t>
                      </w:r>
                    </w:p>
                    <w:p w14:paraId="17010D49" w14:textId="77777777" w:rsidR="007A6931" w:rsidRPr="007A6931" w:rsidRDefault="007A6931" w:rsidP="00E26B76">
                      <w:pPr>
                        <w:widowControl w:val="0"/>
                        <w:spacing w:after="0"/>
                        <w:rPr>
                          <w:color w:val="000000" w:themeColor="text1"/>
                          <w:sz w:val="26"/>
                          <w:szCs w:val="26"/>
                          <w14:ligatures w14:val="none"/>
                        </w:rPr>
                      </w:pPr>
                    </w:p>
                  </w:txbxContent>
                </v:textbox>
                <w10:wrap anchorx="margin"/>
              </v:shape>
            </w:pict>
          </mc:Fallback>
        </mc:AlternateContent>
      </w:r>
    </w:p>
    <w:p w14:paraId="333494AE" w14:textId="77777777" w:rsidR="00E26B76" w:rsidRDefault="00E26B76"/>
    <w:p w14:paraId="2D71F97D" w14:textId="77777777" w:rsidR="00E26B76" w:rsidRDefault="00E26B76"/>
    <w:p w14:paraId="3BE8D100" w14:textId="77777777" w:rsidR="00E26B76" w:rsidRDefault="00E26B76"/>
    <w:p w14:paraId="314F617A" w14:textId="77777777" w:rsidR="00E26B76" w:rsidRDefault="00E26B76"/>
    <w:p w14:paraId="45A37676" w14:textId="77777777" w:rsidR="00E26B76" w:rsidRDefault="00E26B76"/>
    <w:p w14:paraId="6540A444" w14:textId="77777777" w:rsidR="00E26B76" w:rsidRDefault="00E26B76"/>
    <w:p w14:paraId="75496FB7" w14:textId="77777777" w:rsidR="00E26B76" w:rsidRDefault="00E26B76"/>
    <w:p w14:paraId="13CA98BE" w14:textId="77777777" w:rsidR="00E26B76" w:rsidRDefault="00E26B76"/>
    <w:p w14:paraId="1C395967" w14:textId="77777777" w:rsidR="00E26B76" w:rsidRDefault="00E26B76"/>
    <w:p w14:paraId="59B20B50" w14:textId="77777777" w:rsidR="00E26B76" w:rsidRDefault="00E26B76"/>
    <w:p w14:paraId="0C820C14" w14:textId="77777777" w:rsidR="00E26B76" w:rsidRDefault="00E26B76"/>
    <w:p w14:paraId="0B211924" w14:textId="77777777" w:rsidR="00E26B76" w:rsidRDefault="00E26B76"/>
    <w:p w14:paraId="75659EDB" w14:textId="77777777" w:rsidR="00E26B76" w:rsidRDefault="00E26B76"/>
    <w:p w14:paraId="5B8C0DDD" w14:textId="77777777" w:rsidR="00E26B76" w:rsidRDefault="00E26B76"/>
    <w:p w14:paraId="47660752" w14:textId="77777777" w:rsidR="00E26B76" w:rsidRDefault="00E26B76"/>
    <w:p w14:paraId="4CB8E5E3" w14:textId="77777777" w:rsidR="00E26B76" w:rsidRDefault="00E26B76"/>
    <w:p w14:paraId="0C4F727B" w14:textId="77777777" w:rsidR="00E26B76" w:rsidRDefault="00E26B76"/>
    <w:p w14:paraId="75BEFE21" w14:textId="77777777" w:rsidR="00E26B76" w:rsidRDefault="00E26B76"/>
    <w:p w14:paraId="11178084" w14:textId="77777777" w:rsidR="00E26B76" w:rsidRDefault="00E26B76"/>
    <w:p w14:paraId="0EE88813" w14:textId="77777777" w:rsidR="00E26B76" w:rsidRDefault="00E26B76"/>
    <w:p w14:paraId="16FCE4FE" w14:textId="77777777" w:rsidR="00E26B76" w:rsidRDefault="00E26B76"/>
    <w:p w14:paraId="62A60FF6" w14:textId="77777777" w:rsidR="00E26B76" w:rsidRDefault="00E26B76"/>
    <w:p w14:paraId="21380613" w14:textId="77777777" w:rsidR="00E26B76" w:rsidRDefault="00E26B76"/>
    <w:p w14:paraId="2E71B92E" w14:textId="77777777" w:rsidR="00E26B76" w:rsidRDefault="00E26B76"/>
    <w:p w14:paraId="5383B857" w14:textId="77777777" w:rsidR="00E26B76" w:rsidRDefault="00E26B76"/>
    <w:p w14:paraId="687FE7C9" w14:textId="77777777" w:rsidR="00E26B76" w:rsidRDefault="00E26B76"/>
    <w:p w14:paraId="309F1D6B" w14:textId="08043FF5" w:rsidR="00E26B76" w:rsidRDefault="00E26B76"/>
    <w:p w14:paraId="0535C60E" w14:textId="77777777" w:rsidR="00E26B76" w:rsidRDefault="00E26B76"/>
    <w:p w14:paraId="24428E3B" w14:textId="77777777" w:rsidR="00E26B76" w:rsidRDefault="00E26B76"/>
    <w:p w14:paraId="34483D47" w14:textId="0D3A21C2" w:rsidR="00E26B76" w:rsidRDefault="00E26B76"/>
    <w:p w14:paraId="56F656C9" w14:textId="7BA9CAF4" w:rsidR="00066A1D" w:rsidRDefault="003E5A8E">
      <w:r>
        <w:rPr>
          <w:noProof/>
          <w14:ligatures w14:val="standardContextual"/>
          <w14:cntxtAlts w14:val="0"/>
        </w:rPr>
        <w:lastRenderedPageBreak/>
        <mc:AlternateContent>
          <mc:Choice Requires="wps">
            <w:drawing>
              <wp:anchor distT="0" distB="0" distL="114300" distR="114300" simplePos="0" relativeHeight="251700224" behindDoc="0" locked="0" layoutInCell="1" allowOverlap="1" wp14:anchorId="25403C5D" wp14:editId="0DA8ABCD">
                <wp:simplePos x="0" y="0"/>
                <wp:positionH relativeFrom="column">
                  <wp:posOffset>-723900</wp:posOffset>
                </wp:positionH>
                <wp:positionV relativeFrom="paragraph">
                  <wp:posOffset>-742951</wp:posOffset>
                </wp:positionV>
                <wp:extent cx="7237730" cy="9662795"/>
                <wp:effectExtent l="0" t="0" r="20320" b="14605"/>
                <wp:wrapNone/>
                <wp:docPr id="162105487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7730" cy="9662795"/>
                        </a:xfrm>
                        <a:prstGeom prst="rect">
                          <a:avLst/>
                        </a:prstGeom>
                        <a:solidFill>
                          <a:srgbClr val="2D4E6B"/>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V relativeFrom="margin">
                  <wp14:pctHeight>0</wp14:pctHeight>
                </wp14:sizeRelV>
              </wp:anchor>
            </w:drawing>
          </mc:Choice>
          <mc:Fallback>
            <w:pict>
              <v:rect w14:anchorId="65E275ED" id="Rectangle 28" o:spid="_x0000_s1026" style="position:absolute;margin-left:-57pt;margin-top:-58.5pt;width:569.9pt;height:760.8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" fillcolor="#2d4e6b" strokecolor="black [0]" strokeweight="2pt">
                <v:shadow color="black [0]"/>
                <v:textbox inset="2.88pt,2.88pt,2.88pt,2.88pt"/>
              </v:rect>
            </w:pict>
          </mc:Fallback>
        </mc:AlternateContent>
      </w:r>
      <w:r w:rsidR="00397105">
        <w:rPr>
          <w:noProof/>
          <w14:ligatures w14:val="standardContextual"/>
          <w14:cntxtAlts w14:val="0"/>
        </w:rPr>
        <mc:AlternateContent>
          <mc:Choice Requires="wpg">
            <w:drawing>
              <wp:anchor distT="0" distB="0" distL="114300" distR="114300" simplePos="0" relativeHeight="251703296" behindDoc="0" locked="0" layoutInCell="1" allowOverlap="1" wp14:anchorId="5ABD7B9B" wp14:editId="3D9F0241">
                <wp:simplePos x="0" y="0"/>
                <wp:positionH relativeFrom="column">
                  <wp:posOffset>-523875</wp:posOffset>
                </wp:positionH>
                <wp:positionV relativeFrom="paragraph">
                  <wp:posOffset>-533400</wp:posOffset>
                </wp:positionV>
                <wp:extent cx="6864350" cy="981075"/>
                <wp:effectExtent l="0" t="0" r="0" b="9525"/>
                <wp:wrapNone/>
                <wp:docPr id="1770076748"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981075"/>
                          <a:chOff x="1067562" y="1055810"/>
                          <a:chExt cx="68580" cy="14810"/>
                        </a:xfrm>
                        <a:solidFill>
                          <a:schemeClr val="accent1">
                            <a:lumMod val="40000"/>
                            <a:lumOff val="60000"/>
                          </a:schemeClr>
                        </a:solidFill>
                      </wpg:grpSpPr>
                      <wps:wsp>
                        <wps:cNvPr id="777362050" name="AutoShape 46"/>
                        <wps:cNvSpPr>
                          <a:spLocks noChangeArrowheads="1"/>
                        </wps:cNvSpPr>
                        <wps:spPr bwMode="auto">
                          <a:xfrm>
                            <a:off x="1067562" y="1058643"/>
                            <a:ext cx="68580" cy="11977"/>
                          </a:xfrm>
                          <a:prstGeom prst="wave">
                            <a:avLst>
                              <a:gd name="adj1" fmla="val 13005"/>
                              <a:gd name="adj2" fmla="val 0"/>
                            </a:avLst>
                          </a:prstGeom>
                          <a:grpFill/>
                          <a:ln>
                            <a:noFill/>
                          </a:ln>
                          <a:effectLst/>
                          <a:extLst>
                            <a:ext uri="{91240B29-F687-4F45-9708-019B960494DF}">
                              <a14:hiddenLine xmlns:a14="http://schemas.microsoft.com/office/drawing/2010/main" w="25400">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923296123" name="Rectangle 47"/>
                        <wps:cNvSpPr>
                          <a:spLocks noChangeArrowheads="1"/>
                        </wps:cNvSpPr>
                        <wps:spPr bwMode="auto">
                          <a:xfrm>
                            <a:off x="1067562" y="1055810"/>
                            <a:ext cx="68580" cy="8371"/>
                          </a:xfrm>
                          <a:prstGeom prst="rect">
                            <a:avLst/>
                          </a:prstGeom>
                          <a:grp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6E58C16" id="Group 30" o:spid="_x0000_s1026" style="position:absolute;margin-left:-41.25pt;margin-top:-42pt;width:540.5pt;height:77.25pt;z-index:251703296;mso-width-relative:margin;mso-height-relative:margin" coordorigin="10675,10558" coordsize="685,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">
                <v:shape id="AutoShape 46" o:spid="_x0000_s1027" type="#_x0000_t64" style="position:absolute;left:10675;top:10586;width:68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" filled="f" stroked="f" strokecolor="black [0]" strokeweight="2pt">
                  <v:shadow color="black [0]"/>
                  <v:textbox inset="2.88pt,2.88pt,2.88pt,2.88pt"/>
                </v:shape>
                <v:rect id="Rectangle 47" o:spid="_x0000_s1028" style="position:absolute;left:10675;top:10558;width:686;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" filled="f" stroked="f" strokecolor="black [0]" strokeweight="2pt">
                  <v:shadow color="black [0]"/>
                  <v:textbox inset="2.88pt,2.88pt,2.88pt,2.88pt"/>
                </v:rect>
              </v:group>
            </w:pict>
          </mc:Fallback>
        </mc:AlternateContent>
      </w:r>
      <w:r w:rsidR="000125BD">
        <w:rPr>
          <w:noProof/>
          <w14:ligatures w14:val="standardContextual"/>
          <w14:cntxtAlts w14:val="0"/>
        </w:rPr>
        <mc:AlternateContent>
          <mc:Choice Requires="wps">
            <w:drawing>
              <wp:anchor distT="0" distB="0" distL="114300" distR="114300" simplePos="0" relativeHeight="251701248" behindDoc="0" locked="0" layoutInCell="1" allowOverlap="1" wp14:anchorId="5E4F4484" wp14:editId="539EFCA6">
                <wp:simplePos x="0" y="0"/>
                <wp:positionH relativeFrom="column">
                  <wp:posOffset>-536028</wp:posOffset>
                </wp:positionH>
                <wp:positionV relativeFrom="paragraph">
                  <wp:posOffset>-31531</wp:posOffset>
                </wp:positionV>
                <wp:extent cx="3294380" cy="8733790"/>
                <wp:effectExtent l="0" t="0" r="20320" b="10160"/>
                <wp:wrapNone/>
                <wp:docPr id="543082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4380" cy="8733790"/>
                        </a:xfrm>
                        <a:prstGeom prst="rect">
                          <a:avLst/>
                        </a:prstGeom>
                        <a:solidFill>
                          <a:srgbClr val="FFFFFF"/>
                        </a:solidFill>
                        <a:ln w="9525">
                          <a:solidFill>
                            <a:srgbClr val="000000"/>
                          </a:solidFill>
                          <a:miter lim="800000"/>
                          <a:headEnd/>
                          <a:tailEnd/>
                        </a:ln>
                      </wps:spPr>
                      <wps:txbx>
                        <w:txbxContent>
                          <w:p w14:paraId="0ABDBAA4" w14:textId="77777777" w:rsidR="00066A1D" w:rsidRDefault="00066A1D" w:rsidP="00066A1D"/>
                          <w:p w14:paraId="2BADE319" w14:textId="77777777" w:rsidR="00066A1D" w:rsidRDefault="00066A1D" w:rsidP="00066A1D"/>
                          <w:p w14:paraId="48EDEE6E" w14:textId="77777777" w:rsidR="00066A1D" w:rsidRPr="0065270C" w:rsidRDefault="00066A1D" w:rsidP="00066A1D">
                            <w:pPr>
                              <w:widowControl w:val="0"/>
                              <w:spacing w:after="0"/>
                              <w:rPr>
                                <w:b/>
                                <w:bCs/>
                                <w:color w:val="1F3864" w:themeColor="accent1" w:themeShade="80"/>
                                <w:sz w:val="36"/>
                                <w:szCs w:val="36"/>
                                <w14:ligatures w14:val="none"/>
                              </w:rPr>
                            </w:pPr>
                            <w:r w:rsidRPr="0065270C">
                              <w:rPr>
                                <w:b/>
                                <w:bCs/>
                                <w:color w:val="1F3864" w:themeColor="accent1" w:themeShade="80"/>
                                <w:sz w:val="36"/>
                                <w:szCs w:val="36"/>
                                <w14:ligatures w14:val="none"/>
                              </w:rPr>
                              <w:t>ESSENTIAL TASKS</w:t>
                            </w:r>
                          </w:p>
                          <w:p w14:paraId="6AE0BC36" w14:textId="77777777" w:rsidR="00066A1D" w:rsidRPr="002E59C8" w:rsidRDefault="00066A1D" w:rsidP="00066A1D">
                            <w:pPr>
                              <w:widowControl w:val="0"/>
                              <w:rPr>
                                <w:sz w:val="26"/>
                                <w:szCs w:val="26"/>
                                <w14:ligatures w14:val="none"/>
                              </w:rPr>
                            </w:pPr>
                            <w:r w:rsidRPr="002E59C8">
                              <w:rPr>
                                <w:sz w:val="26"/>
                                <w:szCs w:val="26"/>
                                <w14:ligatures w14:val="none"/>
                              </w:rPr>
                              <w:t xml:space="preserve">Tasks listed are intended only as examples of the various types of work performed. The omission of other duties does not exclude them from the position if the work is similar, related or a specific assignment for the </w:t>
                            </w:r>
                            <w:r w:rsidRPr="002E59C8">
                              <w:rPr>
                                <w:sz w:val="26"/>
                                <w:szCs w:val="26"/>
                                <w14:ligatures w14:val="none"/>
                              </w:rPr>
                              <w:br/>
                              <w:t>position.</w:t>
                            </w:r>
                          </w:p>
                          <w:p w14:paraId="4AA1640B" w14:textId="231D30EA" w:rsidR="00066A1D" w:rsidRPr="002E59C8" w:rsidRDefault="00066A1D" w:rsidP="00066A1D">
                            <w:pPr>
                              <w:widowControl w:val="0"/>
                              <w:ind w:left="360" w:hanging="360"/>
                              <w:rPr>
                                <w:sz w:val="26"/>
                                <w:szCs w:val="26"/>
                                <w14:ligatures w14:val="none"/>
                              </w:rPr>
                            </w:pPr>
                            <w:r w:rsidRPr="002E59C8">
                              <w:rPr>
                                <w:rFonts w:ascii="Symbol" w:hAnsi="Symbol"/>
                                <w:sz w:val="26"/>
                                <w:szCs w:val="26"/>
                                <w:lang w:val="x-none"/>
                              </w:rPr>
                              <w:t>·</w:t>
                            </w:r>
                            <w:r w:rsidRPr="002E59C8">
                              <w:rPr>
                                <w:sz w:val="26"/>
                                <w:szCs w:val="26"/>
                              </w:rPr>
                              <w:t> </w:t>
                            </w:r>
                            <w:r w:rsidR="008C0B4A">
                              <w:rPr>
                                <w:sz w:val="26"/>
                                <w:szCs w:val="26"/>
                              </w:rPr>
                              <w:t>Conducts preliminary discussions with perspective developers and design professionals to determine the feasibility of their proposals based upon land use regulations and the availability of infrastructure (i.e. water, sewer, storm water facilities, etc.).</w:t>
                            </w:r>
                          </w:p>
                          <w:p w14:paraId="2C87E0B9" w14:textId="52E48528" w:rsidR="00066A1D" w:rsidRPr="002E59C8" w:rsidRDefault="00066A1D" w:rsidP="00066A1D">
                            <w:pPr>
                              <w:widowControl w:val="0"/>
                              <w:ind w:left="360" w:hanging="360"/>
                              <w:rPr>
                                <w:sz w:val="26"/>
                                <w:szCs w:val="26"/>
                                <w14:ligatures w14:val="none"/>
                              </w:rPr>
                            </w:pPr>
                            <w:r w:rsidRPr="002E59C8">
                              <w:rPr>
                                <w:rFonts w:ascii="Symbol" w:hAnsi="Symbol"/>
                                <w:sz w:val="26"/>
                                <w:szCs w:val="26"/>
                                <w:lang w:val="x-none"/>
                              </w:rPr>
                              <w:t>·</w:t>
                            </w:r>
                            <w:r w:rsidRPr="002E59C8">
                              <w:rPr>
                                <w:sz w:val="26"/>
                                <w:szCs w:val="26"/>
                              </w:rPr>
                              <w:t> </w:t>
                            </w:r>
                            <w:r w:rsidR="008C0B4A">
                              <w:rPr>
                                <w:sz w:val="26"/>
                                <w:szCs w:val="26"/>
                              </w:rPr>
                              <w:t>Reviews proposals submitted by applicants to determine if they are in compliance with all applicable government regulations.</w:t>
                            </w:r>
                          </w:p>
                          <w:p w14:paraId="73C4F42B" w14:textId="13296D88" w:rsidR="00066A1D" w:rsidRPr="002E59C8" w:rsidRDefault="00066A1D" w:rsidP="00066A1D">
                            <w:pPr>
                              <w:widowControl w:val="0"/>
                              <w:ind w:left="360" w:hanging="360"/>
                              <w:rPr>
                                <w:sz w:val="26"/>
                                <w:szCs w:val="26"/>
                                <w14:ligatures w14:val="none"/>
                              </w:rPr>
                            </w:pPr>
                            <w:r w:rsidRPr="002E59C8">
                              <w:rPr>
                                <w:rFonts w:ascii="Symbol" w:hAnsi="Symbol"/>
                                <w:sz w:val="26"/>
                                <w:szCs w:val="26"/>
                                <w:lang w:val="x-none"/>
                              </w:rPr>
                              <w:t>·</w:t>
                            </w:r>
                            <w:r w:rsidRPr="002E59C8">
                              <w:rPr>
                                <w:sz w:val="26"/>
                                <w:szCs w:val="26"/>
                              </w:rPr>
                              <w:t> </w:t>
                            </w:r>
                            <w:r w:rsidR="008C0B4A">
                              <w:rPr>
                                <w:sz w:val="26"/>
                                <w:szCs w:val="26"/>
                              </w:rPr>
                              <w:t>Inspects residential and commercial construction prior to issuance of occupancy permits for compliance with building code regulations, maintains files for follow-up on required improvements, initiates, sanctions for non-compliance.</w:t>
                            </w:r>
                          </w:p>
                          <w:p w14:paraId="3B1B97EC" w14:textId="15B449F4" w:rsidR="00066A1D" w:rsidRPr="002E59C8" w:rsidRDefault="0018324D" w:rsidP="002E59C8">
                            <w:pPr>
                              <w:widowControl w:val="0"/>
                              <w:ind w:left="360" w:hanging="360"/>
                              <w:rPr>
                                <w:sz w:val="26"/>
                                <w:szCs w:val="26"/>
                                <w14:ligatures w14:val="none"/>
                              </w:rPr>
                            </w:pPr>
                            <w:r>
                              <w:rPr>
                                <w:sz w:val="26"/>
                                <w:szCs w:val="26"/>
                                <w14:ligatures w14:val="none"/>
                              </w:rPr>
                              <w:t xml:space="preserve">• Implements and enforces City of Cumberland Housing </w:t>
                            </w:r>
                            <w:r w:rsidR="00E5387A">
                              <w:rPr>
                                <w:sz w:val="26"/>
                                <w:szCs w:val="26"/>
                                <w14:ligatures w14:val="none"/>
                              </w:rPr>
                              <w:t>Code; performs</w:t>
                            </w:r>
                            <w:r>
                              <w:rPr>
                                <w:sz w:val="26"/>
                                <w:szCs w:val="26"/>
                                <w14:ligatures w14:val="none"/>
                              </w:rPr>
                              <w:t xml:space="preserve"> in-field inspections pertaining to the Housing Code.</w:t>
                            </w:r>
                          </w:p>
                        </w:txbxContent>
                      </wps:txbx>
                      <wps:bodyPr rot="0" vert="horz" wrap="square" lIns="91440" tIns="45720" rIns="91440" bIns="45720" anchor="t" anchorCtr="0">
                        <a:noAutofit/>
                      </wps:bodyPr>
                    </wps:wsp>
                  </a:graphicData>
                </a:graphic>
              </wp:anchor>
            </w:drawing>
          </mc:Choice>
          <mc:Fallback>
            <w:pict>
              <v:shape w14:anchorId="5E4F4484" id="Text Box 2" o:spid="_x0000_s1032" type="#_x0000_t202" style="position:absolute;margin-left:-42.2pt;margin-top:-2.5pt;width:259.4pt;height:687.7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">
                <v:textbox>
                  <w:txbxContent>
                    <w:p w14:paraId="0ABDBAA4" w14:textId="77777777" w:rsidR="00066A1D" w:rsidRDefault="00066A1D" w:rsidP="00066A1D"/>
                    <w:p w14:paraId="2BADE319" w14:textId="77777777" w:rsidR="00066A1D" w:rsidRDefault="00066A1D" w:rsidP="00066A1D"/>
                    <w:p w14:paraId="48EDEE6E" w14:textId="77777777" w:rsidR="00066A1D" w:rsidRPr="0065270C" w:rsidRDefault="00066A1D" w:rsidP="00066A1D">
                      <w:pPr>
                        <w:widowControl w:val="0"/>
                        <w:spacing w:after="0"/>
                        <w:rPr>
                          <w:b/>
                          <w:bCs/>
                          <w:color w:val="1F3864" w:themeColor="accent1" w:themeShade="80"/>
                          <w:sz w:val="36"/>
                          <w:szCs w:val="36"/>
                          <w14:ligatures w14:val="none"/>
                        </w:rPr>
                      </w:pPr>
                      <w:r w:rsidRPr="0065270C">
                        <w:rPr>
                          <w:b/>
                          <w:bCs/>
                          <w:color w:val="1F3864" w:themeColor="accent1" w:themeShade="80"/>
                          <w:sz w:val="36"/>
                          <w:szCs w:val="36"/>
                          <w14:ligatures w14:val="none"/>
                        </w:rPr>
                        <w:t>ESSENTIAL TASKS</w:t>
                      </w:r>
                    </w:p>
                    <w:p w14:paraId="6AE0BC36" w14:textId="77777777" w:rsidR="00066A1D" w:rsidRPr="002E59C8" w:rsidRDefault="00066A1D" w:rsidP="00066A1D">
                      <w:pPr>
                        <w:widowControl w:val="0"/>
                        <w:rPr>
                          <w:sz w:val="26"/>
                          <w:szCs w:val="26"/>
                          <w14:ligatures w14:val="none"/>
                        </w:rPr>
                      </w:pPr>
                      <w:r w:rsidRPr="002E59C8">
                        <w:rPr>
                          <w:sz w:val="26"/>
                          <w:szCs w:val="26"/>
                          <w14:ligatures w14:val="none"/>
                        </w:rPr>
                        <w:t xml:space="preserve">Tasks listed are intended only as examples of the various types of work performed. The omission of other duties does not exclude them from the position if the work is similar, related or a specific assignment for the </w:t>
                      </w:r>
                      <w:r w:rsidRPr="002E59C8">
                        <w:rPr>
                          <w:sz w:val="26"/>
                          <w:szCs w:val="26"/>
                          <w14:ligatures w14:val="none"/>
                        </w:rPr>
                        <w:br/>
                        <w:t>position.</w:t>
                      </w:r>
                    </w:p>
                    <w:p w14:paraId="4AA1640B" w14:textId="231D30EA" w:rsidR="00066A1D" w:rsidRPr="002E59C8" w:rsidRDefault="00066A1D" w:rsidP="00066A1D">
                      <w:pPr>
                        <w:widowControl w:val="0"/>
                        <w:ind w:left="360" w:hanging="360"/>
                        <w:rPr>
                          <w:sz w:val="26"/>
                          <w:szCs w:val="26"/>
                          <w14:ligatures w14:val="none"/>
                        </w:rPr>
                      </w:pPr>
                      <w:r w:rsidRPr="002E59C8">
                        <w:rPr>
                          <w:rFonts w:ascii="Symbol" w:hAnsi="Symbol"/>
                          <w:sz w:val="26"/>
                          <w:szCs w:val="26"/>
                          <w:lang w:val="x-none"/>
                        </w:rPr>
                        <w:t>·</w:t>
                      </w:r>
                      <w:r w:rsidRPr="002E59C8">
                        <w:rPr>
                          <w:sz w:val="26"/>
                          <w:szCs w:val="26"/>
                        </w:rPr>
                        <w:t> </w:t>
                      </w:r>
                      <w:r w:rsidR="008C0B4A">
                        <w:rPr>
                          <w:sz w:val="26"/>
                          <w:szCs w:val="26"/>
                        </w:rPr>
                        <w:t>Conducts preliminary discussions with perspective developers and design professionals to determine the feasibility of their proposals based upon land use regulations and the availability of infrastructure (i.e. water, sewer, storm water facilities, etc.).</w:t>
                      </w:r>
                    </w:p>
                    <w:p w14:paraId="2C87E0B9" w14:textId="52E48528" w:rsidR="00066A1D" w:rsidRPr="002E59C8" w:rsidRDefault="00066A1D" w:rsidP="00066A1D">
                      <w:pPr>
                        <w:widowControl w:val="0"/>
                        <w:ind w:left="360" w:hanging="360"/>
                        <w:rPr>
                          <w:sz w:val="26"/>
                          <w:szCs w:val="26"/>
                          <w14:ligatures w14:val="none"/>
                        </w:rPr>
                      </w:pPr>
                      <w:r w:rsidRPr="002E59C8">
                        <w:rPr>
                          <w:rFonts w:ascii="Symbol" w:hAnsi="Symbol"/>
                          <w:sz w:val="26"/>
                          <w:szCs w:val="26"/>
                          <w:lang w:val="x-none"/>
                        </w:rPr>
                        <w:t>·</w:t>
                      </w:r>
                      <w:r w:rsidRPr="002E59C8">
                        <w:rPr>
                          <w:sz w:val="26"/>
                          <w:szCs w:val="26"/>
                        </w:rPr>
                        <w:t> </w:t>
                      </w:r>
                      <w:r w:rsidR="008C0B4A">
                        <w:rPr>
                          <w:sz w:val="26"/>
                          <w:szCs w:val="26"/>
                        </w:rPr>
                        <w:t>Reviews proposals submitted by applicants to determine if they are in compliance with all applicable government regulations.</w:t>
                      </w:r>
                    </w:p>
                    <w:p w14:paraId="73C4F42B" w14:textId="13296D88" w:rsidR="00066A1D" w:rsidRPr="002E59C8" w:rsidRDefault="00066A1D" w:rsidP="00066A1D">
                      <w:pPr>
                        <w:widowControl w:val="0"/>
                        <w:ind w:left="360" w:hanging="360"/>
                        <w:rPr>
                          <w:sz w:val="26"/>
                          <w:szCs w:val="26"/>
                          <w14:ligatures w14:val="none"/>
                        </w:rPr>
                      </w:pPr>
                      <w:r w:rsidRPr="002E59C8">
                        <w:rPr>
                          <w:rFonts w:ascii="Symbol" w:hAnsi="Symbol"/>
                          <w:sz w:val="26"/>
                          <w:szCs w:val="26"/>
                          <w:lang w:val="x-none"/>
                        </w:rPr>
                        <w:t>·</w:t>
                      </w:r>
                      <w:r w:rsidRPr="002E59C8">
                        <w:rPr>
                          <w:sz w:val="26"/>
                          <w:szCs w:val="26"/>
                        </w:rPr>
                        <w:t> </w:t>
                      </w:r>
                      <w:r w:rsidR="008C0B4A">
                        <w:rPr>
                          <w:sz w:val="26"/>
                          <w:szCs w:val="26"/>
                        </w:rPr>
                        <w:t>Inspects residential and commercial construction prior to issuance of occupancy permits for compliance with building code regulations, maintains files for follow-up on required improvements, initiates, sanctions for non-compliance.</w:t>
                      </w:r>
                    </w:p>
                    <w:p w14:paraId="3B1B97EC" w14:textId="15B449F4" w:rsidR="00066A1D" w:rsidRPr="002E59C8" w:rsidRDefault="0018324D" w:rsidP="002E59C8">
                      <w:pPr>
                        <w:widowControl w:val="0"/>
                        <w:ind w:left="360" w:hanging="360"/>
                        <w:rPr>
                          <w:sz w:val="26"/>
                          <w:szCs w:val="26"/>
                          <w14:ligatures w14:val="none"/>
                        </w:rPr>
                      </w:pPr>
                      <w:r>
                        <w:rPr>
                          <w:sz w:val="26"/>
                          <w:szCs w:val="26"/>
                          <w14:ligatures w14:val="none"/>
                        </w:rPr>
                        <w:t xml:space="preserve">• Implements and enforces City of Cumberland Housing </w:t>
                      </w:r>
                      <w:r w:rsidR="00E5387A">
                        <w:rPr>
                          <w:sz w:val="26"/>
                          <w:szCs w:val="26"/>
                          <w14:ligatures w14:val="none"/>
                        </w:rPr>
                        <w:t>Code; performs</w:t>
                      </w:r>
                      <w:r>
                        <w:rPr>
                          <w:sz w:val="26"/>
                          <w:szCs w:val="26"/>
                          <w14:ligatures w14:val="none"/>
                        </w:rPr>
                        <w:t xml:space="preserve"> in-field inspections pertaining to the Housing Code.</w:t>
                      </w:r>
                    </w:p>
                  </w:txbxContent>
                </v:textbox>
              </v:shape>
            </w:pict>
          </mc:Fallback>
        </mc:AlternateContent>
      </w:r>
      <w:r w:rsidR="000125BD">
        <w:rPr>
          <w:noProof/>
          <w14:ligatures w14:val="standardContextual"/>
          <w14:cntxtAlts w14:val="0"/>
        </w:rPr>
        <mc:AlternateContent>
          <mc:Choice Requires="wps">
            <w:drawing>
              <wp:anchor distT="0" distB="0" distL="114300" distR="114300" simplePos="0" relativeHeight="251702272" behindDoc="0" locked="0" layoutInCell="1" allowOverlap="1" wp14:anchorId="4E05E661" wp14:editId="0A1DFF48">
                <wp:simplePos x="0" y="0"/>
                <wp:positionH relativeFrom="column">
                  <wp:posOffset>2758966</wp:posOffset>
                </wp:positionH>
                <wp:positionV relativeFrom="paragraph">
                  <wp:posOffset>-31531</wp:posOffset>
                </wp:positionV>
                <wp:extent cx="3578225" cy="8733790"/>
                <wp:effectExtent l="0" t="0" r="22225" b="10160"/>
                <wp:wrapNone/>
                <wp:docPr id="13358975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8225" cy="8733790"/>
                        </a:xfrm>
                        <a:prstGeom prst="rect">
                          <a:avLst/>
                        </a:prstGeom>
                        <a:solidFill>
                          <a:srgbClr val="FFFFFF"/>
                        </a:solidFill>
                        <a:ln w="9525">
                          <a:solidFill>
                            <a:srgbClr val="000000"/>
                          </a:solidFill>
                          <a:miter lim="800000"/>
                          <a:headEnd/>
                          <a:tailEnd/>
                        </a:ln>
                      </wps:spPr>
                      <wps:txbx>
                        <w:txbxContent>
                          <w:p w14:paraId="119C9E1B" w14:textId="77777777" w:rsidR="00066A1D" w:rsidRDefault="00066A1D" w:rsidP="00066A1D"/>
                          <w:p w14:paraId="406A3625" w14:textId="77777777" w:rsidR="00066A1D" w:rsidRDefault="00066A1D" w:rsidP="00066A1D"/>
                          <w:p w14:paraId="45ABF618" w14:textId="07AEB8FD" w:rsidR="00066A1D" w:rsidRPr="002E59C8" w:rsidRDefault="00066A1D" w:rsidP="00042184">
                            <w:pPr>
                              <w:widowControl w:val="0"/>
                              <w:spacing w:line="286" w:lineRule="auto"/>
                              <w:ind w:left="360" w:hanging="360"/>
                              <w:rPr>
                                <w:sz w:val="26"/>
                                <w:szCs w:val="26"/>
                                <w14:ligatures w14:val="none"/>
                              </w:rPr>
                            </w:pPr>
                            <w:r w:rsidRPr="002E59C8">
                              <w:rPr>
                                <w:rFonts w:ascii="Symbol" w:hAnsi="Symbol"/>
                                <w:sz w:val="26"/>
                                <w:szCs w:val="26"/>
                                <w:lang w:val="x-none"/>
                              </w:rPr>
                              <w:t>·</w:t>
                            </w:r>
                            <w:r w:rsidRPr="002E59C8">
                              <w:rPr>
                                <w:sz w:val="26"/>
                                <w:szCs w:val="26"/>
                              </w:rPr>
                              <w:t> </w:t>
                            </w:r>
                            <w:r w:rsidR="0018324D">
                              <w:rPr>
                                <w:sz w:val="26"/>
                                <w:szCs w:val="26"/>
                              </w:rPr>
                              <w:t>Receives, records, and investigates complaints from the public and staff regarding violations of municipal codes, ordinances, standards, and health and safety regulations; documents violations by securing photographs and other pertinent data; researches ownership records, prior complaints, municipal codes and ordinances, and state regulations to establish whether a violation has occurred.</w:t>
                            </w:r>
                          </w:p>
                          <w:p w14:paraId="710CC996" w14:textId="04C5A879" w:rsidR="00066A1D" w:rsidRPr="002E59C8" w:rsidRDefault="00066A1D" w:rsidP="00066A1D">
                            <w:pPr>
                              <w:widowControl w:val="0"/>
                              <w:ind w:left="360" w:hanging="360"/>
                              <w:rPr>
                                <w:sz w:val="26"/>
                                <w:szCs w:val="26"/>
                                <w14:ligatures w14:val="none"/>
                              </w:rPr>
                            </w:pPr>
                            <w:r w:rsidRPr="002E59C8">
                              <w:rPr>
                                <w:rFonts w:ascii="Symbol" w:hAnsi="Symbol"/>
                                <w:sz w:val="26"/>
                                <w:szCs w:val="26"/>
                                <w:lang w:val="x-none"/>
                              </w:rPr>
                              <w:t>·</w:t>
                            </w:r>
                            <w:r w:rsidRPr="002E59C8">
                              <w:rPr>
                                <w:sz w:val="26"/>
                                <w:szCs w:val="26"/>
                              </w:rPr>
                              <w:t> </w:t>
                            </w:r>
                            <w:r w:rsidR="00C66FF1">
                              <w:rPr>
                                <w:sz w:val="26"/>
                                <w:szCs w:val="26"/>
                              </w:rPr>
                              <w:t>Prepares notices of violation or noncompliance and citations according to applicable codes and regulations; issues letters to property owners notifying them of violations; as appropriate, affixes a notice of violation on property to abate hazards and public nuisances.</w:t>
                            </w:r>
                          </w:p>
                          <w:p w14:paraId="129E7BA7" w14:textId="4C38B33B" w:rsidR="00066A1D" w:rsidRDefault="00066A1D" w:rsidP="00066A1D">
                            <w:pPr>
                              <w:widowControl w:val="0"/>
                              <w:ind w:left="360" w:hanging="360"/>
                              <w:rPr>
                                <w:sz w:val="26"/>
                                <w:szCs w:val="26"/>
                              </w:rPr>
                            </w:pPr>
                            <w:r w:rsidRPr="002E59C8">
                              <w:rPr>
                                <w:rFonts w:ascii="Symbol" w:hAnsi="Symbol"/>
                                <w:sz w:val="26"/>
                                <w:szCs w:val="26"/>
                                <w:lang w:val="x-none"/>
                              </w:rPr>
                              <w:t>·</w:t>
                            </w:r>
                            <w:r w:rsidRPr="002E59C8">
                              <w:rPr>
                                <w:sz w:val="26"/>
                                <w:szCs w:val="26"/>
                              </w:rPr>
                              <w:t> </w:t>
                            </w:r>
                            <w:r w:rsidR="00753C0C">
                              <w:rPr>
                                <w:sz w:val="26"/>
                                <w:szCs w:val="26"/>
                              </w:rPr>
                              <w:t>Coordinates and conducts follow-up abatement procedures including the preparation of additional correspondence, site visits, and communication with property owners and attorneys; conducts follow-up investigations to ensure compliance; prepares noncompliance cases for legal action; presents testimony at legal hearings.</w:t>
                            </w:r>
                          </w:p>
                          <w:p w14:paraId="022BA718" w14:textId="7BE60929" w:rsidR="00C53B83" w:rsidRDefault="00C53B83" w:rsidP="00066A1D">
                            <w:pPr>
                              <w:widowControl w:val="0"/>
                              <w:ind w:left="360" w:hanging="360"/>
                              <w:rPr>
                                <w:sz w:val="26"/>
                                <w:szCs w:val="26"/>
                              </w:rPr>
                            </w:pPr>
                            <w:r>
                              <w:rPr>
                                <w:sz w:val="26"/>
                                <w:szCs w:val="26"/>
                              </w:rPr>
                              <w:t>•</w:t>
                            </w:r>
                            <w:r w:rsidR="00753C0C">
                              <w:rPr>
                                <w:sz w:val="26"/>
                                <w:szCs w:val="26"/>
                              </w:rPr>
                              <w:t xml:space="preserve"> Performs in-field inspections to identify and evaluate problem areas and/or ordinance violations and determine the proper method to resolve the violations.</w:t>
                            </w:r>
                          </w:p>
                        </w:txbxContent>
                      </wps:txbx>
                      <wps:bodyPr rot="0" vert="horz" wrap="square" lIns="91440" tIns="45720" rIns="91440" bIns="45720" anchor="t" anchorCtr="0">
                        <a:noAutofit/>
                      </wps:bodyPr>
                    </wps:wsp>
                  </a:graphicData>
                </a:graphic>
              </wp:anchor>
            </w:drawing>
          </mc:Choice>
          <mc:Fallback>
            <w:pict>
              <v:shape w14:anchorId="4E05E661" id="_x0000_s1033" type="#_x0000_t202" style="position:absolute;margin-left:217.25pt;margin-top:-2.5pt;width:281.75pt;height:687.7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">
                <v:textbox>
                  <w:txbxContent>
                    <w:p w14:paraId="119C9E1B" w14:textId="77777777" w:rsidR="00066A1D" w:rsidRDefault="00066A1D" w:rsidP="00066A1D"/>
                    <w:p w14:paraId="406A3625" w14:textId="77777777" w:rsidR="00066A1D" w:rsidRDefault="00066A1D" w:rsidP="00066A1D"/>
                    <w:p w14:paraId="45ABF618" w14:textId="07AEB8FD" w:rsidR="00066A1D" w:rsidRPr="002E59C8" w:rsidRDefault="00066A1D" w:rsidP="00042184">
                      <w:pPr>
                        <w:widowControl w:val="0"/>
                        <w:spacing w:line="286" w:lineRule="auto"/>
                        <w:ind w:left="360" w:hanging="360"/>
                        <w:rPr>
                          <w:sz w:val="26"/>
                          <w:szCs w:val="26"/>
                          <w14:ligatures w14:val="none"/>
                        </w:rPr>
                      </w:pPr>
                      <w:r w:rsidRPr="002E59C8">
                        <w:rPr>
                          <w:rFonts w:ascii="Symbol" w:hAnsi="Symbol"/>
                          <w:sz w:val="26"/>
                          <w:szCs w:val="26"/>
                          <w:lang w:val="x-none"/>
                        </w:rPr>
                        <w:t>·</w:t>
                      </w:r>
                      <w:r w:rsidRPr="002E59C8">
                        <w:rPr>
                          <w:sz w:val="26"/>
                          <w:szCs w:val="26"/>
                        </w:rPr>
                        <w:t> </w:t>
                      </w:r>
                      <w:r w:rsidR="0018324D">
                        <w:rPr>
                          <w:sz w:val="26"/>
                          <w:szCs w:val="26"/>
                        </w:rPr>
                        <w:t>Receives, records, and investigates complaints from the public and staff regarding violations of municipal codes, ordinances, standards, and health and safety regulations; documents violations by securing photographs and other pertinent data; researches ownership records, prior complaints, municipal codes and ordinances, and state regulations to establish whether a violation has occurred.</w:t>
                      </w:r>
                    </w:p>
                    <w:p w14:paraId="710CC996" w14:textId="04C5A879" w:rsidR="00066A1D" w:rsidRPr="002E59C8" w:rsidRDefault="00066A1D" w:rsidP="00066A1D">
                      <w:pPr>
                        <w:widowControl w:val="0"/>
                        <w:ind w:left="360" w:hanging="360"/>
                        <w:rPr>
                          <w:sz w:val="26"/>
                          <w:szCs w:val="26"/>
                          <w14:ligatures w14:val="none"/>
                        </w:rPr>
                      </w:pPr>
                      <w:r w:rsidRPr="002E59C8">
                        <w:rPr>
                          <w:rFonts w:ascii="Symbol" w:hAnsi="Symbol"/>
                          <w:sz w:val="26"/>
                          <w:szCs w:val="26"/>
                          <w:lang w:val="x-none"/>
                        </w:rPr>
                        <w:t>·</w:t>
                      </w:r>
                      <w:r w:rsidRPr="002E59C8">
                        <w:rPr>
                          <w:sz w:val="26"/>
                          <w:szCs w:val="26"/>
                        </w:rPr>
                        <w:t> </w:t>
                      </w:r>
                      <w:r w:rsidR="00C66FF1">
                        <w:rPr>
                          <w:sz w:val="26"/>
                          <w:szCs w:val="26"/>
                        </w:rPr>
                        <w:t>Prepares notices of violation or noncompliance and citations according to applicable codes and regulations; issues letters to property owners notifying them of violations; as appropriate, affixes a notice of violation on property to abate hazards and public nuisances.</w:t>
                      </w:r>
                    </w:p>
                    <w:p w14:paraId="129E7BA7" w14:textId="4C38B33B" w:rsidR="00066A1D" w:rsidRDefault="00066A1D" w:rsidP="00066A1D">
                      <w:pPr>
                        <w:widowControl w:val="0"/>
                        <w:ind w:left="360" w:hanging="360"/>
                        <w:rPr>
                          <w:sz w:val="26"/>
                          <w:szCs w:val="26"/>
                        </w:rPr>
                      </w:pPr>
                      <w:r w:rsidRPr="002E59C8">
                        <w:rPr>
                          <w:rFonts w:ascii="Symbol" w:hAnsi="Symbol"/>
                          <w:sz w:val="26"/>
                          <w:szCs w:val="26"/>
                          <w:lang w:val="x-none"/>
                        </w:rPr>
                        <w:t>·</w:t>
                      </w:r>
                      <w:r w:rsidRPr="002E59C8">
                        <w:rPr>
                          <w:sz w:val="26"/>
                          <w:szCs w:val="26"/>
                        </w:rPr>
                        <w:t> </w:t>
                      </w:r>
                      <w:r w:rsidR="00753C0C">
                        <w:rPr>
                          <w:sz w:val="26"/>
                          <w:szCs w:val="26"/>
                        </w:rPr>
                        <w:t>Coordinates and conducts follow-up abatement procedures including the preparation of additional correspondence, site visits, and communication with property owners and attorneys; conducts follow-up investigations to ensure compliance; prepares noncompliance cases for legal action; presents testimony at legal hearings.</w:t>
                      </w:r>
                    </w:p>
                    <w:p w14:paraId="022BA718" w14:textId="7BE60929" w:rsidR="00C53B83" w:rsidRDefault="00C53B83" w:rsidP="00066A1D">
                      <w:pPr>
                        <w:widowControl w:val="0"/>
                        <w:ind w:left="360" w:hanging="360"/>
                        <w:rPr>
                          <w:sz w:val="26"/>
                          <w:szCs w:val="26"/>
                        </w:rPr>
                      </w:pPr>
                      <w:r>
                        <w:rPr>
                          <w:sz w:val="26"/>
                          <w:szCs w:val="26"/>
                        </w:rPr>
                        <w:t>•</w:t>
                      </w:r>
                      <w:r w:rsidR="00753C0C">
                        <w:rPr>
                          <w:sz w:val="26"/>
                          <w:szCs w:val="26"/>
                        </w:rPr>
                        <w:t xml:space="preserve"> Performs in-field inspections to identify and evaluate problem areas and/or ordinance violations and determine the proper method to resolve the violations.</w:t>
                      </w:r>
                    </w:p>
                  </w:txbxContent>
                </v:textbox>
              </v:shape>
            </w:pict>
          </mc:Fallback>
        </mc:AlternateContent>
      </w:r>
      <w:r w:rsidR="000125BD">
        <w:rPr>
          <w:noProof/>
          <w14:ligatures w14:val="standardContextual"/>
          <w14:cntxtAlts w14:val="0"/>
        </w:rPr>
        <mc:AlternateContent>
          <mc:Choice Requires="wps">
            <w:drawing>
              <wp:anchor distT="0" distB="0" distL="114300" distR="114300" simplePos="0" relativeHeight="251704320" behindDoc="0" locked="0" layoutInCell="1" allowOverlap="1" wp14:anchorId="1BFC12C1" wp14:editId="2E8EF59C">
                <wp:simplePos x="0" y="0"/>
                <wp:positionH relativeFrom="column">
                  <wp:posOffset>-504496</wp:posOffset>
                </wp:positionH>
                <wp:positionV relativeFrom="paragraph">
                  <wp:posOffset>-362607</wp:posOffset>
                </wp:positionV>
                <wp:extent cx="6815455" cy="541020"/>
                <wp:effectExtent l="0" t="0" r="4445" b="0"/>
                <wp:wrapNone/>
                <wp:docPr id="13893993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5455" cy="54102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2CC861" w14:textId="77777777" w:rsidR="00066A1D" w:rsidRDefault="00066A1D" w:rsidP="00066A1D">
                            <w:pPr>
                              <w:widowControl w:val="0"/>
                              <w:jc w:val="center"/>
                              <w:rPr>
                                <w:b/>
                                <w:bCs/>
                                <w:sz w:val="56"/>
                                <w:szCs w:val="56"/>
                                <w14:ligatures w14:val="none"/>
                              </w:rPr>
                            </w:pPr>
                            <w:r>
                              <w:rPr>
                                <w:b/>
                                <w:bCs/>
                                <w:sz w:val="56"/>
                                <w:szCs w:val="56"/>
                                <w14:ligatures w14:val="none"/>
                              </w:rPr>
                              <w:t>ABOUT THE CANDIDATE AND POSITION</w:t>
                            </w:r>
                          </w:p>
                        </w:txbxContent>
                      </wps:txbx>
                      <wps:bodyPr rot="0" vert="horz" wrap="square" lIns="36576" tIns="36576" rIns="36576" bIns="36576" anchor="t" anchorCtr="0" upright="1">
                        <a:noAutofit/>
                      </wps:bodyPr>
                    </wps:wsp>
                  </a:graphicData>
                </a:graphic>
              </wp:anchor>
            </w:drawing>
          </mc:Choice>
          <mc:Fallback>
            <w:pict>
              <v:shape w14:anchorId="1BFC12C1" id="_x0000_s1034" type="#_x0000_t202" style="position:absolute;margin-left:-39.7pt;margin-top:-28.55pt;width:536.65pt;height:42.6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" filled="f" fillcolor="#5b9bd5" stroked="f" strokecolor="black [0]" strokeweight="2pt">
                <v:textbox inset="2.88pt,2.88pt,2.88pt,2.88pt">
                  <w:txbxContent>
                    <w:p w14:paraId="1D2CC861" w14:textId="77777777" w:rsidR="00066A1D" w:rsidRDefault="00066A1D" w:rsidP="00066A1D">
                      <w:pPr>
                        <w:widowControl w:val="0"/>
                        <w:jc w:val="center"/>
                        <w:rPr>
                          <w:b/>
                          <w:bCs/>
                          <w:sz w:val="56"/>
                          <w:szCs w:val="56"/>
                          <w14:ligatures w14:val="none"/>
                        </w:rPr>
                      </w:pPr>
                      <w:r>
                        <w:rPr>
                          <w:b/>
                          <w:bCs/>
                          <w:sz w:val="56"/>
                          <w:szCs w:val="56"/>
                          <w14:ligatures w14:val="none"/>
                        </w:rPr>
                        <w:t>ABOUT THE CANDIDATE AND POSITION</w:t>
                      </w:r>
                    </w:p>
                  </w:txbxContent>
                </v:textbox>
              </v:shape>
            </w:pict>
          </mc:Fallback>
        </mc:AlternateContent>
      </w:r>
    </w:p>
    <w:p w14:paraId="2D1EFDF4" w14:textId="7DA3EABF" w:rsidR="00066A1D" w:rsidRDefault="00066A1D"/>
    <w:p w14:paraId="5F770F30" w14:textId="6CEDA820" w:rsidR="00066A1D" w:rsidRDefault="00066A1D"/>
    <w:p w14:paraId="76FC768C" w14:textId="54B0450C" w:rsidR="00066A1D" w:rsidRDefault="00066A1D"/>
    <w:p w14:paraId="5A7612C4" w14:textId="54B63BC9" w:rsidR="00066A1D" w:rsidRDefault="00066A1D"/>
    <w:p w14:paraId="5FB95912" w14:textId="00CEA272" w:rsidR="00066A1D" w:rsidRDefault="00066A1D"/>
    <w:p w14:paraId="250FD48D" w14:textId="7A0A45CE" w:rsidR="00066A1D" w:rsidRDefault="00066A1D"/>
    <w:p w14:paraId="71FA8FC4" w14:textId="4019FC50" w:rsidR="00066A1D" w:rsidRDefault="00066A1D"/>
    <w:p w14:paraId="69986330" w14:textId="77777777" w:rsidR="00066A1D" w:rsidRDefault="00066A1D"/>
    <w:p w14:paraId="342833A9" w14:textId="76D02208" w:rsidR="00066A1D" w:rsidRDefault="00066A1D"/>
    <w:p w14:paraId="503B1A95" w14:textId="5C20E17A" w:rsidR="00066A1D" w:rsidRDefault="00066A1D"/>
    <w:p w14:paraId="35A8659F" w14:textId="18611573" w:rsidR="00066A1D" w:rsidRDefault="00066A1D"/>
    <w:p w14:paraId="361880B3" w14:textId="77777777" w:rsidR="00066A1D" w:rsidRDefault="00066A1D"/>
    <w:p w14:paraId="68F9538E" w14:textId="77777777" w:rsidR="00066A1D" w:rsidRDefault="00066A1D"/>
    <w:p w14:paraId="75DF07D2" w14:textId="77777777" w:rsidR="00066A1D" w:rsidRDefault="00066A1D"/>
    <w:p w14:paraId="02A95BBA" w14:textId="77777777" w:rsidR="00066A1D" w:rsidRDefault="00066A1D"/>
    <w:p w14:paraId="02C2982B" w14:textId="77777777" w:rsidR="00066A1D" w:rsidRDefault="00066A1D"/>
    <w:p w14:paraId="03C3EDEF" w14:textId="77777777" w:rsidR="00066A1D" w:rsidRDefault="00066A1D"/>
    <w:p w14:paraId="1F1E0DA0" w14:textId="6D750C24" w:rsidR="00066A1D" w:rsidRDefault="00066A1D"/>
    <w:p w14:paraId="3F523A32" w14:textId="77777777" w:rsidR="00066A1D" w:rsidRDefault="00066A1D"/>
    <w:p w14:paraId="2A91A6A3" w14:textId="77777777" w:rsidR="00066A1D" w:rsidRDefault="00066A1D"/>
    <w:p w14:paraId="4D551409" w14:textId="77777777" w:rsidR="00066A1D" w:rsidRDefault="00066A1D"/>
    <w:p w14:paraId="7D9307E5" w14:textId="77777777" w:rsidR="00066A1D" w:rsidRDefault="00066A1D"/>
    <w:p w14:paraId="5C198107" w14:textId="77777777" w:rsidR="00066A1D" w:rsidRDefault="00066A1D"/>
    <w:p w14:paraId="63F0E85D" w14:textId="3C1B8846" w:rsidR="00066A1D" w:rsidRDefault="00066A1D"/>
    <w:p w14:paraId="5D992574" w14:textId="04EE9234" w:rsidR="00066A1D" w:rsidRDefault="00066A1D"/>
    <w:p w14:paraId="1C75F43A" w14:textId="060C4F4D" w:rsidR="00066A1D" w:rsidRDefault="00066A1D"/>
    <w:p w14:paraId="199687FD" w14:textId="797DDC75" w:rsidR="00066A1D" w:rsidRDefault="00066A1D"/>
    <w:p w14:paraId="74EF09DF" w14:textId="77777777" w:rsidR="00066A1D" w:rsidRDefault="00066A1D"/>
    <w:p w14:paraId="5CF958D1" w14:textId="61DB3EC5" w:rsidR="00066A1D" w:rsidRDefault="00066A1D"/>
    <w:p w14:paraId="4664473A" w14:textId="2FCAA5F5" w:rsidR="00066A1D" w:rsidRDefault="00066A1D"/>
    <w:p w14:paraId="6D3D9F71" w14:textId="77777777" w:rsidR="00066A1D" w:rsidRDefault="00066A1D"/>
    <w:p w14:paraId="46754FFD" w14:textId="0D978D36" w:rsidR="00066A1D" w:rsidRDefault="00397105">
      <w:r>
        <w:rPr>
          <w:noProof/>
          <w14:ligatures w14:val="standardContextual"/>
          <w14:cntxtAlts w14:val="0"/>
        </w:rPr>
        <w:lastRenderedPageBreak/>
        <mc:AlternateContent>
          <mc:Choice Requires="wps">
            <w:drawing>
              <wp:anchor distT="0" distB="0" distL="114300" distR="114300" simplePos="0" relativeHeight="251692032" behindDoc="0" locked="0" layoutInCell="1" allowOverlap="1" wp14:anchorId="75CC2E8B" wp14:editId="38BD4F66">
                <wp:simplePos x="0" y="0"/>
                <wp:positionH relativeFrom="margin">
                  <wp:posOffset>-657225</wp:posOffset>
                </wp:positionH>
                <wp:positionV relativeFrom="paragraph">
                  <wp:posOffset>-723900</wp:posOffset>
                </wp:positionV>
                <wp:extent cx="7237730" cy="9610725"/>
                <wp:effectExtent l="0" t="0" r="20320" b="28575"/>
                <wp:wrapNone/>
                <wp:docPr id="166174984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7730" cy="9610725"/>
                        </a:xfrm>
                        <a:prstGeom prst="rect">
                          <a:avLst/>
                        </a:prstGeom>
                        <a:solidFill>
                          <a:srgbClr val="2D4E6B"/>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V relativeFrom="margin">
                  <wp14:pctHeight>0</wp14:pctHeight>
                </wp14:sizeRelV>
              </wp:anchor>
            </w:drawing>
          </mc:Choice>
          <mc:Fallback>
            <w:pict>
              <v:rect w14:anchorId="55303285" id="Rectangle 28" o:spid="_x0000_s1026" style="position:absolute;margin-left:-51.75pt;margin-top:-57pt;width:569.9pt;height:756.75pt;z-index:2516920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" fillcolor="#2d4e6b" strokecolor="black [0]" strokeweight="2pt">
                <v:shadow color="black [0]"/>
                <v:textbox inset="2.88pt,2.88pt,2.88pt,2.88pt"/>
                <w10:wrap anchorx="margin"/>
              </v:rect>
            </w:pict>
          </mc:Fallback>
        </mc:AlternateContent>
      </w:r>
      <w:r>
        <w:rPr>
          <w:noProof/>
          <w14:ligatures w14:val="standardContextual"/>
          <w14:cntxtAlts w14:val="0"/>
        </w:rPr>
        <mc:AlternateContent>
          <mc:Choice Requires="wps">
            <w:drawing>
              <wp:anchor distT="0" distB="0" distL="114300" distR="114300" simplePos="0" relativeHeight="251693056" behindDoc="0" locked="0" layoutInCell="1" allowOverlap="1" wp14:anchorId="628F4C83" wp14:editId="72E61F4E">
                <wp:simplePos x="0" y="0"/>
                <wp:positionH relativeFrom="column">
                  <wp:posOffset>-476885</wp:posOffset>
                </wp:positionH>
                <wp:positionV relativeFrom="paragraph">
                  <wp:posOffset>269875</wp:posOffset>
                </wp:positionV>
                <wp:extent cx="3294380" cy="8448675"/>
                <wp:effectExtent l="0" t="0" r="2032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4380" cy="8448675"/>
                        </a:xfrm>
                        <a:prstGeom prst="rect">
                          <a:avLst/>
                        </a:prstGeom>
                        <a:solidFill>
                          <a:srgbClr val="FFFFFF"/>
                        </a:solidFill>
                        <a:ln w="9525">
                          <a:solidFill>
                            <a:srgbClr val="000000"/>
                          </a:solidFill>
                          <a:miter lim="800000"/>
                          <a:headEnd/>
                          <a:tailEnd/>
                        </a:ln>
                      </wps:spPr>
                      <wps:txbx>
                        <w:txbxContent>
                          <w:p w14:paraId="13D6A1A3" w14:textId="7A942201" w:rsidR="00E26B76" w:rsidRDefault="00E26B76"/>
                          <w:p w14:paraId="6E8C661D" w14:textId="53A84CB8" w:rsidR="00E26B76" w:rsidRDefault="00E26B76"/>
                          <w:p w14:paraId="4369BADE" w14:textId="72A80455" w:rsidR="00C42CC2" w:rsidRPr="00C42CC2" w:rsidRDefault="00C42CC2" w:rsidP="00042184">
                            <w:pPr>
                              <w:widowControl w:val="0"/>
                              <w:spacing w:line="286" w:lineRule="auto"/>
                              <w:ind w:left="360" w:hanging="360"/>
                              <w:rPr>
                                <w:color w:val="auto"/>
                                <w:sz w:val="26"/>
                                <w:szCs w:val="26"/>
                                <w14:ligatures w14:val="none"/>
                              </w:rPr>
                            </w:pPr>
                            <w:r w:rsidRPr="00C42CC2">
                              <w:rPr>
                                <w:color w:val="1F3864" w:themeColor="accent1" w:themeShade="80"/>
                                <w:sz w:val="26"/>
                                <w:szCs w:val="26"/>
                                <w14:ligatures w14:val="none"/>
                              </w:rPr>
                              <w:t>•</w:t>
                            </w:r>
                            <w:r w:rsidRPr="00C42CC2">
                              <w:rPr>
                                <w:b/>
                                <w:bCs/>
                                <w:color w:val="1F3864" w:themeColor="accent1" w:themeShade="80"/>
                                <w:sz w:val="36"/>
                                <w:szCs w:val="36"/>
                                <w14:ligatures w14:val="none"/>
                              </w:rPr>
                              <w:t xml:space="preserve"> </w:t>
                            </w:r>
                            <w:r w:rsidRPr="00C42CC2">
                              <w:rPr>
                                <w:color w:val="auto"/>
                                <w:sz w:val="26"/>
                                <w:szCs w:val="26"/>
                                <w14:ligatures w14:val="none"/>
                              </w:rPr>
                              <w:t xml:space="preserve">Maintains records of complaints and maintains files for follow-up </w:t>
                            </w:r>
                            <w:r w:rsidRPr="00C42CC2">
                              <w:rPr>
                                <w:color w:val="auto"/>
                                <w:sz w:val="26"/>
                                <w:szCs w:val="26"/>
                                <w14:ligatures w14:val="none"/>
                              </w:rPr>
                              <w:t>on inspections</w:t>
                            </w:r>
                            <w:r w:rsidRPr="00C42CC2">
                              <w:rPr>
                                <w:color w:val="auto"/>
                                <w:sz w:val="26"/>
                                <w:szCs w:val="26"/>
                                <w14:ligatures w14:val="none"/>
                              </w:rPr>
                              <w:t xml:space="preserve"> and court proceedings; may appear as a witness in court as necessary</w:t>
                            </w:r>
                          </w:p>
                          <w:p w14:paraId="7B2F9132" w14:textId="404563D1" w:rsidR="00A34308" w:rsidRDefault="00C42CC2" w:rsidP="00042184">
                            <w:pPr>
                              <w:widowControl w:val="0"/>
                              <w:spacing w:line="286" w:lineRule="auto"/>
                              <w:ind w:left="360" w:hanging="360"/>
                              <w:rPr>
                                <w:color w:val="auto"/>
                                <w:sz w:val="26"/>
                                <w:szCs w:val="26"/>
                                <w14:ligatures w14:val="none"/>
                              </w:rPr>
                            </w:pPr>
                            <w:r>
                              <w:rPr>
                                <w:color w:val="1F3864" w:themeColor="accent1" w:themeShade="80"/>
                                <w:sz w:val="26"/>
                                <w:szCs w:val="26"/>
                                <w14:ligatures w14:val="none"/>
                              </w:rPr>
                              <w:t>•</w:t>
                            </w:r>
                            <w:r w:rsidR="00042184">
                              <w:rPr>
                                <w:b/>
                                <w:bCs/>
                                <w:color w:val="1F3864" w:themeColor="accent1" w:themeShade="80"/>
                                <w:sz w:val="36"/>
                                <w:szCs w:val="36"/>
                                <w14:ligatures w14:val="none"/>
                              </w:rPr>
                              <w:t xml:space="preserve"> </w:t>
                            </w:r>
                            <w:r w:rsidR="00042184">
                              <w:rPr>
                                <w:color w:val="auto"/>
                                <w:sz w:val="26"/>
                                <w:szCs w:val="26"/>
                                <w14:ligatures w14:val="none"/>
                              </w:rPr>
                              <w:t>Maintains contact with the City Solicitor during assigned case investigations and assists in reviewing, researching, and analyzing investigative cases.</w:t>
                            </w:r>
                          </w:p>
                          <w:p w14:paraId="7059C923" w14:textId="7F16A7E2" w:rsidR="00042184" w:rsidRDefault="00042184" w:rsidP="00042184">
                            <w:pPr>
                              <w:widowControl w:val="0"/>
                              <w:spacing w:line="286" w:lineRule="auto"/>
                              <w:ind w:left="360" w:hanging="360"/>
                              <w:rPr>
                                <w:color w:val="auto"/>
                                <w:sz w:val="26"/>
                                <w:szCs w:val="26"/>
                                <w14:ligatures w14:val="none"/>
                              </w:rPr>
                            </w:pPr>
                            <w:r>
                              <w:rPr>
                                <w:color w:val="auto"/>
                                <w:sz w:val="26"/>
                                <w:szCs w:val="26"/>
                                <w14:ligatures w14:val="none"/>
                              </w:rPr>
                              <w:t>•</w:t>
                            </w:r>
                            <w:r w:rsidR="00C42CC2">
                              <w:rPr>
                                <w:color w:val="auto"/>
                                <w:sz w:val="26"/>
                                <w:szCs w:val="26"/>
                                <w14:ligatures w14:val="none"/>
                              </w:rPr>
                              <w:t xml:space="preserve"> Operates computer and technical software to enter, process, and acquire data relative to complaints inspection sites, effective code enforcement, and to research complaints.</w:t>
                            </w:r>
                          </w:p>
                          <w:p w14:paraId="0C8BB70D" w14:textId="0DAB4A37" w:rsidR="00C42CC2" w:rsidRDefault="00C42CC2" w:rsidP="00042184">
                            <w:pPr>
                              <w:widowControl w:val="0"/>
                              <w:spacing w:line="286" w:lineRule="auto"/>
                              <w:ind w:left="360" w:hanging="360"/>
                              <w:rPr>
                                <w:color w:val="auto"/>
                                <w:sz w:val="26"/>
                                <w:szCs w:val="26"/>
                                <w14:ligatures w14:val="none"/>
                              </w:rPr>
                            </w:pPr>
                            <w:r>
                              <w:rPr>
                                <w:color w:val="auto"/>
                                <w:sz w:val="26"/>
                                <w:szCs w:val="26"/>
                                <w14:ligatures w14:val="none"/>
                              </w:rPr>
                              <w:t>• Maintains files and records related to citations and violations; prepares a variety of written reports and correspondence.</w:t>
                            </w:r>
                          </w:p>
                          <w:p w14:paraId="7309B368" w14:textId="00623C23" w:rsidR="00C42CC2" w:rsidRDefault="00C42CC2" w:rsidP="00042184">
                            <w:pPr>
                              <w:widowControl w:val="0"/>
                              <w:spacing w:line="286" w:lineRule="auto"/>
                              <w:ind w:left="360" w:hanging="360"/>
                              <w:rPr>
                                <w:color w:val="auto"/>
                                <w:sz w:val="26"/>
                                <w:szCs w:val="26"/>
                                <w14:ligatures w14:val="none"/>
                              </w:rPr>
                            </w:pPr>
                            <w:r>
                              <w:rPr>
                                <w:color w:val="auto"/>
                                <w:sz w:val="26"/>
                                <w:szCs w:val="26"/>
                                <w14:ligatures w14:val="none"/>
                              </w:rPr>
                              <w:t>• Performs other duties as assigned.</w:t>
                            </w:r>
                          </w:p>
                          <w:p w14:paraId="729F94F9" w14:textId="77777777" w:rsidR="00042184" w:rsidRDefault="00042184" w:rsidP="00066A1D">
                            <w:pPr>
                              <w:widowControl w:val="0"/>
                              <w:spacing w:after="0"/>
                              <w:rPr>
                                <w:b/>
                                <w:bCs/>
                                <w:color w:val="1F3864" w:themeColor="accent1" w:themeShade="80"/>
                                <w:sz w:val="36"/>
                                <w:szCs w:val="36"/>
                                <w14:ligatures w14:val="none"/>
                              </w:rPr>
                            </w:pPr>
                          </w:p>
                          <w:p w14:paraId="439DF8FD" w14:textId="687F319F" w:rsidR="00066A1D" w:rsidRPr="0065270C" w:rsidRDefault="00066A1D" w:rsidP="00066A1D">
                            <w:pPr>
                              <w:widowControl w:val="0"/>
                              <w:spacing w:after="0"/>
                              <w:rPr>
                                <w:b/>
                                <w:bCs/>
                                <w:color w:val="1F3864" w:themeColor="accent1" w:themeShade="80"/>
                                <w:sz w:val="36"/>
                                <w:szCs w:val="36"/>
                                <w14:ligatures w14:val="none"/>
                              </w:rPr>
                            </w:pPr>
                            <w:r w:rsidRPr="0065270C">
                              <w:rPr>
                                <w:b/>
                                <w:bCs/>
                                <w:color w:val="1F3864" w:themeColor="accent1" w:themeShade="80"/>
                                <w:sz w:val="36"/>
                                <w:szCs w:val="36"/>
                                <w14:ligatures w14:val="none"/>
                              </w:rPr>
                              <w:t>PHYSICAL REQUIREMENTS</w:t>
                            </w:r>
                          </w:p>
                          <w:p w14:paraId="02375774" w14:textId="77777777" w:rsidR="00AA7584" w:rsidRDefault="00AA7584" w:rsidP="00066A1D">
                            <w:pPr>
                              <w:widowControl w:val="0"/>
                              <w:spacing w:after="0"/>
                              <w:rPr>
                                <w:color w:val="auto"/>
                                <w:sz w:val="26"/>
                                <w:szCs w:val="26"/>
                                <w14:ligatures w14:val="none"/>
                              </w:rPr>
                            </w:pPr>
                          </w:p>
                          <w:p w14:paraId="7C339FC1" w14:textId="470ABEF8" w:rsidR="00AA7584" w:rsidRPr="00AA7584" w:rsidRDefault="004968AA" w:rsidP="00066A1D">
                            <w:pPr>
                              <w:widowControl w:val="0"/>
                              <w:spacing w:after="0"/>
                              <w:rPr>
                                <w:color w:val="auto"/>
                                <w:sz w:val="26"/>
                                <w:szCs w:val="26"/>
                                <w14:ligatures w14:val="none"/>
                              </w:rPr>
                            </w:pPr>
                            <w:r w:rsidRPr="004968AA">
                              <w:rPr>
                                <w:color w:val="auto"/>
                                <w:sz w:val="26"/>
                                <w:szCs w:val="26"/>
                                <w14:ligatures w14:val="none"/>
                              </w:rPr>
                              <w:t xml:space="preserve">Must have the use of sensory skills in order to effectively communicate and interact with other employees and the public through the use of the telephone and personal contact as </w:t>
                            </w:r>
                          </w:p>
                          <w:p w14:paraId="431BCFE2" w14:textId="2194C05A" w:rsidR="00AA7584" w:rsidRPr="00C42CC2" w:rsidRDefault="00C42CC2" w:rsidP="00066A1D">
                            <w:pPr>
                              <w:widowControl w:val="0"/>
                              <w:spacing w:after="0"/>
                              <w:rPr>
                                <w:color w:val="auto"/>
                                <w:sz w:val="26"/>
                                <w:szCs w:val="26"/>
                                <w14:ligatures w14:val="none"/>
                              </w:rPr>
                            </w:pPr>
                            <w:r w:rsidRPr="00C42CC2">
                              <w:rPr>
                                <w:color w:val="auto"/>
                                <w:sz w:val="26"/>
                                <w:szCs w:val="26"/>
                                <w14:ligatures w14:val="none"/>
                              </w:rPr>
                              <w:t>normally defined by the ability to see, read, talk, hear, handle or feel objects and controls. Physical capability to effectively use and operate various</w:t>
                            </w:r>
                            <w:r w:rsidR="00274F57">
                              <w:rPr>
                                <w:color w:val="auto"/>
                                <w:sz w:val="26"/>
                                <w:szCs w:val="26"/>
                                <w14:ligatures w14:val="none"/>
                              </w:rPr>
                              <w:t xml:space="preserve"> </w:t>
                            </w:r>
                            <w:r w:rsidR="00274F57" w:rsidRPr="00274F57">
                              <w:rPr>
                                <w:color w:val="auto"/>
                                <w:sz w:val="26"/>
                                <w:szCs w:val="26"/>
                                <w14:ligatures w14:val="none"/>
                              </w:rPr>
                              <w:t>items of office related equipment, such as, but</w:t>
                            </w:r>
                          </w:p>
                          <w:p w14:paraId="0DCDDCB5" w14:textId="416CD084" w:rsidR="00E26B76" w:rsidRPr="00AA7584" w:rsidRDefault="0000754F" w:rsidP="00066A1D">
                            <w:pPr>
                              <w:widowControl w:val="0"/>
                              <w:spacing w:after="0"/>
                              <w:rPr>
                                <w:sz w:val="26"/>
                                <w:szCs w:val="26"/>
                              </w:rPr>
                            </w:pPr>
                            <w:r>
                              <w:rPr>
                                <w:sz w:val="26"/>
                                <w:szCs w:val="26"/>
                                <w14:ligatures w14:val="none"/>
                              </w:rPr>
                              <w: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28F4C83" id="_x0000_s1035" type="#_x0000_t202" style="position:absolute;margin-left:-37.55pt;margin-top:21.25pt;width:259.4pt;height:665.2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">
                <v:textbox>
                  <w:txbxContent>
                    <w:p w14:paraId="13D6A1A3" w14:textId="7A942201" w:rsidR="00E26B76" w:rsidRDefault="00E26B76"/>
                    <w:p w14:paraId="6E8C661D" w14:textId="53A84CB8" w:rsidR="00E26B76" w:rsidRDefault="00E26B76"/>
                    <w:p w14:paraId="4369BADE" w14:textId="72A80455" w:rsidR="00C42CC2" w:rsidRPr="00C42CC2" w:rsidRDefault="00C42CC2" w:rsidP="00042184">
                      <w:pPr>
                        <w:widowControl w:val="0"/>
                        <w:spacing w:line="286" w:lineRule="auto"/>
                        <w:ind w:left="360" w:hanging="360"/>
                        <w:rPr>
                          <w:color w:val="auto"/>
                          <w:sz w:val="26"/>
                          <w:szCs w:val="26"/>
                          <w14:ligatures w14:val="none"/>
                        </w:rPr>
                      </w:pPr>
                      <w:r w:rsidRPr="00C42CC2">
                        <w:rPr>
                          <w:color w:val="1F3864" w:themeColor="accent1" w:themeShade="80"/>
                          <w:sz w:val="26"/>
                          <w:szCs w:val="26"/>
                          <w14:ligatures w14:val="none"/>
                        </w:rPr>
                        <w:t>•</w:t>
                      </w:r>
                      <w:r w:rsidRPr="00C42CC2">
                        <w:rPr>
                          <w:b/>
                          <w:bCs/>
                          <w:color w:val="1F3864" w:themeColor="accent1" w:themeShade="80"/>
                          <w:sz w:val="36"/>
                          <w:szCs w:val="36"/>
                          <w14:ligatures w14:val="none"/>
                        </w:rPr>
                        <w:t xml:space="preserve"> </w:t>
                      </w:r>
                      <w:r w:rsidRPr="00C42CC2">
                        <w:rPr>
                          <w:color w:val="auto"/>
                          <w:sz w:val="26"/>
                          <w:szCs w:val="26"/>
                          <w14:ligatures w14:val="none"/>
                        </w:rPr>
                        <w:t xml:space="preserve">Maintains records of complaints and maintains files for follow-up </w:t>
                      </w:r>
                      <w:r w:rsidRPr="00C42CC2">
                        <w:rPr>
                          <w:color w:val="auto"/>
                          <w:sz w:val="26"/>
                          <w:szCs w:val="26"/>
                          <w14:ligatures w14:val="none"/>
                        </w:rPr>
                        <w:t>on inspections</w:t>
                      </w:r>
                      <w:r w:rsidRPr="00C42CC2">
                        <w:rPr>
                          <w:color w:val="auto"/>
                          <w:sz w:val="26"/>
                          <w:szCs w:val="26"/>
                          <w14:ligatures w14:val="none"/>
                        </w:rPr>
                        <w:t xml:space="preserve"> and court proceedings; may appear as a witness in court as necessary</w:t>
                      </w:r>
                    </w:p>
                    <w:p w14:paraId="7B2F9132" w14:textId="404563D1" w:rsidR="00A34308" w:rsidRDefault="00C42CC2" w:rsidP="00042184">
                      <w:pPr>
                        <w:widowControl w:val="0"/>
                        <w:spacing w:line="286" w:lineRule="auto"/>
                        <w:ind w:left="360" w:hanging="360"/>
                        <w:rPr>
                          <w:color w:val="auto"/>
                          <w:sz w:val="26"/>
                          <w:szCs w:val="26"/>
                          <w14:ligatures w14:val="none"/>
                        </w:rPr>
                      </w:pPr>
                      <w:r>
                        <w:rPr>
                          <w:color w:val="1F3864" w:themeColor="accent1" w:themeShade="80"/>
                          <w:sz w:val="26"/>
                          <w:szCs w:val="26"/>
                          <w14:ligatures w14:val="none"/>
                        </w:rPr>
                        <w:t>•</w:t>
                      </w:r>
                      <w:r w:rsidR="00042184">
                        <w:rPr>
                          <w:b/>
                          <w:bCs/>
                          <w:color w:val="1F3864" w:themeColor="accent1" w:themeShade="80"/>
                          <w:sz w:val="36"/>
                          <w:szCs w:val="36"/>
                          <w14:ligatures w14:val="none"/>
                        </w:rPr>
                        <w:t xml:space="preserve"> </w:t>
                      </w:r>
                      <w:r w:rsidR="00042184">
                        <w:rPr>
                          <w:color w:val="auto"/>
                          <w:sz w:val="26"/>
                          <w:szCs w:val="26"/>
                          <w14:ligatures w14:val="none"/>
                        </w:rPr>
                        <w:t>Maintains contact with the City Solicitor during assigned case investigations and assists in reviewing, researching, and analyzing investigative cases.</w:t>
                      </w:r>
                    </w:p>
                    <w:p w14:paraId="7059C923" w14:textId="7F16A7E2" w:rsidR="00042184" w:rsidRDefault="00042184" w:rsidP="00042184">
                      <w:pPr>
                        <w:widowControl w:val="0"/>
                        <w:spacing w:line="286" w:lineRule="auto"/>
                        <w:ind w:left="360" w:hanging="360"/>
                        <w:rPr>
                          <w:color w:val="auto"/>
                          <w:sz w:val="26"/>
                          <w:szCs w:val="26"/>
                          <w14:ligatures w14:val="none"/>
                        </w:rPr>
                      </w:pPr>
                      <w:r>
                        <w:rPr>
                          <w:color w:val="auto"/>
                          <w:sz w:val="26"/>
                          <w:szCs w:val="26"/>
                          <w14:ligatures w14:val="none"/>
                        </w:rPr>
                        <w:t>•</w:t>
                      </w:r>
                      <w:r w:rsidR="00C42CC2">
                        <w:rPr>
                          <w:color w:val="auto"/>
                          <w:sz w:val="26"/>
                          <w:szCs w:val="26"/>
                          <w14:ligatures w14:val="none"/>
                        </w:rPr>
                        <w:t xml:space="preserve"> Operates computer and technical software to enter, process, and acquire data relative to complaints inspection sites, effective code enforcement, and to research complaints.</w:t>
                      </w:r>
                    </w:p>
                    <w:p w14:paraId="0C8BB70D" w14:textId="0DAB4A37" w:rsidR="00C42CC2" w:rsidRDefault="00C42CC2" w:rsidP="00042184">
                      <w:pPr>
                        <w:widowControl w:val="0"/>
                        <w:spacing w:line="286" w:lineRule="auto"/>
                        <w:ind w:left="360" w:hanging="360"/>
                        <w:rPr>
                          <w:color w:val="auto"/>
                          <w:sz w:val="26"/>
                          <w:szCs w:val="26"/>
                          <w14:ligatures w14:val="none"/>
                        </w:rPr>
                      </w:pPr>
                      <w:r>
                        <w:rPr>
                          <w:color w:val="auto"/>
                          <w:sz w:val="26"/>
                          <w:szCs w:val="26"/>
                          <w14:ligatures w14:val="none"/>
                        </w:rPr>
                        <w:t>• Maintains files and records related to citations and violations; prepares a variety of written reports and correspondence.</w:t>
                      </w:r>
                    </w:p>
                    <w:p w14:paraId="7309B368" w14:textId="00623C23" w:rsidR="00C42CC2" w:rsidRDefault="00C42CC2" w:rsidP="00042184">
                      <w:pPr>
                        <w:widowControl w:val="0"/>
                        <w:spacing w:line="286" w:lineRule="auto"/>
                        <w:ind w:left="360" w:hanging="360"/>
                        <w:rPr>
                          <w:color w:val="auto"/>
                          <w:sz w:val="26"/>
                          <w:szCs w:val="26"/>
                          <w14:ligatures w14:val="none"/>
                        </w:rPr>
                      </w:pPr>
                      <w:r>
                        <w:rPr>
                          <w:color w:val="auto"/>
                          <w:sz w:val="26"/>
                          <w:szCs w:val="26"/>
                          <w14:ligatures w14:val="none"/>
                        </w:rPr>
                        <w:t>• Performs other duties as assigned.</w:t>
                      </w:r>
                    </w:p>
                    <w:p w14:paraId="729F94F9" w14:textId="77777777" w:rsidR="00042184" w:rsidRDefault="00042184" w:rsidP="00066A1D">
                      <w:pPr>
                        <w:widowControl w:val="0"/>
                        <w:spacing w:after="0"/>
                        <w:rPr>
                          <w:b/>
                          <w:bCs/>
                          <w:color w:val="1F3864" w:themeColor="accent1" w:themeShade="80"/>
                          <w:sz w:val="36"/>
                          <w:szCs w:val="36"/>
                          <w14:ligatures w14:val="none"/>
                        </w:rPr>
                      </w:pPr>
                    </w:p>
                    <w:p w14:paraId="439DF8FD" w14:textId="687F319F" w:rsidR="00066A1D" w:rsidRPr="0065270C" w:rsidRDefault="00066A1D" w:rsidP="00066A1D">
                      <w:pPr>
                        <w:widowControl w:val="0"/>
                        <w:spacing w:after="0"/>
                        <w:rPr>
                          <w:b/>
                          <w:bCs/>
                          <w:color w:val="1F3864" w:themeColor="accent1" w:themeShade="80"/>
                          <w:sz w:val="36"/>
                          <w:szCs w:val="36"/>
                          <w14:ligatures w14:val="none"/>
                        </w:rPr>
                      </w:pPr>
                      <w:r w:rsidRPr="0065270C">
                        <w:rPr>
                          <w:b/>
                          <w:bCs/>
                          <w:color w:val="1F3864" w:themeColor="accent1" w:themeShade="80"/>
                          <w:sz w:val="36"/>
                          <w:szCs w:val="36"/>
                          <w14:ligatures w14:val="none"/>
                        </w:rPr>
                        <w:t>PHYSICAL REQUIREMENTS</w:t>
                      </w:r>
                    </w:p>
                    <w:p w14:paraId="02375774" w14:textId="77777777" w:rsidR="00AA7584" w:rsidRDefault="00AA7584" w:rsidP="00066A1D">
                      <w:pPr>
                        <w:widowControl w:val="0"/>
                        <w:spacing w:after="0"/>
                        <w:rPr>
                          <w:color w:val="auto"/>
                          <w:sz w:val="26"/>
                          <w:szCs w:val="26"/>
                          <w14:ligatures w14:val="none"/>
                        </w:rPr>
                      </w:pPr>
                    </w:p>
                    <w:p w14:paraId="7C339FC1" w14:textId="470ABEF8" w:rsidR="00AA7584" w:rsidRPr="00AA7584" w:rsidRDefault="004968AA" w:rsidP="00066A1D">
                      <w:pPr>
                        <w:widowControl w:val="0"/>
                        <w:spacing w:after="0"/>
                        <w:rPr>
                          <w:color w:val="auto"/>
                          <w:sz w:val="26"/>
                          <w:szCs w:val="26"/>
                          <w14:ligatures w14:val="none"/>
                        </w:rPr>
                      </w:pPr>
                      <w:r w:rsidRPr="004968AA">
                        <w:rPr>
                          <w:color w:val="auto"/>
                          <w:sz w:val="26"/>
                          <w:szCs w:val="26"/>
                          <w14:ligatures w14:val="none"/>
                        </w:rPr>
                        <w:t xml:space="preserve">Must have the use of sensory skills in order to effectively communicate and interact with other employees and the public through the use of the telephone and personal contact as </w:t>
                      </w:r>
                    </w:p>
                    <w:p w14:paraId="431BCFE2" w14:textId="2194C05A" w:rsidR="00AA7584" w:rsidRPr="00C42CC2" w:rsidRDefault="00C42CC2" w:rsidP="00066A1D">
                      <w:pPr>
                        <w:widowControl w:val="0"/>
                        <w:spacing w:after="0"/>
                        <w:rPr>
                          <w:color w:val="auto"/>
                          <w:sz w:val="26"/>
                          <w:szCs w:val="26"/>
                          <w14:ligatures w14:val="none"/>
                        </w:rPr>
                      </w:pPr>
                      <w:r w:rsidRPr="00C42CC2">
                        <w:rPr>
                          <w:color w:val="auto"/>
                          <w:sz w:val="26"/>
                          <w:szCs w:val="26"/>
                          <w14:ligatures w14:val="none"/>
                        </w:rPr>
                        <w:t>normally defined by the ability to see, read, talk, hear, handle or feel objects and controls. Physical capability to effectively use and operate various</w:t>
                      </w:r>
                      <w:r w:rsidR="00274F57">
                        <w:rPr>
                          <w:color w:val="auto"/>
                          <w:sz w:val="26"/>
                          <w:szCs w:val="26"/>
                          <w14:ligatures w14:val="none"/>
                        </w:rPr>
                        <w:t xml:space="preserve"> </w:t>
                      </w:r>
                      <w:r w:rsidR="00274F57" w:rsidRPr="00274F57">
                        <w:rPr>
                          <w:color w:val="auto"/>
                          <w:sz w:val="26"/>
                          <w:szCs w:val="26"/>
                          <w14:ligatures w14:val="none"/>
                        </w:rPr>
                        <w:t>items of office related equipment, such as, but</w:t>
                      </w:r>
                    </w:p>
                    <w:p w14:paraId="0DCDDCB5" w14:textId="416CD084" w:rsidR="00E26B76" w:rsidRPr="00AA7584" w:rsidRDefault="0000754F" w:rsidP="00066A1D">
                      <w:pPr>
                        <w:widowControl w:val="0"/>
                        <w:spacing w:after="0"/>
                        <w:rPr>
                          <w:sz w:val="26"/>
                          <w:szCs w:val="26"/>
                        </w:rPr>
                      </w:pPr>
                      <w:r>
                        <w:rPr>
                          <w:sz w:val="26"/>
                          <w:szCs w:val="26"/>
                          <w14:ligatures w14:val="none"/>
                        </w:rPr>
                        <w:t>.</w:t>
                      </w:r>
                    </w:p>
                  </w:txbxContent>
                </v:textbox>
              </v:shape>
            </w:pict>
          </mc:Fallback>
        </mc:AlternateContent>
      </w:r>
      <w:r>
        <w:rPr>
          <w:noProof/>
          <w14:ligatures w14:val="standardContextual"/>
          <w14:cntxtAlts w14:val="0"/>
        </w:rPr>
        <mc:AlternateContent>
          <mc:Choice Requires="wpg">
            <w:drawing>
              <wp:anchor distT="0" distB="0" distL="114300" distR="114300" simplePos="0" relativeHeight="251695104" behindDoc="0" locked="0" layoutInCell="1" allowOverlap="1" wp14:anchorId="1AC05234" wp14:editId="7EE5FFFE">
                <wp:simplePos x="0" y="0"/>
                <wp:positionH relativeFrom="column">
                  <wp:posOffset>-476250</wp:posOffset>
                </wp:positionH>
                <wp:positionV relativeFrom="paragraph">
                  <wp:posOffset>-457199</wp:posOffset>
                </wp:positionV>
                <wp:extent cx="6877050" cy="1314450"/>
                <wp:effectExtent l="0" t="0" r="0" b="0"/>
                <wp:wrapNone/>
                <wp:docPr id="8398136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7050" cy="1314450"/>
                          <a:chOff x="1067562" y="1055810"/>
                          <a:chExt cx="68580" cy="14810"/>
                        </a:xfrm>
                        <a:solidFill>
                          <a:schemeClr val="accent1">
                            <a:lumMod val="40000"/>
                            <a:lumOff val="60000"/>
                          </a:schemeClr>
                        </a:solidFill>
                      </wpg:grpSpPr>
                      <wps:wsp>
                        <wps:cNvPr id="1558435932" name="AutoShape 46"/>
                        <wps:cNvSpPr>
                          <a:spLocks noChangeArrowheads="1"/>
                        </wps:cNvSpPr>
                        <wps:spPr bwMode="auto">
                          <a:xfrm>
                            <a:off x="1067562" y="1058643"/>
                            <a:ext cx="68580" cy="11977"/>
                          </a:xfrm>
                          <a:prstGeom prst="wave">
                            <a:avLst>
                              <a:gd name="adj1" fmla="val 13005"/>
                              <a:gd name="adj2" fmla="val 0"/>
                            </a:avLst>
                          </a:prstGeom>
                          <a:grpFill/>
                          <a:ln>
                            <a:noFill/>
                          </a:ln>
                          <a:effectLst/>
                          <a:extLst>
                            <a:ext uri="{91240B29-F687-4F45-9708-019B960494DF}">
                              <a14:hiddenLine xmlns:a14="http://schemas.microsoft.com/office/drawing/2010/main" w="25400">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954128389" name="Rectangle 47"/>
                        <wps:cNvSpPr>
                          <a:spLocks noChangeArrowheads="1"/>
                        </wps:cNvSpPr>
                        <wps:spPr bwMode="auto">
                          <a:xfrm>
                            <a:off x="1067562" y="1055810"/>
                            <a:ext cx="68580" cy="8371"/>
                          </a:xfrm>
                          <a:prstGeom prst="rect">
                            <a:avLst/>
                          </a:prstGeom>
                          <a:grp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BE82CAA" id="Group 30" o:spid="_x0000_s1026" style="position:absolute;margin-left:-37.5pt;margin-top:-36pt;width:541.5pt;height:103.5pt;z-index:251695104;mso-width-relative:margin;mso-height-relative:margin" coordorigin="10675,10558" coordsize="685,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">
                <v:shape id="AutoShape 46" o:spid="_x0000_s1027" type="#_x0000_t64" style="position:absolute;left:10675;top:10586;width:68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" filled="f" stroked="f" strokecolor="black [0]" strokeweight="2pt">
                  <v:shadow color="black [0]"/>
                  <v:textbox inset="2.88pt,2.88pt,2.88pt,2.88pt"/>
                </v:shape>
                <v:rect id="Rectangle 47" o:spid="_x0000_s1028" style="position:absolute;left:10675;top:10558;width:686;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" filled="f" stroked="f" strokecolor="black [0]" strokeweight="2pt">
                  <v:shadow color="black [0]"/>
                  <v:textbox inset="2.88pt,2.88pt,2.88pt,2.88pt"/>
                </v:rect>
              </v:group>
            </w:pict>
          </mc:Fallback>
        </mc:AlternateContent>
      </w:r>
      <w:r w:rsidR="000125BD">
        <w:rPr>
          <w:noProof/>
          <w14:ligatures w14:val="standardContextual"/>
          <w14:cntxtAlts w14:val="0"/>
        </w:rPr>
        <mc:AlternateContent>
          <mc:Choice Requires="wps">
            <w:drawing>
              <wp:anchor distT="0" distB="0" distL="114300" distR="114300" simplePos="0" relativeHeight="251696128" behindDoc="0" locked="0" layoutInCell="1" allowOverlap="1" wp14:anchorId="38A1F112" wp14:editId="2CD91FE2">
                <wp:simplePos x="0" y="0"/>
                <wp:positionH relativeFrom="column">
                  <wp:posOffset>-441434</wp:posOffset>
                </wp:positionH>
                <wp:positionV relativeFrom="paragraph">
                  <wp:posOffset>-63062</wp:posOffset>
                </wp:positionV>
                <wp:extent cx="6815455" cy="541020"/>
                <wp:effectExtent l="0" t="0" r="4445" b="0"/>
                <wp:wrapNone/>
                <wp:docPr id="15819685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5455" cy="54102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7985AE9" w14:textId="77777777" w:rsidR="00E26B76" w:rsidRDefault="00E26B76" w:rsidP="00E26B76">
                            <w:pPr>
                              <w:widowControl w:val="0"/>
                              <w:jc w:val="center"/>
                              <w:rPr>
                                <w:b/>
                                <w:bCs/>
                                <w:sz w:val="56"/>
                                <w:szCs w:val="56"/>
                                <w14:ligatures w14:val="none"/>
                              </w:rPr>
                            </w:pPr>
                            <w:r>
                              <w:rPr>
                                <w:b/>
                                <w:bCs/>
                                <w:sz w:val="56"/>
                                <w:szCs w:val="56"/>
                                <w14:ligatures w14:val="none"/>
                              </w:rPr>
                              <w:t>ABOUT THE CANDIDATE AND POSITION</w:t>
                            </w:r>
                          </w:p>
                        </w:txbxContent>
                      </wps:txbx>
                      <wps:bodyPr rot="0" vert="horz" wrap="square" lIns="36576" tIns="36576" rIns="36576" bIns="36576" anchor="t" anchorCtr="0" upright="1">
                        <a:noAutofit/>
                      </wps:bodyPr>
                    </wps:wsp>
                  </a:graphicData>
                </a:graphic>
              </wp:anchor>
            </w:drawing>
          </mc:Choice>
          <mc:Fallback>
            <w:pict>
              <v:shape w14:anchorId="38A1F112" id="_x0000_s1036" type="#_x0000_t202" style="position:absolute;margin-left:-34.75pt;margin-top:-4.95pt;width:536.65pt;height:42.6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" filled="f" fillcolor="#5b9bd5" stroked="f" strokecolor="black [0]" strokeweight="2pt">
                <v:textbox inset="2.88pt,2.88pt,2.88pt,2.88pt">
                  <w:txbxContent>
                    <w:p w14:paraId="47985AE9" w14:textId="77777777" w:rsidR="00E26B76" w:rsidRDefault="00E26B76" w:rsidP="00E26B76">
                      <w:pPr>
                        <w:widowControl w:val="0"/>
                        <w:jc w:val="center"/>
                        <w:rPr>
                          <w:b/>
                          <w:bCs/>
                          <w:sz w:val="56"/>
                          <w:szCs w:val="56"/>
                          <w14:ligatures w14:val="none"/>
                        </w:rPr>
                      </w:pPr>
                      <w:r>
                        <w:rPr>
                          <w:b/>
                          <w:bCs/>
                          <w:sz w:val="56"/>
                          <w:szCs w:val="56"/>
                          <w14:ligatures w14:val="none"/>
                        </w:rPr>
                        <w:t>ABOUT THE CANDIDATE AND POSITION</w:t>
                      </w:r>
                    </w:p>
                  </w:txbxContent>
                </v:textbox>
              </v:shape>
            </w:pict>
          </mc:Fallback>
        </mc:AlternateContent>
      </w:r>
    </w:p>
    <w:p w14:paraId="552D18D0" w14:textId="6DE22442" w:rsidR="00E26B76" w:rsidRDefault="007A39EB">
      <w:r>
        <w:rPr>
          <w:noProof/>
          <w14:ligatures w14:val="standardContextual"/>
          <w14:cntxtAlts w14:val="0"/>
        </w:rPr>
        <mc:AlternateContent>
          <mc:Choice Requires="wps">
            <w:drawing>
              <wp:anchor distT="0" distB="0" distL="114300" distR="114300" simplePos="0" relativeHeight="251694080" behindDoc="0" locked="0" layoutInCell="1" allowOverlap="1" wp14:anchorId="4F5EC34C" wp14:editId="3B064203">
                <wp:simplePos x="0" y="0"/>
                <wp:positionH relativeFrom="column">
                  <wp:posOffset>2819400</wp:posOffset>
                </wp:positionH>
                <wp:positionV relativeFrom="paragraph">
                  <wp:posOffset>6350</wp:posOffset>
                </wp:positionV>
                <wp:extent cx="3578225" cy="8448675"/>
                <wp:effectExtent l="0" t="0" r="22225" b="28575"/>
                <wp:wrapNone/>
                <wp:docPr id="5806705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8225" cy="8448675"/>
                        </a:xfrm>
                        <a:prstGeom prst="rect">
                          <a:avLst/>
                        </a:prstGeom>
                        <a:solidFill>
                          <a:srgbClr val="FFFFFF"/>
                        </a:solidFill>
                        <a:ln w="9525">
                          <a:solidFill>
                            <a:srgbClr val="000000"/>
                          </a:solidFill>
                          <a:miter lim="800000"/>
                          <a:headEnd/>
                          <a:tailEnd/>
                        </a:ln>
                      </wps:spPr>
                      <wps:txbx>
                        <w:txbxContent>
                          <w:p w14:paraId="31E8CC71" w14:textId="77777777" w:rsidR="00066A1D" w:rsidRDefault="00066A1D" w:rsidP="00066A1D">
                            <w:pPr>
                              <w:widowControl w:val="0"/>
                              <w:spacing w:after="0"/>
                              <w:rPr>
                                <w:b/>
                                <w:bCs/>
                                <w:color w:val="45681E"/>
                                <w:sz w:val="36"/>
                                <w:szCs w:val="36"/>
                                <w14:ligatures w14:val="none"/>
                              </w:rPr>
                            </w:pPr>
                          </w:p>
                          <w:p w14:paraId="200CB36C" w14:textId="77777777" w:rsidR="00066A1D" w:rsidRDefault="00066A1D" w:rsidP="00066A1D">
                            <w:pPr>
                              <w:widowControl w:val="0"/>
                              <w:spacing w:after="0"/>
                              <w:rPr>
                                <w:b/>
                                <w:bCs/>
                                <w:color w:val="45681E"/>
                                <w:sz w:val="36"/>
                                <w:szCs w:val="36"/>
                                <w14:ligatures w14:val="none"/>
                              </w:rPr>
                            </w:pPr>
                          </w:p>
                          <w:p w14:paraId="1C1C5C1A" w14:textId="4E722841" w:rsidR="00A34308" w:rsidRPr="00042184" w:rsidRDefault="00042184" w:rsidP="009D5AEB">
                            <w:pPr>
                              <w:widowControl w:val="0"/>
                              <w:spacing w:after="0"/>
                              <w:rPr>
                                <w:color w:val="auto"/>
                                <w:sz w:val="26"/>
                                <w:szCs w:val="26"/>
                                <w14:ligatures w14:val="none"/>
                              </w:rPr>
                            </w:pPr>
                            <w:r w:rsidRPr="00042184">
                              <w:rPr>
                                <w:color w:val="auto"/>
                                <w:sz w:val="26"/>
                                <w:szCs w:val="26"/>
                                <w14:ligatures w14:val="none"/>
                              </w:rPr>
                              <w:t xml:space="preserve">not limited to a, personal computer, calculator, copier, and fax machine.  </w:t>
                            </w:r>
                            <w:r w:rsidR="00AB4FD0">
                              <w:rPr>
                                <w:color w:val="auto"/>
                                <w:sz w:val="26"/>
                                <w:szCs w:val="26"/>
                                <w14:ligatures w14:val="none"/>
                              </w:rPr>
                              <w:t>Some standing, walking, moving, climbing, carrying, bending, kneeling, crawling, reaching and handling, pushing and pulling.  Exerting up to 50 pounds of force occasionally, and/or up to 20 pounds of force frequently, and/or up to 10 pounds of force constantly to move objects.</w:t>
                            </w:r>
                          </w:p>
                          <w:p w14:paraId="51ABFDA6" w14:textId="77777777" w:rsidR="00C42CC2" w:rsidRDefault="00C42CC2" w:rsidP="009D5AEB">
                            <w:pPr>
                              <w:widowControl w:val="0"/>
                              <w:spacing w:after="0"/>
                              <w:rPr>
                                <w:b/>
                                <w:bCs/>
                                <w:color w:val="004E9A"/>
                                <w:sz w:val="36"/>
                                <w:szCs w:val="36"/>
                                <w14:ligatures w14:val="none"/>
                              </w:rPr>
                            </w:pPr>
                          </w:p>
                          <w:p w14:paraId="7AE7714F" w14:textId="775D4EFB" w:rsidR="009D5AEB" w:rsidRPr="00BD0640" w:rsidRDefault="00042184" w:rsidP="009D5AEB">
                            <w:pPr>
                              <w:widowControl w:val="0"/>
                              <w:spacing w:after="0"/>
                              <w:rPr>
                                <w:b/>
                                <w:bCs/>
                                <w:color w:val="1F3864" w:themeColor="accent1" w:themeShade="80"/>
                                <w:sz w:val="36"/>
                                <w:szCs w:val="36"/>
                                <w14:ligatures w14:val="none"/>
                              </w:rPr>
                            </w:pPr>
                            <w:r w:rsidRPr="00BD0640">
                              <w:rPr>
                                <w:b/>
                                <w:bCs/>
                                <w:color w:val="1F3864" w:themeColor="accent1" w:themeShade="80"/>
                                <w:sz w:val="36"/>
                                <w:szCs w:val="36"/>
                                <w14:ligatures w14:val="none"/>
                              </w:rPr>
                              <w:t>R</w:t>
                            </w:r>
                            <w:r w:rsidR="009D5AEB" w:rsidRPr="00BD0640">
                              <w:rPr>
                                <w:b/>
                                <w:bCs/>
                                <w:color w:val="1F3864" w:themeColor="accent1" w:themeShade="80"/>
                                <w:sz w:val="36"/>
                                <w:szCs w:val="36"/>
                                <w14:ligatures w14:val="none"/>
                              </w:rPr>
                              <w:t>ESUMES</w:t>
                            </w:r>
                          </w:p>
                          <w:p w14:paraId="1BF2D36B" w14:textId="77777777" w:rsidR="009D5AEB" w:rsidRPr="009D5AEB" w:rsidRDefault="009D5AEB" w:rsidP="009D5AEB">
                            <w:pPr>
                              <w:widowControl w:val="0"/>
                              <w:spacing w:after="0"/>
                              <w:rPr>
                                <w:color w:val="auto"/>
                                <w:sz w:val="26"/>
                                <w:szCs w:val="26"/>
                                <w14:ligatures w14:val="none"/>
                              </w:rPr>
                            </w:pPr>
                          </w:p>
                          <w:p w14:paraId="4DA5831E" w14:textId="0F4FA9B7" w:rsidR="009D5AEB" w:rsidRPr="009D5AEB" w:rsidRDefault="009D5AEB" w:rsidP="009D5AEB">
                            <w:pPr>
                              <w:widowControl w:val="0"/>
                              <w:spacing w:after="0"/>
                              <w:rPr>
                                <w:color w:val="auto"/>
                                <w:sz w:val="26"/>
                                <w:szCs w:val="26"/>
                                <w14:ligatures w14:val="none"/>
                              </w:rPr>
                            </w:pPr>
                            <w:r w:rsidRPr="009D5AEB">
                              <w:rPr>
                                <w:color w:val="auto"/>
                                <w:sz w:val="26"/>
                                <w:szCs w:val="26"/>
                                <w14:ligatures w14:val="none"/>
                              </w:rPr>
                              <w:t>Job description can be reviewed on the City of Cumberland web page at www</w:t>
                            </w:r>
                            <w:r w:rsidR="00C42CC2">
                              <w:rPr>
                                <w:color w:val="auto"/>
                                <w:sz w:val="26"/>
                                <w:szCs w:val="26"/>
                                <w14:ligatures w14:val="none"/>
                              </w:rPr>
                              <w:t>.</w:t>
                            </w:r>
                            <w:r w:rsidRPr="009D5AEB">
                              <w:rPr>
                                <w:color w:val="auto"/>
                                <w:sz w:val="26"/>
                                <w:szCs w:val="26"/>
                                <w14:ligatures w14:val="none"/>
                              </w:rPr>
                              <w:t xml:space="preserve">cumberland.md.us.  Completed Cover Letters/Resumes are to be emailed to april.howser@cumberlandmd.gov with the subject line </w:t>
                            </w:r>
                            <w:r w:rsidRPr="00C42CC2">
                              <w:rPr>
                                <w:b/>
                                <w:bCs/>
                                <w:color w:val="auto"/>
                                <w:sz w:val="26"/>
                                <w:szCs w:val="26"/>
                                <w14:ligatures w14:val="none"/>
                              </w:rPr>
                              <w:t>Code Compliance Officer</w:t>
                            </w:r>
                            <w:r w:rsidRPr="009D5AEB">
                              <w:rPr>
                                <w:color w:val="auto"/>
                                <w:sz w:val="26"/>
                                <w:szCs w:val="26"/>
                                <w14:ligatures w14:val="none"/>
                              </w:rPr>
                              <w:t xml:space="preserve"> prior to </w:t>
                            </w:r>
                            <w:r>
                              <w:rPr>
                                <w:color w:val="auto"/>
                                <w:sz w:val="26"/>
                                <w:szCs w:val="26"/>
                                <w14:ligatures w14:val="none"/>
                              </w:rPr>
                              <w:t>Wednesday, September 30, 2026</w:t>
                            </w:r>
                            <w:r w:rsidRPr="009D5AEB">
                              <w:rPr>
                                <w:color w:val="auto"/>
                                <w:sz w:val="26"/>
                                <w:szCs w:val="26"/>
                                <w14:ligatures w14:val="none"/>
                              </w:rPr>
                              <w:t>. A Physical examination and background investigation will be required prior to appointment.</w:t>
                            </w:r>
                          </w:p>
                          <w:p w14:paraId="61A3E82B" w14:textId="77777777" w:rsidR="009D5AEB" w:rsidRPr="009D5AEB" w:rsidRDefault="009D5AEB" w:rsidP="009D5AEB">
                            <w:pPr>
                              <w:widowControl w:val="0"/>
                              <w:spacing w:after="0"/>
                              <w:rPr>
                                <w:color w:val="auto"/>
                                <w:sz w:val="26"/>
                                <w:szCs w:val="26"/>
                                <w14:ligatures w14:val="none"/>
                              </w:rPr>
                            </w:pPr>
                          </w:p>
                          <w:p w14:paraId="13AF0C37" w14:textId="680EA464" w:rsidR="00EC0607" w:rsidRPr="00EC0607" w:rsidRDefault="009D5AEB" w:rsidP="009D5AEB">
                            <w:pPr>
                              <w:widowControl w:val="0"/>
                              <w:spacing w:after="0"/>
                              <w:rPr>
                                <w:color w:val="auto"/>
                                <w:sz w:val="26"/>
                                <w:szCs w:val="26"/>
                                <w14:ligatures w14:val="none"/>
                              </w:rPr>
                            </w:pPr>
                            <w:r w:rsidRPr="009D5AEB">
                              <w:rPr>
                                <w:color w:val="auto"/>
                                <w:sz w:val="26"/>
                                <w:szCs w:val="26"/>
                                <w14:ligatures w14:val="none"/>
                              </w:rPr>
                              <w:t>This position is Non-Exempt and Non-Union</w:t>
                            </w:r>
                          </w:p>
                          <w:p w14:paraId="1915D58D" w14:textId="77777777" w:rsidR="009D5AEB" w:rsidRDefault="009D5AEB" w:rsidP="00066A1D">
                            <w:pPr>
                              <w:widowControl w:val="0"/>
                              <w:spacing w:after="0"/>
                              <w:rPr>
                                <w:b/>
                                <w:bCs/>
                                <w:color w:val="1F3864" w:themeColor="accent1" w:themeShade="80"/>
                                <w:sz w:val="36"/>
                                <w:szCs w:val="36"/>
                                <w14:ligatures w14:val="none"/>
                              </w:rPr>
                            </w:pPr>
                          </w:p>
                          <w:p w14:paraId="55EB8932" w14:textId="040042F8" w:rsidR="00066A1D" w:rsidRPr="0065270C" w:rsidRDefault="00066A1D" w:rsidP="00066A1D">
                            <w:pPr>
                              <w:widowControl w:val="0"/>
                              <w:spacing w:after="0"/>
                              <w:rPr>
                                <w:b/>
                                <w:bCs/>
                                <w:color w:val="1F3864" w:themeColor="accent1" w:themeShade="80"/>
                                <w:sz w:val="36"/>
                                <w:szCs w:val="36"/>
                                <w14:ligatures w14:val="none"/>
                              </w:rPr>
                            </w:pPr>
                            <w:r w:rsidRPr="0065270C">
                              <w:rPr>
                                <w:b/>
                                <w:bCs/>
                                <w:color w:val="1F3864" w:themeColor="accent1" w:themeShade="80"/>
                                <w:sz w:val="36"/>
                                <w:szCs w:val="36"/>
                                <w14:ligatures w14:val="none"/>
                              </w:rPr>
                              <w:t>SALARY</w:t>
                            </w:r>
                          </w:p>
                          <w:p w14:paraId="0CF3930F" w14:textId="56B2E6CE" w:rsidR="00C42CC2" w:rsidRDefault="00066A1D" w:rsidP="00066A1D">
                            <w:pPr>
                              <w:widowControl w:val="0"/>
                              <w:rPr>
                                <w:color w:val="auto"/>
                                <w:sz w:val="26"/>
                                <w:szCs w:val="26"/>
                                <w14:ligatures w14:val="none"/>
                              </w:rPr>
                            </w:pPr>
                            <w:r w:rsidRPr="007F6B22">
                              <w:rPr>
                                <w:color w:val="auto"/>
                                <w:sz w:val="26"/>
                                <w:szCs w:val="26"/>
                                <w14:ligatures w14:val="none"/>
                              </w:rPr>
                              <w:t>Salary</w:t>
                            </w:r>
                            <w:r w:rsidR="00BD0640">
                              <w:rPr>
                                <w:color w:val="auto"/>
                                <w:sz w:val="26"/>
                                <w:szCs w:val="26"/>
                                <w14:ligatures w14:val="none"/>
                              </w:rPr>
                              <w:t xml:space="preserve">:  $50,248 to $69,594 to commensurate with education and experience. </w:t>
                            </w:r>
                            <w:r w:rsidR="00785241">
                              <w:rPr>
                                <w:color w:val="auto"/>
                                <w:sz w:val="26"/>
                                <w:szCs w:val="26"/>
                                <w14:ligatures w14:val="none"/>
                              </w:rPr>
                              <w:t xml:space="preserve">  Includes general</w:t>
                            </w:r>
                            <w:r w:rsidR="007B0110">
                              <w:rPr>
                                <w:color w:val="auto"/>
                                <w:sz w:val="26"/>
                                <w:szCs w:val="26"/>
                                <w14:ligatures w14:val="none"/>
                              </w:rPr>
                              <w:t xml:space="preserve"> benefits package including annual sick and vacation leave, health care plan, and participation in the Maryland State Retirement System.</w:t>
                            </w:r>
                            <w:r w:rsidR="00042184">
                              <w:rPr>
                                <w:color w:val="auto"/>
                                <w:sz w:val="26"/>
                                <w:szCs w:val="26"/>
                                <w14:ligatures w14:val="none"/>
                              </w:rPr>
                              <w:t xml:space="preserve">  </w:t>
                            </w:r>
                          </w:p>
                          <w:p w14:paraId="39244B9D" w14:textId="38FAEA19" w:rsidR="007F6B22" w:rsidRPr="007F6B22" w:rsidRDefault="00042184" w:rsidP="00066A1D">
                            <w:pPr>
                              <w:widowControl w:val="0"/>
                              <w:rPr>
                                <w:color w:val="auto"/>
                                <w:sz w:val="26"/>
                                <w:szCs w:val="26"/>
                                <w14:ligatures w14:val="none"/>
                              </w:rPr>
                            </w:pPr>
                            <w:r>
                              <w:rPr>
                                <w:color w:val="auto"/>
                                <w:sz w:val="26"/>
                                <w:szCs w:val="26"/>
                                <w14:ligatures w14:val="none"/>
                              </w:rPr>
                              <w:t>EEO Employer</w:t>
                            </w:r>
                          </w:p>
                          <w:p w14:paraId="58FD0776" w14:textId="77777777" w:rsidR="00066A1D" w:rsidRDefault="00066A1D" w:rsidP="00066A1D">
                            <w:pPr>
                              <w:widowControl w:val="0"/>
                              <w:rPr>
                                <w14:ligatures w14:val="none"/>
                              </w:rPr>
                            </w:pPr>
                            <w:r>
                              <w:rPr>
                                <w14:ligatures w14:val="none"/>
                              </w:rPr>
                              <w:t> </w:t>
                            </w:r>
                          </w:p>
                          <w:p w14:paraId="61711D94" w14:textId="77777777" w:rsidR="00066A1D" w:rsidRDefault="00066A1D" w:rsidP="00066A1D">
                            <w:pPr>
                              <w:widowControl w:val="0"/>
                              <w:rPr>
                                <w14:ligatures w14:val="none"/>
                              </w:rPr>
                            </w:pPr>
                            <w:r>
                              <w:rPr>
                                <w14:ligatures w14:val="none"/>
                              </w:rPr>
                              <w:t> </w:t>
                            </w:r>
                          </w:p>
                          <w:p w14:paraId="4B889E04" w14:textId="77777777" w:rsidR="00066A1D" w:rsidRDefault="00066A1D" w:rsidP="00066A1D"/>
                          <w:p w14:paraId="5322E4D5" w14:textId="57C99FB9" w:rsidR="00066A1D" w:rsidRDefault="007A39EB" w:rsidP="00066A1D">
                            <w:r>
                              <w:tab/>
                            </w:r>
                            <w:r>
                              <w:tab/>
                            </w:r>
                            <w:r>
                              <w:tab/>
                            </w:r>
                            <w:r>
                              <w:tab/>
                            </w:r>
                          </w:p>
                          <w:p w14:paraId="68BECB7A" w14:textId="77777777" w:rsidR="007A39EB" w:rsidRDefault="007A39EB" w:rsidP="00066A1D"/>
                          <w:p w14:paraId="428CC673" w14:textId="21E8F689" w:rsidR="007A39EB" w:rsidRDefault="007A39EB" w:rsidP="00066A1D"/>
                          <w:p w14:paraId="54BA7802" w14:textId="77777777" w:rsidR="007A39EB" w:rsidRDefault="007A39EB" w:rsidP="00066A1D"/>
                          <w:p w14:paraId="1F000AA6" w14:textId="78B1F9BA" w:rsidR="007A39EB" w:rsidRDefault="007A39EB" w:rsidP="00066A1D">
                            <w:r>
                              <w:tab/>
                            </w:r>
                            <w:r>
                              <w:tab/>
                            </w:r>
                            <w:r>
                              <w:tab/>
                            </w:r>
                            <w:r>
                              <w:tab/>
                            </w:r>
                            <w:r>
                              <w:tab/>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4F5EC34C" id="_x0000_s1037" type="#_x0000_t202" style="position:absolute;margin-left:222pt;margin-top:.5pt;width:281.75pt;height:665.2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">
                <v:textbox>
                  <w:txbxContent>
                    <w:p w14:paraId="31E8CC71" w14:textId="77777777" w:rsidR="00066A1D" w:rsidRDefault="00066A1D" w:rsidP="00066A1D">
                      <w:pPr>
                        <w:widowControl w:val="0"/>
                        <w:spacing w:after="0"/>
                        <w:rPr>
                          <w:b/>
                          <w:bCs/>
                          <w:color w:val="45681E"/>
                          <w:sz w:val="36"/>
                          <w:szCs w:val="36"/>
                          <w14:ligatures w14:val="none"/>
                        </w:rPr>
                      </w:pPr>
                    </w:p>
                    <w:p w14:paraId="200CB36C" w14:textId="77777777" w:rsidR="00066A1D" w:rsidRDefault="00066A1D" w:rsidP="00066A1D">
                      <w:pPr>
                        <w:widowControl w:val="0"/>
                        <w:spacing w:after="0"/>
                        <w:rPr>
                          <w:b/>
                          <w:bCs/>
                          <w:color w:val="45681E"/>
                          <w:sz w:val="36"/>
                          <w:szCs w:val="36"/>
                          <w14:ligatures w14:val="none"/>
                        </w:rPr>
                      </w:pPr>
                    </w:p>
                    <w:p w14:paraId="1C1C5C1A" w14:textId="4E722841" w:rsidR="00A34308" w:rsidRPr="00042184" w:rsidRDefault="00042184" w:rsidP="009D5AEB">
                      <w:pPr>
                        <w:widowControl w:val="0"/>
                        <w:spacing w:after="0"/>
                        <w:rPr>
                          <w:color w:val="auto"/>
                          <w:sz w:val="26"/>
                          <w:szCs w:val="26"/>
                          <w14:ligatures w14:val="none"/>
                        </w:rPr>
                      </w:pPr>
                      <w:r w:rsidRPr="00042184">
                        <w:rPr>
                          <w:color w:val="auto"/>
                          <w:sz w:val="26"/>
                          <w:szCs w:val="26"/>
                          <w14:ligatures w14:val="none"/>
                        </w:rPr>
                        <w:t xml:space="preserve">not limited to a, personal computer, calculator, copier, and fax machine.  </w:t>
                      </w:r>
                      <w:r w:rsidR="00AB4FD0">
                        <w:rPr>
                          <w:color w:val="auto"/>
                          <w:sz w:val="26"/>
                          <w:szCs w:val="26"/>
                          <w14:ligatures w14:val="none"/>
                        </w:rPr>
                        <w:t>Some standing, walking, moving, climbing, carrying, bending, kneeling, crawling, reaching and handling, pushing and pulling.  Exerting up to 50 pounds of force occasionally, and/or up to 20 pounds of force frequently, and/or up to 10 pounds of force constantly to move objects.</w:t>
                      </w:r>
                    </w:p>
                    <w:p w14:paraId="51ABFDA6" w14:textId="77777777" w:rsidR="00C42CC2" w:rsidRDefault="00C42CC2" w:rsidP="009D5AEB">
                      <w:pPr>
                        <w:widowControl w:val="0"/>
                        <w:spacing w:after="0"/>
                        <w:rPr>
                          <w:b/>
                          <w:bCs/>
                          <w:color w:val="004E9A"/>
                          <w:sz w:val="36"/>
                          <w:szCs w:val="36"/>
                          <w14:ligatures w14:val="none"/>
                        </w:rPr>
                      </w:pPr>
                    </w:p>
                    <w:p w14:paraId="7AE7714F" w14:textId="775D4EFB" w:rsidR="009D5AEB" w:rsidRPr="00BD0640" w:rsidRDefault="00042184" w:rsidP="009D5AEB">
                      <w:pPr>
                        <w:widowControl w:val="0"/>
                        <w:spacing w:after="0"/>
                        <w:rPr>
                          <w:b/>
                          <w:bCs/>
                          <w:color w:val="1F3864" w:themeColor="accent1" w:themeShade="80"/>
                          <w:sz w:val="36"/>
                          <w:szCs w:val="36"/>
                          <w14:ligatures w14:val="none"/>
                        </w:rPr>
                      </w:pPr>
                      <w:r w:rsidRPr="00BD0640">
                        <w:rPr>
                          <w:b/>
                          <w:bCs/>
                          <w:color w:val="1F3864" w:themeColor="accent1" w:themeShade="80"/>
                          <w:sz w:val="36"/>
                          <w:szCs w:val="36"/>
                          <w14:ligatures w14:val="none"/>
                        </w:rPr>
                        <w:t>R</w:t>
                      </w:r>
                      <w:r w:rsidR="009D5AEB" w:rsidRPr="00BD0640">
                        <w:rPr>
                          <w:b/>
                          <w:bCs/>
                          <w:color w:val="1F3864" w:themeColor="accent1" w:themeShade="80"/>
                          <w:sz w:val="36"/>
                          <w:szCs w:val="36"/>
                          <w14:ligatures w14:val="none"/>
                        </w:rPr>
                        <w:t>ESUMES</w:t>
                      </w:r>
                    </w:p>
                    <w:p w14:paraId="1BF2D36B" w14:textId="77777777" w:rsidR="009D5AEB" w:rsidRPr="009D5AEB" w:rsidRDefault="009D5AEB" w:rsidP="009D5AEB">
                      <w:pPr>
                        <w:widowControl w:val="0"/>
                        <w:spacing w:after="0"/>
                        <w:rPr>
                          <w:color w:val="auto"/>
                          <w:sz w:val="26"/>
                          <w:szCs w:val="26"/>
                          <w14:ligatures w14:val="none"/>
                        </w:rPr>
                      </w:pPr>
                    </w:p>
                    <w:p w14:paraId="4DA5831E" w14:textId="0F4FA9B7" w:rsidR="009D5AEB" w:rsidRPr="009D5AEB" w:rsidRDefault="009D5AEB" w:rsidP="009D5AEB">
                      <w:pPr>
                        <w:widowControl w:val="0"/>
                        <w:spacing w:after="0"/>
                        <w:rPr>
                          <w:color w:val="auto"/>
                          <w:sz w:val="26"/>
                          <w:szCs w:val="26"/>
                          <w14:ligatures w14:val="none"/>
                        </w:rPr>
                      </w:pPr>
                      <w:r w:rsidRPr="009D5AEB">
                        <w:rPr>
                          <w:color w:val="auto"/>
                          <w:sz w:val="26"/>
                          <w:szCs w:val="26"/>
                          <w14:ligatures w14:val="none"/>
                        </w:rPr>
                        <w:t>Job description can be reviewed on the City of Cumberland web page at www</w:t>
                      </w:r>
                      <w:r w:rsidR="00C42CC2">
                        <w:rPr>
                          <w:color w:val="auto"/>
                          <w:sz w:val="26"/>
                          <w:szCs w:val="26"/>
                          <w14:ligatures w14:val="none"/>
                        </w:rPr>
                        <w:t>.</w:t>
                      </w:r>
                      <w:r w:rsidRPr="009D5AEB">
                        <w:rPr>
                          <w:color w:val="auto"/>
                          <w:sz w:val="26"/>
                          <w:szCs w:val="26"/>
                          <w14:ligatures w14:val="none"/>
                        </w:rPr>
                        <w:t xml:space="preserve">cumberland.md.us.  Completed Cover Letters/Resumes are to be emailed to april.howser@cumberlandmd.gov with the subject line </w:t>
                      </w:r>
                      <w:r w:rsidRPr="00C42CC2">
                        <w:rPr>
                          <w:b/>
                          <w:bCs/>
                          <w:color w:val="auto"/>
                          <w:sz w:val="26"/>
                          <w:szCs w:val="26"/>
                          <w14:ligatures w14:val="none"/>
                        </w:rPr>
                        <w:t>Code Compliance Officer</w:t>
                      </w:r>
                      <w:r w:rsidRPr="009D5AEB">
                        <w:rPr>
                          <w:color w:val="auto"/>
                          <w:sz w:val="26"/>
                          <w:szCs w:val="26"/>
                          <w14:ligatures w14:val="none"/>
                        </w:rPr>
                        <w:t xml:space="preserve"> prior to </w:t>
                      </w:r>
                      <w:r>
                        <w:rPr>
                          <w:color w:val="auto"/>
                          <w:sz w:val="26"/>
                          <w:szCs w:val="26"/>
                          <w14:ligatures w14:val="none"/>
                        </w:rPr>
                        <w:t>Wednesday, September 30, 2026</w:t>
                      </w:r>
                      <w:r w:rsidRPr="009D5AEB">
                        <w:rPr>
                          <w:color w:val="auto"/>
                          <w:sz w:val="26"/>
                          <w:szCs w:val="26"/>
                          <w14:ligatures w14:val="none"/>
                        </w:rPr>
                        <w:t>. A Physical examination and background investigation will be required prior to appointment.</w:t>
                      </w:r>
                    </w:p>
                    <w:p w14:paraId="61A3E82B" w14:textId="77777777" w:rsidR="009D5AEB" w:rsidRPr="009D5AEB" w:rsidRDefault="009D5AEB" w:rsidP="009D5AEB">
                      <w:pPr>
                        <w:widowControl w:val="0"/>
                        <w:spacing w:after="0"/>
                        <w:rPr>
                          <w:color w:val="auto"/>
                          <w:sz w:val="26"/>
                          <w:szCs w:val="26"/>
                          <w14:ligatures w14:val="none"/>
                        </w:rPr>
                      </w:pPr>
                    </w:p>
                    <w:p w14:paraId="13AF0C37" w14:textId="680EA464" w:rsidR="00EC0607" w:rsidRPr="00EC0607" w:rsidRDefault="009D5AEB" w:rsidP="009D5AEB">
                      <w:pPr>
                        <w:widowControl w:val="0"/>
                        <w:spacing w:after="0"/>
                        <w:rPr>
                          <w:color w:val="auto"/>
                          <w:sz w:val="26"/>
                          <w:szCs w:val="26"/>
                          <w14:ligatures w14:val="none"/>
                        </w:rPr>
                      </w:pPr>
                      <w:r w:rsidRPr="009D5AEB">
                        <w:rPr>
                          <w:color w:val="auto"/>
                          <w:sz w:val="26"/>
                          <w:szCs w:val="26"/>
                          <w14:ligatures w14:val="none"/>
                        </w:rPr>
                        <w:t>This position is Non-Exempt and Non-Union</w:t>
                      </w:r>
                    </w:p>
                    <w:p w14:paraId="1915D58D" w14:textId="77777777" w:rsidR="009D5AEB" w:rsidRDefault="009D5AEB" w:rsidP="00066A1D">
                      <w:pPr>
                        <w:widowControl w:val="0"/>
                        <w:spacing w:after="0"/>
                        <w:rPr>
                          <w:b/>
                          <w:bCs/>
                          <w:color w:val="1F3864" w:themeColor="accent1" w:themeShade="80"/>
                          <w:sz w:val="36"/>
                          <w:szCs w:val="36"/>
                          <w14:ligatures w14:val="none"/>
                        </w:rPr>
                      </w:pPr>
                    </w:p>
                    <w:p w14:paraId="55EB8932" w14:textId="040042F8" w:rsidR="00066A1D" w:rsidRPr="0065270C" w:rsidRDefault="00066A1D" w:rsidP="00066A1D">
                      <w:pPr>
                        <w:widowControl w:val="0"/>
                        <w:spacing w:after="0"/>
                        <w:rPr>
                          <w:b/>
                          <w:bCs/>
                          <w:color w:val="1F3864" w:themeColor="accent1" w:themeShade="80"/>
                          <w:sz w:val="36"/>
                          <w:szCs w:val="36"/>
                          <w14:ligatures w14:val="none"/>
                        </w:rPr>
                      </w:pPr>
                      <w:r w:rsidRPr="0065270C">
                        <w:rPr>
                          <w:b/>
                          <w:bCs/>
                          <w:color w:val="1F3864" w:themeColor="accent1" w:themeShade="80"/>
                          <w:sz w:val="36"/>
                          <w:szCs w:val="36"/>
                          <w14:ligatures w14:val="none"/>
                        </w:rPr>
                        <w:t>SALARY</w:t>
                      </w:r>
                    </w:p>
                    <w:p w14:paraId="0CF3930F" w14:textId="56B2E6CE" w:rsidR="00C42CC2" w:rsidRDefault="00066A1D" w:rsidP="00066A1D">
                      <w:pPr>
                        <w:widowControl w:val="0"/>
                        <w:rPr>
                          <w:color w:val="auto"/>
                          <w:sz w:val="26"/>
                          <w:szCs w:val="26"/>
                          <w14:ligatures w14:val="none"/>
                        </w:rPr>
                      </w:pPr>
                      <w:r w:rsidRPr="007F6B22">
                        <w:rPr>
                          <w:color w:val="auto"/>
                          <w:sz w:val="26"/>
                          <w:szCs w:val="26"/>
                          <w14:ligatures w14:val="none"/>
                        </w:rPr>
                        <w:t>Salary</w:t>
                      </w:r>
                      <w:r w:rsidR="00BD0640">
                        <w:rPr>
                          <w:color w:val="auto"/>
                          <w:sz w:val="26"/>
                          <w:szCs w:val="26"/>
                          <w14:ligatures w14:val="none"/>
                        </w:rPr>
                        <w:t xml:space="preserve">:  $50,248 to $69,594 to commensurate with education and experience. </w:t>
                      </w:r>
                      <w:r w:rsidR="00785241">
                        <w:rPr>
                          <w:color w:val="auto"/>
                          <w:sz w:val="26"/>
                          <w:szCs w:val="26"/>
                          <w14:ligatures w14:val="none"/>
                        </w:rPr>
                        <w:t xml:space="preserve">  Includes general</w:t>
                      </w:r>
                      <w:r w:rsidR="007B0110">
                        <w:rPr>
                          <w:color w:val="auto"/>
                          <w:sz w:val="26"/>
                          <w:szCs w:val="26"/>
                          <w14:ligatures w14:val="none"/>
                        </w:rPr>
                        <w:t xml:space="preserve"> benefits package including annual sick and vacation leave, health care plan, and participation in the Maryland State Retirement System.</w:t>
                      </w:r>
                      <w:r w:rsidR="00042184">
                        <w:rPr>
                          <w:color w:val="auto"/>
                          <w:sz w:val="26"/>
                          <w:szCs w:val="26"/>
                          <w14:ligatures w14:val="none"/>
                        </w:rPr>
                        <w:t xml:space="preserve">  </w:t>
                      </w:r>
                    </w:p>
                    <w:p w14:paraId="39244B9D" w14:textId="38FAEA19" w:rsidR="007F6B22" w:rsidRPr="007F6B22" w:rsidRDefault="00042184" w:rsidP="00066A1D">
                      <w:pPr>
                        <w:widowControl w:val="0"/>
                        <w:rPr>
                          <w:color w:val="auto"/>
                          <w:sz w:val="26"/>
                          <w:szCs w:val="26"/>
                          <w14:ligatures w14:val="none"/>
                        </w:rPr>
                      </w:pPr>
                      <w:r>
                        <w:rPr>
                          <w:color w:val="auto"/>
                          <w:sz w:val="26"/>
                          <w:szCs w:val="26"/>
                          <w14:ligatures w14:val="none"/>
                        </w:rPr>
                        <w:t>EEO Employer</w:t>
                      </w:r>
                    </w:p>
                    <w:p w14:paraId="58FD0776" w14:textId="77777777" w:rsidR="00066A1D" w:rsidRDefault="00066A1D" w:rsidP="00066A1D">
                      <w:pPr>
                        <w:widowControl w:val="0"/>
                        <w:rPr>
                          <w14:ligatures w14:val="none"/>
                        </w:rPr>
                      </w:pPr>
                      <w:r>
                        <w:rPr>
                          <w14:ligatures w14:val="none"/>
                        </w:rPr>
                        <w:t> </w:t>
                      </w:r>
                    </w:p>
                    <w:p w14:paraId="61711D94" w14:textId="77777777" w:rsidR="00066A1D" w:rsidRDefault="00066A1D" w:rsidP="00066A1D">
                      <w:pPr>
                        <w:widowControl w:val="0"/>
                        <w:rPr>
                          <w14:ligatures w14:val="none"/>
                        </w:rPr>
                      </w:pPr>
                      <w:r>
                        <w:rPr>
                          <w14:ligatures w14:val="none"/>
                        </w:rPr>
                        <w:t> </w:t>
                      </w:r>
                    </w:p>
                    <w:p w14:paraId="4B889E04" w14:textId="77777777" w:rsidR="00066A1D" w:rsidRDefault="00066A1D" w:rsidP="00066A1D"/>
                    <w:p w14:paraId="5322E4D5" w14:textId="57C99FB9" w:rsidR="00066A1D" w:rsidRDefault="007A39EB" w:rsidP="00066A1D">
                      <w:r>
                        <w:tab/>
                      </w:r>
                      <w:r>
                        <w:tab/>
                      </w:r>
                      <w:r>
                        <w:tab/>
                      </w:r>
                      <w:r>
                        <w:tab/>
                      </w:r>
                    </w:p>
                    <w:p w14:paraId="68BECB7A" w14:textId="77777777" w:rsidR="007A39EB" w:rsidRDefault="007A39EB" w:rsidP="00066A1D"/>
                    <w:p w14:paraId="428CC673" w14:textId="21E8F689" w:rsidR="007A39EB" w:rsidRDefault="007A39EB" w:rsidP="00066A1D"/>
                    <w:p w14:paraId="54BA7802" w14:textId="77777777" w:rsidR="007A39EB" w:rsidRDefault="007A39EB" w:rsidP="00066A1D"/>
                    <w:p w14:paraId="1F000AA6" w14:textId="78B1F9BA" w:rsidR="007A39EB" w:rsidRDefault="007A39EB" w:rsidP="00066A1D">
                      <w:r>
                        <w:tab/>
                      </w:r>
                      <w:r>
                        <w:tab/>
                      </w:r>
                      <w:r>
                        <w:tab/>
                      </w:r>
                      <w:r>
                        <w:tab/>
                      </w:r>
                      <w:r>
                        <w:tab/>
                      </w:r>
                    </w:p>
                  </w:txbxContent>
                </v:textbox>
              </v:shape>
            </w:pict>
          </mc:Fallback>
        </mc:AlternateContent>
      </w:r>
    </w:p>
    <w:sectPr w:rsidR="00E26B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54836" w14:textId="77777777" w:rsidR="00A527D2" w:rsidRDefault="00A527D2" w:rsidP="006E1279">
      <w:pPr>
        <w:spacing w:after="0" w:line="240" w:lineRule="auto"/>
      </w:pPr>
      <w:r>
        <w:separator/>
      </w:r>
    </w:p>
  </w:endnote>
  <w:endnote w:type="continuationSeparator" w:id="0">
    <w:p w14:paraId="0FECA1EE" w14:textId="77777777" w:rsidR="00A527D2" w:rsidRDefault="00A527D2" w:rsidP="006E1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F776A" w14:textId="77777777" w:rsidR="00A527D2" w:rsidRDefault="00A527D2" w:rsidP="006E1279">
      <w:pPr>
        <w:spacing w:after="0" w:line="240" w:lineRule="auto"/>
      </w:pPr>
      <w:r>
        <w:separator/>
      </w:r>
    </w:p>
  </w:footnote>
  <w:footnote w:type="continuationSeparator" w:id="0">
    <w:p w14:paraId="281B5A45" w14:textId="77777777" w:rsidR="00A527D2" w:rsidRDefault="00A527D2" w:rsidP="006E12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279"/>
    <w:rsid w:val="0000754F"/>
    <w:rsid w:val="000125BD"/>
    <w:rsid w:val="000368BD"/>
    <w:rsid w:val="00042184"/>
    <w:rsid w:val="00066A1D"/>
    <w:rsid w:val="0015711D"/>
    <w:rsid w:val="0018324D"/>
    <w:rsid w:val="00274F57"/>
    <w:rsid w:val="002E59C8"/>
    <w:rsid w:val="0033084B"/>
    <w:rsid w:val="00341736"/>
    <w:rsid w:val="00345275"/>
    <w:rsid w:val="00397105"/>
    <w:rsid w:val="003E5A8E"/>
    <w:rsid w:val="004968AA"/>
    <w:rsid w:val="004A2B06"/>
    <w:rsid w:val="004B47D0"/>
    <w:rsid w:val="005826E2"/>
    <w:rsid w:val="0065270C"/>
    <w:rsid w:val="006E1279"/>
    <w:rsid w:val="00751089"/>
    <w:rsid w:val="00753C0C"/>
    <w:rsid w:val="00785241"/>
    <w:rsid w:val="007A39EB"/>
    <w:rsid w:val="007A6931"/>
    <w:rsid w:val="007B0110"/>
    <w:rsid w:val="007F6B22"/>
    <w:rsid w:val="00881472"/>
    <w:rsid w:val="00885D07"/>
    <w:rsid w:val="00896B8A"/>
    <w:rsid w:val="008C0B4A"/>
    <w:rsid w:val="008D4EAA"/>
    <w:rsid w:val="009C49B3"/>
    <w:rsid w:val="009D5AEB"/>
    <w:rsid w:val="00A34308"/>
    <w:rsid w:val="00A527D2"/>
    <w:rsid w:val="00A91C42"/>
    <w:rsid w:val="00AA7584"/>
    <w:rsid w:val="00AB4FD0"/>
    <w:rsid w:val="00AB6D5B"/>
    <w:rsid w:val="00BD0640"/>
    <w:rsid w:val="00BD20F5"/>
    <w:rsid w:val="00C42CC2"/>
    <w:rsid w:val="00C53B83"/>
    <w:rsid w:val="00C66FF1"/>
    <w:rsid w:val="00CE7D54"/>
    <w:rsid w:val="00D57556"/>
    <w:rsid w:val="00DE3907"/>
    <w:rsid w:val="00E26B76"/>
    <w:rsid w:val="00E5387A"/>
    <w:rsid w:val="00E72D12"/>
    <w:rsid w:val="00E93921"/>
    <w:rsid w:val="00EC0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48FAD"/>
  <w15:chartTrackingRefBased/>
  <w15:docId w15:val="{DF08C559-A12B-4F94-92AC-1EC61AFF2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279"/>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12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1279"/>
    <w:rPr>
      <w:rFonts w:ascii="Calibri" w:eastAsia="Times New Roman" w:hAnsi="Calibri" w:cs="Calibri"/>
      <w:color w:val="000000"/>
      <w:kern w:val="28"/>
      <w:sz w:val="20"/>
      <w:szCs w:val="20"/>
      <w14:ligatures w14:val="standard"/>
      <w14:cntxtAlts/>
    </w:rPr>
  </w:style>
  <w:style w:type="paragraph" w:styleId="Footer">
    <w:name w:val="footer"/>
    <w:basedOn w:val="Normal"/>
    <w:link w:val="FooterChar"/>
    <w:uiPriority w:val="99"/>
    <w:unhideWhenUsed/>
    <w:rsid w:val="006E12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1279"/>
    <w:rPr>
      <w:rFonts w:ascii="Calibri" w:eastAsia="Times New Roman" w:hAnsi="Calibri" w:cs="Calibri"/>
      <w:color w:val="000000"/>
      <w:kern w:val="28"/>
      <w:sz w:val="20"/>
      <w:szCs w:val="20"/>
      <w14:ligatures w14:val="standard"/>
      <w14:cntxtAlts/>
    </w:rPr>
  </w:style>
  <w:style w:type="paragraph" w:styleId="ListParagraph">
    <w:name w:val="List Paragraph"/>
    <w:basedOn w:val="Normal"/>
    <w:uiPriority w:val="34"/>
    <w:qFormat/>
    <w:rsid w:val="00C53B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658111">
      <w:bodyDiv w:val="1"/>
      <w:marLeft w:val="0"/>
      <w:marRight w:val="0"/>
      <w:marTop w:val="0"/>
      <w:marBottom w:val="0"/>
      <w:divBdr>
        <w:top w:val="none" w:sz="0" w:space="0" w:color="auto"/>
        <w:left w:val="none" w:sz="0" w:space="0" w:color="auto"/>
        <w:bottom w:val="none" w:sz="0" w:space="0" w:color="auto"/>
        <w:right w:val="none" w:sz="0" w:space="0" w:color="auto"/>
      </w:divBdr>
    </w:div>
    <w:div w:id="1328096000">
      <w:bodyDiv w:val="1"/>
      <w:marLeft w:val="0"/>
      <w:marRight w:val="0"/>
      <w:marTop w:val="0"/>
      <w:marBottom w:val="0"/>
      <w:divBdr>
        <w:top w:val="none" w:sz="0" w:space="0" w:color="auto"/>
        <w:left w:val="none" w:sz="0" w:space="0" w:color="auto"/>
        <w:bottom w:val="none" w:sz="0" w:space="0" w:color="auto"/>
        <w:right w:val="none" w:sz="0" w:space="0" w:color="auto"/>
      </w:divBdr>
    </w:div>
    <w:div w:id="1616595726">
      <w:bodyDiv w:val="1"/>
      <w:marLeft w:val="0"/>
      <w:marRight w:val="0"/>
      <w:marTop w:val="0"/>
      <w:marBottom w:val="0"/>
      <w:divBdr>
        <w:top w:val="none" w:sz="0" w:space="0" w:color="auto"/>
        <w:left w:val="none" w:sz="0" w:space="0" w:color="auto"/>
        <w:bottom w:val="none" w:sz="0" w:space="0" w:color="auto"/>
        <w:right w:val="none" w:sz="0" w:space="0" w:color="auto"/>
      </w:divBdr>
    </w:div>
    <w:div w:id="1698697063">
      <w:bodyDiv w:val="1"/>
      <w:marLeft w:val="0"/>
      <w:marRight w:val="0"/>
      <w:marTop w:val="0"/>
      <w:marBottom w:val="0"/>
      <w:divBdr>
        <w:top w:val="none" w:sz="0" w:space="0" w:color="auto"/>
        <w:left w:val="none" w:sz="0" w:space="0" w:color="auto"/>
        <w:bottom w:val="none" w:sz="0" w:space="0" w:color="auto"/>
        <w:right w:val="none" w:sz="0" w:space="0" w:color="auto"/>
      </w:divBdr>
    </w:div>
    <w:div w:id="212267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30BD8-FE39-4DBE-BF5F-C85B6A29B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18</Words>
  <Characters>107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R. Adams</dc:creator>
  <cp:keywords/>
  <dc:description/>
  <cp:lastModifiedBy>Howser, April</cp:lastModifiedBy>
  <cp:revision>5</cp:revision>
  <dcterms:created xsi:type="dcterms:W3CDTF">2026-09-14T14:40:00Z</dcterms:created>
  <dcterms:modified xsi:type="dcterms:W3CDTF">2026-09-15T14:43:00Z</dcterms:modified>
</cp:coreProperties>
</file>