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A1FF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Sailing Instructor</w:t>
      </w:r>
    </w:p>
    <w:p w14:paraId="73E6EE68" w14:textId="5E11729F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Position Title:</w:t>
      </w:r>
      <w:r w:rsidRPr="00F62818">
        <w:rPr>
          <w:rFonts w:ascii="Times New Roman" w:hAnsi="Times New Roman" w:cs="Times New Roman"/>
          <w:sz w:val="22"/>
          <w:szCs w:val="22"/>
        </w:rPr>
        <w:t xml:space="preserve"> Sailing </w:t>
      </w:r>
      <w:proofErr w:type="gramStart"/>
      <w:r w:rsidRPr="00F62818">
        <w:rPr>
          <w:rFonts w:ascii="Times New Roman" w:hAnsi="Times New Roman" w:cs="Times New Roman"/>
          <w:sz w:val="22"/>
          <w:szCs w:val="22"/>
        </w:rPr>
        <w:t>Instructor</w:t>
      </w:r>
      <w:r w:rsidR="00F62818">
        <w:rPr>
          <w:rFonts w:ascii="Times New Roman" w:hAnsi="Times New Roman" w:cs="Times New Roman"/>
          <w:sz w:val="22"/>
          <w:szCs w:val="22"/>
        </w:rPr>
        <w:t xml:space="preserve">  </w:t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>Organization</w:t>
      </w:r>
      <w:proofErr w:type="gramEnd"/>
      <w:r w:rsidRPr="00F62818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62818">
        <w:rPr>
          <w:rFonts w:ascii="Times New Roman" w:hAnsi="Times New Roman" w:cs="Times New Roman"/>
          <w:sz w:val="22"/>
          <w:szCs w:val="22"/>
        </w:rPr>
        <w:t xml:space="preserve"> Bayfront Maritime </w:t>
      </w:r>
      <w:proofErr w:type="gramStart"/>
      <w:r w:rsidRPr="00F62818">
        <w:rPr>
          <w:rFonts w:ascii="Times New Roman" w:hAnsi="Times New Roman" w:cs="Times New Roman"/>
          <w:sz w:val="22"/>
          <w:szCs w:val="22"/>
        </w:rPr>
        <w:t>Center</w:t>
      </w:r>
      <w:r w:rsidR="00F62818">
        <w:rPr>
          <w:rFonts w:ascii="Times New Roman" w:hAnsi="Times New Roman" w:cs="Times New Roman"/>
          <w:sz w:val="22"/>
          <w:szCs w:val="22"/>
        </w:rPr>
        <w:t xml:space="preserve">  </w:t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>Location</w:t>
      </w:r>
      <w:proofErr w:type="gramEnd"/>
      <w:r w:rsidRPr="00F62818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F62818">
        <w:rPr>
          <w:rFonts w:ascii="Times New Roman" w:hAnsi="Times New Roman" w:cs="Times New Roman"/>
          <w:sz w:val="22"/>
          <w:szCs w:val="22"/>
        </w:rPr>
        <w:t xml:space="preserve"> Erie, </w:t>
      </w:r>
      <w:r w:rsidR="00F62818">
        <w:rPr>
          <w:rFonts w:ascii="Times New Roman" w:hAnsi="Times New Roman" w:cs="Times New Roman"/>
          <w:sz w:val="22"/>
          <w:szCs w:val="22"/>
        </w:rPr>
        <w:t>PA</w:t>
      </w:r>
      <w:r w:rsidRPr="00F62818">
        <w:rPr>
          <w:rFonts w:ascii="Times New Roman" w:hAnsi="Times New Roman" w:cs="Times New Roman"/>
          <w:sz w:val="22"/>
          <w:szCs w:val="22"/>
        </w:rPr>
        <w:br/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>Employment Type:</w:t>
      </w:r>
      <w:r w:rsidRPr="00F62818">
        <w:rPr>
          <w:rFonts w:ascii="Times New Roman" w:hAnsi="Times New Roman" w:cs="Times New Roman"/>
          <w:sz w:val="22"/>
          <w:szCs w:val="22"/>
        </w:rPr>
        <w:t xml:space="preserve"> Seasonal / Part-Time</w:t>
      </w:r>
      <w:r w:rsidR="00F62818">
        <w:rPr>
          <w:rFonts w:ascii="Times New Roman" w:hAnsi="Times New Roman" w:cs="Times New Roman"/>
          <w:sz w:val="22"/>
          <w:szCs w:val="22"/>
        </w:rPr>
        <w:t xml:space="preserve"> </w:t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>Schedule:</w:t>
      </w:r>
      <w:r w:rsidRPr="00F62818">
        <w:rPr>
          <w:rFonts w:ascii="Times New Roman" w:hAnsi="Times New Roman" w:cs="Times New Roman"/>
          <w:sz w:val="22"/>
          <w:szCs w:val="22"/>
        </w:rPr>
        <w:t xml:space="preserve"> Flexible; evenings, weekends, special events </w:t>
      </w:r>
      <w:r w:rsidRPr="00F62818">
        <w:rPr>
          <w:rFonts w:ascii="Times New Roman" w:hAnsi="Times New Roman" w:cs="Times New Roman"/>
          <w:sz w:val="22"/>
          <w:szCs w:val="22"/>
        </w:rPr>
        <w:br/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>About the Bayfront Maritime Center</w:t>
      </w:r>
    </w:p>
    <w:p w14:paraId="7D5502FD" w14:textId="42D66800" w:rsidR="007D4E8B" w:rsidRPr="00F62818" w:rsidRDefault="007D4E8B" w:rsidP="007D4E8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 xml:space="preserve">The Bayfront Maritime Center (BMC) is a nonprofit organization dedicated to connecting people of all ages to Erie’s maritime heritage through education, recreation, workforce development, and community boating opportunities. Through our </w:t>
      </w:r>
      <w:r w:rsidRPr="00F62818">
        <w:rPr>
          <w:rFonts w:ascii="Times New Roman" w:hAnsi="Times New Roman" w:cs="Times New Roman"/>
          <w:sz w:val="22"/>
          <w:szCs w:val="22"/>
        </w:rPr>
        <w:t xml:space="preserve">Sailing Lessons and </w:t>
      </w:r>
      <w:r w:rsidRPr="00F62818">
        <w:rPr>
          <w:rFonts w:ascii="Times New Roman" w:hAnsi="Times New Roman" w:cs="Times New Roman"/>
          <w:sz w:val="22"/>
          <w:szCs w:val="22"/>
        </w:rPr>
        <w:t>Erie Community Boating program, we provide accessible, affordable, and inclusive sailing experiences that foster confidence, leadership, and a lifelong appreciation for the water.</w:t>
      </w:r>
    </w:p>
    <w:p w14:paraId="4160A3D0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Position Summary</w:t>
      </w:r>
    </w:p>
    <w:p w14:paraId="33793ECD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The Bayfront Maritime Center is seeking enthusiastic, safety-minded Sailing Instructors to teach youth and adult sailing programs throughout the summer season. Instructors will provide hands-on instruction both on and off the water, ensuring participants develop sailing skills in a safe, engaging, and supportive environment.</w:t>
      </w:r>
    </w:p>
    <w:p w14:paraId="4D6B08F3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This position offers a flexible schedule with opportunities to work evenings, weekends, camps, clinics, and special events.</w:t>
      </w:r>
    </w:p>
    <w:p w14:paraId="1E434140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Essential Duties and Responsibilities</w:t>
      </w:r>
    </w:p>
    <w:p w14:paraId="152AE81A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 xml:space="preserve">Teach sailing lessons for </w:t>
      </w:r>
      <w:proofErr w:type="gramStart"/>
      <w:r w:rsidRPr="00F62818">
        <w:rPr>
          <w:rFonts w:ascii="Times New Roman" w:hAnsi="Times New Roman" w:cs="Times New Roman"/>
          <w:sz w:val="22"/>
          <w:szCs w:val="22"/>
        </w:rPr>
        <w:t>beginner</w:t>
      </w:r>
      <w:proofErr w:type="gramEnd"/>
      <w:r w:rsidRPr="00F62818">
        <w:rPr>
          <w:rFonts w:ascii="Times New Roman" w:hAnsi="Times New Roman" w:cs="Times New Roman"/>
          <w:sz w:val="22"/>
          <w:szCs w:val="22"/>
        </w:rPr>
        <w:t xml:space="preserve"> through intermediate sailors.</w:t>
      </w:r>
    </w:p>
    <w:p w14:paraId="2A16FB99" w14:textId="109C5CB9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L</w:t>
      </w:r>
      <w:r w:rsidRPr="00F62818">
        <w:rPr>
          <w:rFonts w:ascii="Times New Roman" w:hAnsi="Times New Roman" w:cs="Times New Roman"/>
          <w:sz w:val="22"/>
          <w:szCs w:val="22"/>
        </w:rPr>
        <w:t>esson plans and instructional materials appropriate for participant skill levels.</w:t>
      </w:r>
    </w:p>
    <w:p w14:paraId="4EBEE15E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Conduct pre-sailing safety briefings and on-water instruction.</w:t>
      </w:r>
    </w:p>
    <w:p w14:paraId="0BD8A340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Supervise participants while maintaining a positive and inclusive learning environment.</w:t>
      </w:r>
    </w:p>
    <w:p w14:paraId="10FB8866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Operate and assist with the maintenance of program sailboats and equipment.</w:t>
      </w:r>
    </w:p>
    <w:p w14:paraId="1CAC62BC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Monitor weather and water conditions to ensure safe program operations.</w:t>
      </w:r>
    </w:p>
    <w:p w14:paraId="1C548A2F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Assist with launching, docking, and securing vessels.</w:t>
      </w:r>
    </w:p>
    <w:p w14:paraId="0105ED65" w14:textId="77777777" w:rsidR="007D4E8B" w:rsidRPr="00F62818" w:rsidRDefault="007D4E8B" w:rsidP="007D4E8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Maintain accurate attendance and incident records.</w:t>
      </w:r>
    </w:p>
    <w:p w14:paraId="1B0D6149" w14:textId="356F784B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Qualifications</w:t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62818">
        <w:rPr>
          <w:rFonts w:ascii="Times New Roman" w:hAnsi="Times New Roman" w:cs="Times New Roman"/>
          <w:b/>
          <w:bCs/>
          <w:sz w:val="22"/>
          <w:szCs w:val="22"/>
        </w:rPr>
        <w:t>Required</w:t>
      </w:r>
    </w:p>
    <w:p w14:paraId="6B59FA9E" w14:textId="77777777" w:rsidR="007D4E8B" w:rsidRPr="00F62818" w:rsidRDefault="007D4E8B" w:rsidP="007D4E8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Current sailing instructor certification from a recognized organization such as:</w:t>
      </w:r>
    </w:p>
    <w:p w14:paraId="75F07C13" w14:textId="77777777" w:rsidR="007D4E8B" w:rsidRPr="00F62818" w:rsidRDefault="007D4E8B" w:rsidP="007D4E8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US Sailing Small Boat Instructor Certification (Level 1 or higher), or equivalent</w:t>
      </w:r>
    </w:p>
    <w:p w14:paraId="25D4EEB3" w14:textId="77777777" w:rsidR="007D4E8B" w:rsidRPr="00F62818" w:rsidRDefault="007D4E8B" w:rsidP="007D4E8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Current CPR and First Aid Certification</w:t>
      </w:r>
    </w:p>
    <w:p w14:paraId="74D5FE00" w14:textId="6E51E1CA" w:rsidR="007D4E8B" w:rsidRPr="00F62818" w:rsidRDefault="007D4E8B" w:rsidP="007D4E8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Sailing</w:t>
      </w:r>
      <w:r w:rsidRPr="00F62818">
        <w:rPr>
          <w:rFonts w:ascii="Times New Roman" w:hAnsi="Times New Roman" w:cs="Times New Roman"/>
          <w:sz w:val="22"/>
          <w:szCs w:val="22"/>
        </w:rPr>
        <w:t xml:space="preserve"> knowledge and on-water experience</w:t>
      </w:r>
    </w:p>
    <w:p w14:paraId="507E2FF3" w14:textId="77777777" w:rsidR="007D4E8B" w:rsidRPr="00F62818" w:rsidRDefault="007D4E8B" w:rsidP="007D4E8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Ability to safely supervise youth and adults in a waterfront environment</w:t>
      </w:r>
    </w:p>
    <w:p w14:paraId="655D022C" w14:textId="77777777" w:rsidR="007D4E8B" w:rsidRPr="00F62818" w:rsidRDefault="007D4E8B" w:rsidP="007D4E8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Ability to lift and move equipment weighing up to 50 pounds</w:t>
      </w:r>
    </w:p>
    <w:p w14:paraId="360EAFA7" w14:textId="2D0B8695" w:rsidR="007D4E8B" w:rsidRPr="00F62818" w:rsidRDefault="007D4E8B" w:rsidP="007D4E8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Compensation</w:t>
      </w:r>
      <w:r w:rsidR="00FE379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62818">
        <w:rPr>
          <w:rFonts w:ascii="Times New Roman" w:hAnsi="Times New Roman" w:cs="Times New Roman"/>
          <w:sz w:val="22"/>
          <w:szCs w:val="22"/>
        </w:rPr>
        <w:t>Competitive hourly wage based on experience and certifications.</w:t>
      </w:r>
    </w:p>
    <w:p w14:paraId="6C755B4E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Why Join BMC?</w:t>
      </w:r>
    </w:p>
    <w:p w14:paraId="6D3C9DAB" w14:textId="77777777" w:rsidR="007D4E8B" w:rsidRPr="00F62818" w:rsidRDefault="007D4E8B" w:rsidP="007D4E8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Share your passion for sailing and boating.</w:t>
      </w:r>
    </w:p>
    <w:p w14:paraId="49799D56" w14:textId="77777777" w:rsidR="007D4E8B" w:rsidRPr="00F62818" w:rsidRDefault="007D4E8B" w:rsidP="007D4E8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Help expand public access to Erie’s waterfront.</w:t>
      </w:r>
    </w:p>
    <w:p w14:paraId="5995BB97" w14:textId="77777777" w:rsidR="007D4E8B" w:rsidRPr="00F62818" w:rsidRDefault="007D4E8B" w:rsidP="007D4E8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Work in a fun, dynamic outdoor environment.</w:t>
      </w:r>
    </w:p>
    <w:p w14:paraId="604A7768" w14:textId="77777777" w:rsidR="007D4E8B" w:rsidRPr="00F62818" w:rsidRDefault="007D4E8B" w:rsidP="007D4E8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Make a lasting impact on youth and community members.</w:t>
      </w:r>
    </w:p>
    <w:p w14:paraId="23D3ABAC" w14:textId="77777777" w:rsidR="007D4E8B" w:rsidRPr="00F62818" w:rsidRDefault="007D4E8B" w:rsidP="007D4E8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Join a team dedicated to maritime education and recreation.</w:t>
      </w:r>
    </w:p>
    <w:p w14:paraId="0A6DA5A0" w14:textId="77777777" w:rsidR="007D4E8B" w:rsidRPr="00F62818" w:rsidRDefault="007D4E8B" w:rsidP="007D4E8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F62818">
        <w:rPr>
          <w:rFonts w:ascii="Times New Roman" w:hAnsi="Times New Roman" w:cs="Times New Roman"/>
          <w:b/>
          <w:bCs/>
          <w:sz w:val="22"/>
          <w:szCs w:val="22"/>
        </w:rPr>
        <w:t>To Apply</w:t>
      </w:r>
    </w:p>
    <w:p w14:paraId="6950CAF9" w14:textId="77777777" w:rsidR="00FE3795" w:rsidRDefault="007D4E8B" w:rsidP="007D4E8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F62818">
        <w:rPr>
          <w:rFonts w:ascii="Times New Roman" w:hAnsi="Times New Roman" w:cs="Times New Roman"/>
          <w:sz w:val="22"/>
          <w:szCs w:val="22"/>
        </w:rPr>
        <w:t>Interested candidates should submit a resume, relevant certifications, and a brief statement of interest to the Bayfront Maritime Center</w:t>
      </w:r>
      <w:r w:rsidRPr="00F62818">
        <w:rPr>
          <w:rFonts w:ascii="Times New Roman" w:hAnsi="Times New Roman" w:cs="Times New Roman"/>
          <w:sz w:val="22"/>
          <w:szCs w:val="22"/>
        </w:rPr>
        <w:t xml:space="preserve"> Robin Mascharka, </w:t>
      </w:r>
      <w:hyperlink r:id="rId5" w:history="1">
        <w:r w:rsidRPr="00F62818">
          <w:rPr>
            <w:rStyle w:val="Hyperlink"/>
            <w:rFonts w:ascii="Times New Roman" w:hAnsi="Times New Roman" w:cs="Times New Roman"/>
            <w:sz w:val="22"/>
            <w:szCs w:val="22"/>
          </w:rPr>
          <w:t>execdir@bayfrotncenter.org</w:t>
        </w:r>
      </w:hyperlink>
      <w:r w:rsidRPr="00F628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6C6852" w14:textId="7855C8D3" w:rsidR="00B013F7" w:rsidRDefault="007D4E8B" w:rsidP="007D4E8B">
      <w:pPr>
        <w:spacing w:after="0"/>
      </w:pPr>
      <w:r w:rsidRPr="00F62818">
        <w:rPr>
          <w:rFonts w:ascii="Times New Roman" w:hAnsi="Times New Roman" w:cs="Times New Roman"/>
          <w:sz w:val="22"/>
          <w:szCs w:val="22"/>
        </w:rPr>
        <w:t>The Bayfront Maritime Center is an equal opportunity employer and encourages applications from individuals of all backgrounds and experiences.</w:t>
      </w:r>
    </w:p>
    <w:sectPr w:rsidR="00B0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2EB7"/>
    <w:multiLevelType w:val="multilevel"/>
    <w:tmpl w:val="A3D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77C3"/>
    <w:multiLevelType w:val="multilevel"/>
    <w:tmpl w:val="9A08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D4EF8"/>
    <w:multiLevelType w:val="multilevel"/>
    <w:tmpl w:val="6614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C2F1F"/>
    <w:multiLevelType w:val="multilevel"/>
    <w:tmpl w:val="CE0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833750">
    <w:abstractNumId w:val="1"/>
  </w:num>
  <w:num w:numId="2" w16cid:durableId="301081837">
    <w:abstractNumId w:val="3"/>
  </w:num>
  <w:num w:numId="3" w16cid:durableId="115226010">
    <w:abstractNumId w:val="2"/>
  </w:num>
  <w:num w:numId="4" w16cid:durableId="195975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8B"/>
    <w:rsid w:val="00642787"/>
    <w:rsid w:val="007D4E8B"/>
    <w:rsid w:val="00B013F7"/>
    <w:rsid w:val="00BB5CE2"/>
    <w:rsid w:val="00F06089"/>
    <w:rsid w:val="00F10E54"/>
    <w:rsid w:val="00F62818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54CA"/>
  <w15:chartTrackingRefBased/>
  <w15:docId w15:val="{DDCDB8EB-B58A-4F1D-B595-6463A08D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E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4E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ecdir@bayfrotn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Mascharka</dc:creator>
  <cp:keywords/>
  <dc:description/>
  <cp:lastModifiedBy>Robin Mascharka</cp:lastModifiedBy>
  <cp:revision>4</cp:revision>
  <dcterms:created xsi:type="dcterms:W3CDTF">2026-06-02T13:22:00Z</dcterms:created>
  <dcterms:modified xsi:type="dcterms:W3CDTF">2026-06-02T13:49:00Z</dcterms:modified>
</cp:coreProperties>
</file>