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FA2" w:rsidRDefault="00E04FA2" w:rsidP="00E04FA2">
      <w:pPr>
        <w:jc w:val="center"/>
      </w:pPr>
      <w:r>
        <w:rPr>
          <w:b/>
        </w:rPr>
        <w:t>HOLLAND LAND OFFICE MUSEUM</w:t>
      </w:r>
    </w:p>
    <w:p w:rsidR="00E04FA2" w:rsidRPr="00DE5395" w:rsidRDefault="00E04FA2" w:rsidP="00E04FA2">
      <w:pPr>
        <w:jc w:val="center"/>
        <w:rPr>
          <w:b/>
          <w:sz w:val="28"/>
          <w:szCs w:val="28"/>
        </w:rPr>
      </w:pPr>
      <w:bookmarkStart w:id="0" w:name="_GoBack"/>
      <w:bookmarkEnd w:id="0"/>
      <w:r w:rsidRPr="00DE5395">
        <w:rPr>
          <w:b/>
          <w:sz w:val="28"/>
          <w:szCs w:val="28"/>
        </w:rPr>
        <w:t xml:space="preserve"> </w:t>
      </w:r>
      <w:r>
        <w:rPr>
          <w:b/>
          <w:sz w:val="28"/>
          <w:szCs w:val="28"/>
        </w:rPr>
        <w:t>MUSEUM CURATOR</w:t>
      </w:r>
    </w:p>
    <w:p w:rsidR="00E04FA2" w:rsidRPr="00DE5395" w:rsidRDefault="00E04FA2" w:rsidP="00E04FA2">
      <w:pPr>
        <w:jc w:val="center"/>
        <w:rPr>
          <w:i/>
          <w:sz w:val="28"/>
          <w:szCs w:val="28"/>
        </w:rPr>
      </w:pPr>
      <w:r w:rsidRPr="00DE5395">
        <w:rPr>
          <w:i/>
          <w:sz w:val="28"/>
          <w:szCs w:val="28"/>
        </w:rPr>
        <w:t>IN HOUSE POSITION</w:t>
      </w:r>
    </w:p>
    <w:p w:rsidR="00E04FA2" w:rsidRDefault="00E04FA2" w:rsidP="00E04FA2"/>
    <w:p w:rsidR="00E04FA2" w:rsidRPr="003C225E" w:rsidRDefault="00E04FA2" w:rsidP="00E04FA2">
      <w:pPr>
        <w:rPr>
          <w:sz w:val="22"/>
          <w:szCs w:val="22"/>
        </w:rPr>
      </w:pPr>
      <w:r w:rsidRPr="003C225E">
        <w:rPr>
          <w:i/>
          <w:sz w:val="22"/>
          <w:szCs w:val="22"/>
        </w:rPr>
        <w:t>The Holland Land Office Museum established in 1894, is a non-profit 501 C (3) educational organization committed to preserving, interpreting and promoting the history and culture of Genesee County and Western New York.</w:t>
      </w:r>
      <w:r>
        <w:rPr>
          <w:i/>
          <w:sz w:val="22"/>
          <w:szCs w:val="22"/>
        </w:rPr>
        <w:t xml:space="preserve">  “</w:t>
      </w:r>
      <w:r w:rsidR="00927190">
        <w:rPr>
          <w:i/>
          <w:sz w:val="22"/>
          <w:szCs w:val="22"/>
        </w:rPr>
        <w:t>The Birthplace of WNY</w:t>
      </w:r>
      <w:r>
        <w:rPr>
          <w:i/>
          <w:sz w:val="22"/>
          <w:szCs w:val="22"/>
        </w:rPr>
        <w:t>!”</w:t>
      </w:r>
    </w:p>
    <w:p w:rsidR="00E04FA2" w:rsidRPr="003C225E" w:rsidRDefault="00E04FA2" w:rsidP="00E04FA2">
      <w:pPr>
        <w:rPr>
          <w:sz w:val="22"/>
          <w:szCs w:val="22"/>
        </w:rPr>
      </w:pPr>
    </w:p>
    <w:p w:rsidR="00E04FA2" w:rsidRPr="00B346E8" w:rsidRDefault="00E04FA2" w:rsidP="00E04FA2">
      <w:pPr>
        <w:jc w:val="both"/>
        <w:rPr>
          <w:sz w:val="22"/>
          <w:szCs w:val="22"/>
        </w:rPr>
      </w:pPr>
      <w:r w:rsidRPr="00B346E8">
        <w:rPr>
          <w:sz w:val="22"/>
          <w:szCs w:val="22"/>
        </w:rPr>
        <w:t xml:space="preserve">This job description is a summary of the duties and requirements that are essential to the evaluation of the position.  It </w:t>
      </w:r>
      <w:proofErr w:type="gramStart"/>
      <w:r w:rsidRPr="00B346E8">
        <w:rPr>
          <w:sz w:val="22"/>
          <w:szCs w:val="22"/>
        </w:rPr>
        <w:t>is not intended</w:t>
      </w:r>
      <w:proofErr w:type="gramEnd"/>
      <w:r w:rsidRPr="00B346E8">
        <w:rPr>
          <w:sz w:val="22"/>
          <w:szCs w:val="22"/>
        </w:rPr>
        <w:t xml:space="preserve"> to be complete in detail.  Individuals </w:t>
      </w:r>
      <w:proofErr w:type="gramStart"/>
      <w:r w:rsidRPr="00B346E8">
        <w:rPr>
          <w:sz w:val="22"/>
          <w:szCs w:val="22"/>
        </w:rPr>
        <w:t>are expected</w:t>
      </w:r>
      <w:proofErr w:type="gramEnd"/>
      <w:r w:rsidRPr="00B346E8">
        <w:rPr>
          <w:sz w:val="22"/>
          <w:szCs w:val="22"/>
        </w:rPr>
        <w:t xml:space="preserve"> to perform all the details involved and may be required when needed to perform other functions to a higher or lower level not included in this description.</w:t>
      </w:r>
    </w:p>
    <w:p w:rsidR="00E04FA2" w:rsidRPr="00B346E8" w:rsidRDefault="00E04FA2" w:rsidP="00E04FA2">
      <w:pPr>
        <w:rPr>
          <w:sz w:val="22"/>
          <w:szCs w:val="22"/>
        </w:rPr>
      </w:pPr>
    </w:p>
    <w:p w:rsidR="00E04FA2" w:rsidRPr="00B346E8" w:rsidRDefault="00E04FA2" w:rsidP="00E04FA2">
      <w:pPr>
        <w:rPr>
          <w:sz w:val="22"/>
          <w:szCs w:val="22"/>
        </w:rPr>
      </w:pPr>
      <w:r w:rsidRPr="00B346E8">
        <w:rPr>
          <w:b/>
          <w:sz w:val="22"/>
          <w:szCs w:val="22"/>
        </w:rPr>
        <w:t xml:space="preserve">Job Title: </w:t>
      </w:r>
      <w:r w:rsidRPr="00B346E8">
        <w:rPr>
          <w:sz w:val="22"/>
          <w:szCs w:val="22"/>
        </w:rPr>
        <w:t>Museum Curator</w:t>
      </w:r>
    </w:p>
    <w:p w:rsidR="00E04FA2" w:rsidRPr="00B346E8" w:rsidRDefault="00E04FA2" w:rsidP="00E04FA2">
      <w:pPr>
        <w:rPr>
          <w:sz w:val="22"/>
          <w:szCs w:val="22"/>
        </w:rPr>
      </w:pPr>
      <w:r w:rsidRPr="00B346E8">
        <w:rPr>
          <w:b/>
          <w:sz w:val="22"/>
          <w:szCs w:val="22"/>
        </w:rPr>
        <w:t xml:space="preserve">Location: </w:t>
      </w:r>
      <w:r w:rsidRPr="00B346E8">
        <w:rPr>
          <w:sz w:val="22"/>
          <w:szCs w:val="22"/>
        </w:rPr>
        <w:t>Holland Land Office Museum, 131 West Main St. Batavia, NY 14020</w:t>
      </w:r>
    </w:p>
    <w:p w:rsidR="00E04FA2" w:rsidRPr="00B346E8" w:rsidRDefault="00E04FA2" w:rsidP="00E04FA2">
      <w:pPr>
        <w:rPr>
          <w:sz w:val="22"/>
          <w:szCs w:val="22"/>
        </w:rPr>
      </w:pPr>
      <w:r w:rsidRPr="00B346E8">
        <w:rPr>
          <w:b/>
          <w:sz w:val="22"/>
          <w:szCs w:val="22"/>
        </w:rPr>
        <w:t xml:space="preserve">Job Type: </w:t>
      </w:r>
      <w:r w:rsidR="003B6DE9" w:rsidRPr="00B346E8">
        <w:rPr>
          <w:b/>
          <w:sz w:val="22"/>
          <w:szCs w:val="22"/>
        </w:rPr>
        <w:t>Part Time, 30 hours/week</w:t>
      </w:r>
    </w:p>
    <w:p w:rsidR="00E04FA2" w:rsidRPr="00B346E8" w:rsidRDefault="00E04FA2" w:rsidP="00E04FA2">
      <w:pPr>
        <w:rPr>
          <w:sz w:val="22"/>
          <w:szCs w:val="22"/>
        </w:rPr>
      </w:pPr>
      <w:r w:rsidRPr="00B346E8">
        <w:rPr>
          <w:b/>
          <w:sz w:val="22"/>
          <w:szCs w:val="22"/>
        </w:rPr>
        <w:t xml:space="preserve">Hours: </w:t>
      </w:r>
      <w:r w:rsidR="00BC11E9" w:rsidRPr="00B346E8">
        <w:rPr>
          <w:sz w:val="22"/>
          <w:szCs w:val="22"/>
        </w:rPr>
        <w:t>hours per week: Tuesday – Saturdays (E</w:t>
      </w:r>
      <w:r w:rsidRPr="00B346E8">
        <w:rPr>
          <w:sz w:val="22"/>
          <w:szCs w:val="22"/>
        </w:rPr>
        <w:t>venings when required.)</w:t>
      </w:r>
    </w:p>
    <w:p w:rsidR="00E04FA2" w:rsidRPr="00B346E8" w:rsidRDefault="00E04FA2" w:rsidP="00E04FA2">
      <w:pPr>
        <w:rPr>
          <w:sz w:val="22"/>
          <w:szCs w:val="22"/>
        </w:rPr>
      </w:pPr>
      <w:r w:rsidRPr="00B346E8">
        <w:rPr>
          <w:b/>
          <w:sz w:val="22"/>
          <w:szCs w:val="22"/>
        </w:rPr>
        <w:t xml:space="preserve">Pay Type: </w:t>
      </w:r>
      <w:r w:rsidR="003B6DE9" w:rsidRPr="00B346E8">
        <w:rPr>
          <w:b/>
          <w:sz w:val="22"/>
          <w:szCs w:val="22"/>
        </w:rPr>
        <w:t>$17 per hour</w:t>
      </w:r>
    </w:p>
    <w:p w:rsidR="00E04FA2" w:rsidRPr="00B346E8" w:rsidRDefault="003B6DE9" w:rsidP="00E04FA2">
      <w:pPr>
        <w:rPr>
          <w:sz w:val="22"/>
          <w:szCs w:val="22"/>
        </w:rPr>
      </w:pPr>
      <w:r w:rsidRPr="00B346E8">
        <w:rPr>
          <w:b/>
          <w:sz w:val="22"/>
          <w:szCs w:val="22"/>
          <w:u w:val="single"/>
        </w:rPr>
        <w:br/>
      </w:r>
      <w:r w:rsidR="00E04FA2" w:rsidRPr="00B346E8">
        <w:rPr>
          <w:b/>
          <w:sz w:val="22"/>
          <w:szCs w:val="22"/>
          <w:u w:val="single"/>
        </w:rPr>
        <w:t>JOB SUMMARY:</w:t>
      </w:r>
    </w:p>
    <w:p w:rsidR="00E04FA2" w:rsidRPr="00B346E8" w:rsidRDefault="00E04FA2" w:rsidP="00E04FA2">
      <w:pPr>
        <w:jc w:val="both"/>
        <w:rPr>
          <w:sz w:val="22"/>
          <w:szCs w:val="22"/>
        </w:rPr>
      </w:pPr>
      <w:r w:rsidRPr="00B346E8">
        <w:rPr>
          <w:sz w:val="22"/>
          <w:szCs w:val="22"/>
        </w:rPr>
        <w:t xml:space="preserve">The Museum Curator is responsible to provide specialized skills to </w:t>
      </w:r>
      <w:r w:rsidR="003B6DE9" w:rsidRPr="00B346E8">
        <w:rPr>
          <w:sz w:val="22"/>
          <w:szCs w:val="22"/>
        </w:rPr>
        <w:t>the HLOM and works under the supervision of</w:t>
      </w:r>
      <w:r w:rsidRPr="00B346E8">
        <w:rPr>
          <w:sz w:val="22"/>
          <w:szCs w:val="22"/>
        </w:rPr>
        <w:t xml:space="preserve"> the Museum Director.  He/she is also responsible for the maintaining contact with, providing information and assistance to the Board of Directors and standing committees (Collections, Marketing, Membership…) to insure that the HLOM mission and strategic plan </w:t>
      </w:r>
      <w:proofErr w:type="gramStart"/>
      <w:r w:rsidRPr="00B346E8">
        <w:rPr>
          <w:sz w:val="22"/>
          <w:szCs w:val="22"/>
        </w:rPr>
        <w:t>are being adhered</w:t>
      </w:r>
      <w:proofErr w:type="gramEnd"/>
      <w:r w:rsidRPr="00B346E8">
        <w:rPr>
          <w:sz w:val="22"/>
          <w:szCs w:val="22"/>
        </w:rPr>
        <w:t xml:space="preserve"> to. </w:t>
      </w:r>
    </w:p>
    <w:p w:rsidR="00E04FA2" w:rsidRPr="00B346E8" w:rsidRDefault="00E04FA2" w:rsidP="00E04FA2">
      <w:pPr>
        <w:rPr>
          <w:b/>
          <w:sz w:val="22"/>
          <w:szCs w:val="22"/>
          <w:u w:val="single"/>
        </w:rPr>
      </w:pPr>
      <w:r w:rsidRPr="00B346E8">
        <w:rPr>
          <w:b/>
          <w:sz w:val="22"/>
          <w:szCs w:val="22"/>
          <w:u w:val="single"/>
        </w:rPr>
        <w:br/>
        <w:t>CURATOR REPSONIBILITIES:</w:t>
      </w:r>
    </w:p>
    <w:p w:rsidR="00E04FA2" w:rsidRPr="00B346E8" w:rsidRDefault="00E04FA2" w:rsidP="00E04FA2">
      <w:pPr>
        <w:numPr>
          <w:ilvl w:val="0"/>
          <w:numId w:val="1"/>
        </w:numPr>
        <w:rPr>
          <w:sz w:val="22"/>
          <w:szCs w:val="22"/>
        </w:rPr>
      </w:pPr>
      <w:r w:rsidRPr="00B346E8">
        <w:rPr>
          <w:sz w:val="22"/>
          <w:szCs w:val="22"/>
        </w:rPr>
        <w:t xml:space="preserve">Create three major exhibitions annually, and </w:t>
      </w:r>
      <w:r w:rsidR="00927190" w:rsidRPr="00B346E8">
        <w:rPr>
          <w:sz w:val="22"/>
          <w:szCs w:val="22"/>
        </w:rPr>
        <w:t>3-4</w:t>
      </w:r>
      <w:r w:rsidRPr="00B346E8">
        <w:rPr>
          <w:sz w:val="22"/>
          <w:szCs w:val="22"/>
        </w:rPr>
        <w:t xml:space="preserve"> </w:t>
      </w:r>
      <w:r w:rsidR="00927190" w:rsidRPr="00B346E8">
        <w:rPr>
          <w:sz w:val="22"/>
          <w:szCs w:val="22"/>
        </w:rPr>
        <w:t>small rotating</w:t>
      </w:r>
      <w:r w:rsidRPr="00B346E8">
        <w:rPr>
          <w:sz w:val="22"/>
          <w:szCs w:val="22"/>
        </w:rPr>
        <w:t xml:space="preserve"> exhibits for the museum, both physically and virtually.</w:t>
      </w:r>
    </w:p>
    <w:p w:rsidR="00E04FA2" w:rsidRPr="00B346E8" w:rsidRDefault="00E04FA2" w:rsidP="00E04FA2">
      <w:pPr>
        <w:numPr>
          <w:ilvl w:val="0"/>
          <w:numId w:val="1"/>
        </w:numPr>
        <w:rPr>
          <w:sz w:val="22"/>
          <w:szCs w:val="22"/>
        </w:rPr>
      </w:pPr>
      <w:r w:rsidRPr="00B346E8">
        <w:rPr>
          <w:sz w:val="22"/>
          <w:szCs w:val="22"/>
        </w:rPr>
        <w:t>Responsible for exhibit research, design, construction, interpretation, and installation.</w:t>
      </w:r>
    </w:p>
    <w:p w:rsidR="00E04FA2" w:rsidRPr="00B346E8" w:rsidRDefault="00E04FA2" w:rsidP="00E04FA2">
      <w:pPr>
        <w:numPr>
          <w:ilvl w:val="0"/>
          <w:numId w:val="1"/>
        </w:numPr>
        <w:rPr>
          <w:sz w:val="22"/>
          <w:szCs w:val="22"/>
        </w:rPr>
      </w:pPr>
      <w:r w:rsidRPr="00B346E8">
        <w:rPr>
          <w:sz w:val="22"/>
          <w:szCs w:val="22"/>
        </w:rPr>
        <w:t>Museum collection cataloging, research, storage of objects, and maintaining of exhibit spaces.</w:t>
      </w:r>
    </w:p>
    <w:p w:rsidR="00E04FA2" w:rsidRPr="00B346E8" w:rsidRDefault="00E04FA2" w:rsidP="00E04FA2">
      <w:pPr>
        <w:numPr>
          <w:ilvl w:val="0"/>
          <w:numId w:val="1"/>
        </w:numPr>
        <w:rPr>
          <w:sz w:val="22"/>
          <w:szCs w:val="22"/>
        </w:rPr>
      </w:pPr>
      <w:r w:rsidRPr="00B346E8">
        <w:rPr>
          <w:sz w:val="22"/>
          <w:szCs w:val="22"/>
        </w:rPr>
        <w:t>Assist with museum programming, volunteer training, and museum tours</w:t>
      </w:r>
      <w:r w:rsidR="00927190" w:rsidRPr="00B346E8">
        <w:rPr>
          <w:sz w:val="22"/>
          <w:szCs w:val="22"/>
        </w:rPr>
        <w:t xml:space="preserve"> when necessary.</w:t>
      </w:r>
    </w:p>
    <w:p w:rsidR="00E04FA2" w:rsidRPr="00B346E8" w:rsidRDefault="00927190" w:rsidP="00E04FA2">
      <w:pPr>
        <w:numPr>
          <w:ilvl w:val="0"/>
          <w:numId w:val="1"/>
        </w:numPr>
        <w:rPr>
          <w:sz w:val="22"/>
          <w:szCs w:val="22"/>
        </w:rPr>
      </w:pPr>
      <w:r w:rsidRPr="00B346E8">
        <w:rPr>
          <w:sz w:val="22"/>
          <w:szCs w:val="22"/>
        </w:rPr>
        <w:t xml:space="preserve">Assist with </w:t>
      </w:r>
      <w:proofErr w:type="gramStart"/>
      <w:r w:rsidRPr="00B346E8">
        <w:rPr>
          <w:sz w:val="22"/>
          <w:szCs w:val="22"/>
        </w:rPr>
        <w:t>museum operations when necessary, or when Director is not available</w:t>
      </w:r>
      <w:proofErr w:type="gramEnd"/>
      <w:r w:rsidRPr="00B346E8">
        <w:rPr>
          <w:sz w:val="22"/>
          <w:szCs w:val="22"/>
        </w:rPr>
        <w:t>.</w:t>
      </w:r>
    </w:p>
    <w:p w:rsidR="00927190" w:rsidRPr="00B346E8" w:rsidRDefault="00927190" w:rsidP="00E04FA2">
      <w:pPr>
        <w:numPr>
          <w:ilvl w:val="0"/>
          <w:numId w:val="1"/>
        </w:numPr>
        <w:rPr>
          <w:sz w:val="22"/>
          <w:szCs w:val="22"/>
        </w:rPr>
      </w:pPr>
      <w:r w:rsidRPr="00B346E8">
        <w:rPr>
          <w:sz w:val="22"/>
          <w:szCs w:val="22"/>
        </w:rPr>
        <w:t>Assist with volunteer training of collections volunteers, leads the Collections Committee.</w:t>
      </w:r>
    </w:p>
    <w:p w:rsidR="00E04FA2" w:rsidRPr="00B346E8" w:rsidRDefault="00E04FA2" w:rsidP="00E04FA2">
      <w:pPr>
        <w:rPr>
          <w:sz w:val="22"/>
          <w:szCs w:val="22"/>
        </w:rPr>
      </w:pPr>
    </w:p>
    <w:p w:rsidR="00E04FA2" w:rsidRPr="00B346E8" w:rsidRDefault="00E04FA2" w:rsidP="00E04FA2">
      <w:pPr>
        <w:rPr>
          <w:b/>
          <w:sz w:val="22"/>
          <w:szCs w:val="22"/>
          <w:u w:val="single"/>
        </w:rPr>
      </w:pPr>
      <w:r w:rsidRPr="00B346E8">
        <w:rPr>
          <w:b/>
          <w:sz w:val="22"/>
          <w:szCs w:val="22"/>
          <w:u w:val="single"/>
        </w:rPr>
        <w:t>EDUCATION AND EXPERIENCE:</w:t>
      </w:r>
    </w:p>
    <w:p w:rsidR="00E04FA2" w:rsidRPr="00B346E8" w:rsidRDefault="00E04FA2" w:rsidP="00E04FA2">
      <w:pPr>
        <w:numPr>
          <w:ilvl w:val="0"/>
          <w:numId w:val="2"/>
        </w:numPr>
        <w:rPr>
          <w:sz w:val="22"/>
          <w:szCs w:val="22"/>
        </w:rPr>
      </w:pPr>
      <w:r w:rsidRPr="00B346E8">
        <w:rPr>
          <w:sz w:val="22"/>
          <w:szCs w:val="22"/>
        </w:rPr>
        <w:t>Degree History or Museum Studies or related field with at least 2</w:t>
      </w:r>
      <w:r w:rsidR="00BC11E9" w:rsidRPr="00B346E8">
        <w:rPr>
          <w:sz w:val="22"/>
          <w:szCs w:val="22"/>
        </w:rPr>
        <w:t>-3</w:t>
      </w:r>
      <w:r w:rsidRPr="00B346E8">
        <w:rPr>
          <w:sz w:val="22"/>
          <w:szCs w:val="22"/>
        </w:rPr>
        <w:t xml:space="preserve"> </w:t>
      </w:r>
      <w:proofErr w:type="spellStart"/>
      <w:r w:rsidRPr="00B346E8">
        <w:rPr>
          <w:sz w:val="22"/>
          <w:szCs w:val="22"/>
        </w:rPr>
        <w:t>years experience</w:t>
      </w:r>
      <w:proofErr w:type="spellEnd"/>
      <w:r w:rsidRPr="00B346E8">
        <w:rPr>
          <w:sz w:val="22"/>
          <w:szCs w:val="22"/>
        </w:rPr>
        <w:t>; or equivalent experience.</w:t>
      </w:r>
    </w:p>
    <w:p w:rsidR="00E04FA2" w:rsidRPr="00B346E8" w:rsidRDefault="00E04FA2" w:rsidP="00E04FA2">
      <w:pPr>
        <w:numPr>
          <w:ilvl w:val="0"/>
          <w:numId w:val="2"/>
        </w:numPr>
        <w:rPr>
          <w:sz w:val="22"/>
          <w:szCs w:val="22"/>
        </w:rPr>
      </w:pPr>
      <w:r w:rsidRPr="00B346E8">
        <w:rPr>
          <w:sz w:val="22"/>
          <w:szCs w:val="22"/>
        </w:rPr>
        <w:t>Proficiency in Museum Collections Software</w:t>
      </w:r>
      <w:r w:rsidR="00927190" w:rsidRPr="00B346E8">
        <w:rPr>
          <w:sz w:val="22"/>
          <w:szCs w:val="22"/>
        </w:rPr>
        <w:t xml:space="preserve">, i.e. </w:t>
      </w:r>
      <w:proofErr w:type="spellStart"/>
      <w:r w:rsidR="00927190" w:rsidRPr="00B346E8">
        <w:rPr>
          <w:sz w:val="22"/>
          <w:szCs w:val="22"/>
        </w:rPr>
        <w:t>PastPerfect</w:t>
      </w:r>
      <w:proofErr w:type="spellEnd"/>
      <w:r w:rsidR="00927190" w:rsidRPr="00B346E8">
        <w:rPr>
          <w:sz w:val="22"/>
          <w:szCs w:val="22"/>
        </w:rPr>
        <w:t xml:space="preserve">, </w:t>
      </w:r>
      <w:proofErr w:type="spellStart"/>
      <w:r w:rsidR="00927190" w:rsidRPr="00B346E8">
        <w:rPr>
          <w:sz w:val="22"/>
          <w:szCs w:val="22"/>
        </w:rPr>
        <w:t>CatalogIt</w:t>
      </w:r>
      <w:proofErr w:type="spellEnd"/>
      <w:r w:rsidR="00927190" w:rsidRPr="00B346E8">
        <w:rPr>
          <w:sz w:val="22"/>
          <w:szCs w:val="22"/>
        </w:rPr>
        <w:t>.</w:t>
      </w:r>
    </w:p>
    <w:p w:rsidR="00E04FA2" w:rsidRPr="00B346E8" w:rsidRDefault="00E04FA2" w:rsidP="00E04FA2">
      <w:pPr>
        <w:numPr>
          <w:ilvl w:val="0"/>
          <w:numId w:val="2"/>
        </w:numPr>
        <w:rPr>
          <w:sz w:val="22"/>
          <w:szCs w:val="22"/>
        </w:rPr>
      </w:pPr>
      <w:r w:rsidRPr="00B346E8">
        <w:rPr>
          <w:sz w:val="22"/>
          <w:szCs w:val="22"/>
        </w:rPr>
        <w:t>Computer &amp; internet skills and proficient wi</w:t>
      </w:r>
      <w:r w:rsidR="00927190" w:rsidRPr="00B346E8">
        <w:rPr>
          <w:sz w:val="22"/>
          <w:szCs w:val="22"/>
        </w:rPr>
        <w:t>th Microsoft Office</w:t>
      </w:r>
      <w:r w:rsidRPr="00B346E8">
        <w:rPr>
          <w:sz w:val="22"/>
          <w:szCs w:val="22"/>
        </w:rPr>
        <w:t>.</w:t>
      </w:r>
    </w:p>
    <w:p w:rsidR="00E04FA2" w:rsidRPr="00B346E8" w:rsidRDefault="00E04FA2" w:rsidP="00E04FA2">
      <w:pPr>
        <w:numPr>
          <w:ilvl w:val="0"/>
          <w:numId w:val="2"/>
        </w:numPr>
        <w:rPr>
          <w:sz w:val="22"/>
          <w:szCs w:val="22"/>
        </w:rPr>
      </w:pPr>
      <w:r w:rsidRPr="00B346E8">
        <w:rPr>
          <w:sz w:val="22"/>
          <w:szCs w:val="22"/>
        </w:rPr>
        <w:t>Social Media (Website-WordPress, Facebook, Twitter, etc.)</w:t>
      </w:r>
    </w:p>
    <w:p w:rsidR="00E04FA2" w:rsidRPr="00B346E8" w:rsidRDefault="00E04FA2" w:rsidP="00E04FA2">
      <w:pPr>
        <w:rPr>
          <w:sz w:val="22"/>
          <w:szCs w:val="22"/>
        </w:rPr>
      </w:pPr>
    </w:p>
    <w:p w:rsidR="00E04FA2" w:rsidRPr="00B346E8" w:rsidRDefault="00E04FA2" w:rsidP="00E04FA2">
      <w:pPr>
        <w:rPr>
          <w:sz w:val="22"/>
          <w:szCs w:val="22"/>
        </w:rPr>
      </w:pPr>
      <w:r w:rsidRPr="00B346E8">
        <w:rPr>
          <w:b/>
          <w:sz w:val="22"/>
          <w:szCs w:val="22"/>
          <w:u w:val="single"/>
        </w:rPr>
        <w:t>SKILLS REQUIRED:</w:t>
      </w:r>
    </w:p>
    <w:p w:rsidR="00E04FA2" w:rsidRPr="00B346E8" w:rsidRDefault="00E04FA2" w:rsidP="00E04FA2">
      <w:pPr>
        <w:numPr>
          <w:ilvl w:val="0"/>
          <w:numId w:val="3"/>
        </w:numPr>
        <w:rPr>
          <w:sz w:val="22"/>
          <w:szCs w:val="22"/>
        </w:rPr>
      </w:pPr>
      <w:r w:rsidRPr="00B346E8">
        <w:rPr>
          <w:sz w:val="22"/>
          <w:szCs w:val="22"/>
        </w:rPr>
        <w:t>Experience working with the public, businesses and other organizations</w:t>
      </w:r>
    </w:p>
    <w:p w:rsidR="00E04FA2" w:rsidRPr="00B346E8" w:rsidRDefault="00E04FA2" w:rsidP="00E04FA2">
      <w:pPr>
        <w:numPr>
          <w:ilvl w:val="0"/>
          <w:numId w:val="3"/>
        </w:numPr>
        <w:rPr>
          <w:sz w:val="22"/>
          <w:szCs w:val="22"/>
        </w:rPr>
      </w:pPr>
      <w:r w:rsidRPr="00B346E8">
        <w:rPr>
          <w:sz w:val="22"/>
          <w:szCs w:val="22"/>
        </w:rPr>
        <w:t>Excellent verbal and written communication skills</w:t>
      </w:r>
    </w:p>
    <w:p w:rsidR="00E04FA2" w:rsidRPr="00B346E8" w:rsidRDefault="00E04FA2" w:rsidP="00E04FA2">
      <w:pPr>
        <w:numPr>
          <w:ilvl w:val="0"/>
          <w:numId w:val="3"/>
        </w:numPr>
        <w:rPr>
          <w:sz w:val="22"/>
          <w:szCs w:val="22"/>
        </w:rPr>
      </w:pPr>
      <w:r w:rsidRPr="00B346E8">
        <w:rPr>
          <w:sz w:val="22"/>
          <w:szCs w:val="22"/>
        </w:rPr>
        <w:t>Exceptional planning and organizational skills</w:t>
      </w:r>
    </w:p>
    <w:p w:rsidR="00E04FA2" w:rsidRPr="00B346E8" w:rsidRDefault="00E04FA2" w:rsidP="00E04FA2">
      <w:pPr>
        <w:numPr>
          <w:ilvl w:val="0"/>
          <w:numId w:val="3"/>
        </w:numPr>
        <w:rPr>
          <w:sz w:val="22"/>
          <w:szCs w:val="22"/>
        </w:rPr>
      </w:pPr>
      <w:r w:rsidRPr="00B346E8">
        <w:rPr>
          <w:sz w:val="22"/>
          <w:szCs w:val="22"/>
        </w:rPr>
        <w:t>Have a valid NYS driver’s license and reliable transportation</w:t>
      </w:r>
    </w:p>
    <w:p w:rsidR="00354C2A" w:rsidRPr="00B346E8" w:rsidRDefault="00E04FA2" w:rsidP="00E04FA2">
      <w:pPr>
        <w:numPr>
          <w:ilvl w:val="0"/>
          <w:numId w:val="3"/>
        </w:numPr>
        <w:rPr>
          <w:sz w:val="22"/>
          <w:szCs w:val="22"/>
        </w:rPr>
      </w:pPr>
      <w:r w:rsidRPr="00B346E8">
        <w:rPr>
          <w:sz w:val="22"/>
          <w:szCs w:val="22"/>
        </w:rPr>
        <w:t>Ability to lift up to 30 lbs. and perform various physical activities.</w:t>
      </w:r>
    </w:p>
    <w:sectPr w:rsidR="00354C2A" w:rsidRPr="00B346E8" w:rsidSect="00B63C74">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7864"/>
    <w:multiLevelType w:val="hybridMultilevel"/>
    <w:tmpl w:val="6E5051A2"/>
    <w:lvl w:ilvl="0" w:tplc="4746C9E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67083"/>
    <w:multiLevelType w:val="hybridMultilevel"/>
    <w:tmpl w:val="562AE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63295D"/>
    <w:multiLevelType w:val="hybridMultilevel"/>
    <w:tmpl w:val="FEE8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A2"/>
    <w:rsid w:val="00354C2A"/>
    <w:rsid w:val="003B6DE9"/>
    <w:rsid w:val="00927190"/>
    <w:rsid w:val="00B346E8"/>
    <w:rsid w:val="00BC11E9"/>
    <w:rsid w:val="00E0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5D33"/>
  <w15:chartTrackingRefBased/>
  <w15:docId w15:val="{1F5F668F-7316-454A-886D-971021D6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4</cp:revision>
  <dcterms:created xsi:type="dcterms:W3CDTF">2023-03-21T14:33:00Z</dcterms:created>
  <dcterms:modified xsi:type="dcterms:W3CDTF">2025-08-21T19:13:00Z</dcterms:modified>
</cp:coreProperties>
</file>