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5AE6" w14:textId="6D15B644" w:rsidR="009F1B75" w:rsidRDefault="004E66CF" w:rsidP="002E1F7D">
      <w:pPr>
        <w:spacing w:after="0" w:line="240" w:lineRule="auto"/>
        <w:jc w:val="both"/>
        <w:rPr>
          <w:rFonts w:cstheme="minorHAnsi"/>
          <w:noProof/>
        </w:rPr>
      </w:pPr>
      <w:r>
        <w:rPr>
          <w:rFonts w:ascii="Times New Roman"/>
          <w:noProof/>
          <w:sz w:val="20"/>
        </w:rPr>
        <w:drawing>
          <wp:anchor distT="0" distB="0" distL="114300" distR="114300" simplePos="0" relativeHeight="251659264" behindDoc="0" locked="0" layoutInCell="1" allowOverlap="1" wp14:anchorId="39C157BD" wp14:editId="2CC4A5C2">
            <wp:simplePos x="0" y="0"/>
            <wp:positionH relativeFrom="column">
              <wp:posOffset>4349750</wp:posOffset>
            </wp:positionH>
            <wp:positionV relativeFrom="paragraph">
              <wp:posOffset>-698500</wp:posOffset>
            </wp:positionV>
            <wp:extent cx="1379792" cy="1441450"/>
            <wp:effectExtent l="0" t="0" r="0" b="6350"/>
            <wp:wrapNone/>
            <wp:docPr id="407636781"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36781" name="Picture 13" descr="A close-up of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792" cy="1441450"/>
                    </a:xfrm>
                    <a:prstGeom prst="rect">
                      <a:avLst/>
                    </a:prstGeom>
                    <a:noFill/>
                  </pic:spPr>
                </pic:pic>
              </a:graphicData>
            </a:graphic>
            <wp14:sizeRelH relativeFrom="page">
              <wp14:pctWidth>0</wp14:pctWidth>
            </wp14:sizeRelH>
            <wp14:sizeRelV relativeFrom="page">
              <wp14:pctHeight>0</wp14:pctHeight>
            </wp14:sizeRelV>
          </wp:anchor>
        </w:drawing>
      </w:r>
      <w:r w:rsidR="00EF4A49">
        <w:rPr>
          <w:rFonts w:cstheme="minorHAnsi"/>
          <w:noProof/>
        </w:rPr>
        <w:drawing>
          <wp:inline distT="0" distB="0" distL="0" distR="0" wp14:anchorId="608892DC" wp14:editId="08FB7E03">
            <wp:extent cx="2020824" cy="4782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2020824" cy="478261"/>
                    </a:xfrm>
                    <a:prstGeom prst="rect">
                      <a:avLst/>
                    </a:prstGeom>
                  </pic:spPr>
                </pic:pic>
              </a:graphicData>
            </a:graphic>
          </wp:inline>
        </w:drawing>
      </w:r>
    </w:p>
    <w:p w14:paraId="5F452FE2" w14:textId="77777777" w:rsidR="00BE6735" w:rsidRDefault="00BE6735" w:rsidP="00BE6735"/>
    <w:p w14:paraId="03C40A19" w14:textId="0C0D3C7A" w:rsidR="0084510B" w:rsidRPr="00201397" w:rsidRDefault="0084510B" w:rsidP="00201397">
      <w:pPr>
        <w:rPr>
          <w:rFonts w:cstheme="minorHAnsi"/>
        </w:rPr>
      </w:pPr>
      <w:r w:rsidRPr="00201397">
        <w:rPr>
          <w:rFonts w:cstheme="minorHAnsi"/>
        </w:rPr>
        <w:t xml:space="preserve"> </w:t>
      </w:r>
    </w:p>
    <w:p w14:paraId="79911D04" w14:textId="425FE695" w:rsidR="00B90324" w:rsidRDefault="004E66CF" w:rsidP="00B90324">
      <w:pPr>
        <w:jc w:val="center"/>
        <w:rPr>
          <w:b/>
          <w:bCs/>
          <w:sz w:val="28"/>
          <w:szCs w:val="28"/>
        </w:rPr>
      </w:pPr>
      <w:r>
        <w:rPr>
          <w:b/>
          <w:bCs/>
          <w:sz w:val="28"/>
          <w:szCs w:val="28"/>
        </w:rPr>
        <w:t>CITY OF MIDDLETON</w:t>
      </w:r>
      <w:r w:rsidR="00B90324">
        <w:rPr>
          <w:b/>
          <w:bCs/>
          <w:sz w:val="28"/>
          <w:szCs w:val="28"/>
        </w:rPr>
        <w:t>, WISCONSIN</w:t>
      </w:r>
    </w:p>
    <w:p w14:paraId="4F130F2C" w14:textId="62E6FBBE" w:rsidR="00B90324" w:rsidRDefault="004E66CF" w:rsidP="00B90324">
      <w:pPr>
        <w:jc w:val="center"/>
        <w:rPr>
          <w:b/>
          <w:bCs/>
          <w:sz w:val="28"/>
          <w:szCs w:val="28"/>
        </w:rPr>
      </w:pPr>
      <w:r>
        <w:rPr>
          <w:b/>
          <w:bCs/>
          <w:sz w:val="28"/>
          <w:szCs w:val="28"/>
        </w:rPr>
        <w:t>EMS</w:t>
      </w:r>
      <w:r w:rsidR="00B1779B">
        <w:rPr>
          <w:b/>
          <w:bCs/>
          <w:sz w:val="28"/>
          <w:szCs w:val="28"/>
        </w:rPr>
        <w:t xml:space="preserve"> Chief</w:t>
      </w:r>
      <w:r w:rsidR="00B90324">
        <w:rPr>
          <w:b/>
          <w:bCs/>
          <w:sz w:val="28"/>
          <w:szCs w:val="28"/>
        </w:rPr>
        <w:t xml:space="preserve"> Position Opening</w:t>
      </w:r>
    </w:p>
    <w:p w14:paraId="7517604E" w14:textId="03D616E0" w:rsidR="00B1779B" w:rsidRPr="00373662" w:rsidRDefault="004E66CF" w:rsidP="00B1779B">
      <w:pPr>
        <w:rPr>
          <w:rFonts w:cstheme="minorHAnsi"/>
          <w:sz w:val="24"/>
          <w:szCs w:val="24"/>
        </w:rPr>
      </w:pPr>
      <w:bookmarkStart w:id="0" w:name="_Hlk104905470"/>
      <w:r>
        <w:rPr>
          <w:rFonts w:cstheme="minorHAnsi"/>
          <w:sz w:val="24"/>
          <w:szCs w:val="24"/>
        </w:rPr>
        <w:t xml:space="preserve">The City of Middleton is seeking a dynamic candidate who demonstrates strong leadership and supervisory skills to serve as the next </w:t>
      </w:r>
      <w:r w:rsidR="00B1779B" w:rsidRPr="00373662">
        <w:rPr>
          <w:rFonts w:cstheme="minorHAnsi"/>
          <w:sz w:val="24"/>
          <w:szCs w:val="24"/>
        </w:rPr>
        <w:t>EMS Chief.</w:t>
      </w:r>
    </w:p>
    <w:p w14:paraId="30481F14" w14:textId="77777777" w:rsidR="00B90324" w:rsidRDefault="00B90324" w:rsidP="00B90324">
      <w:pPr>
        <w:rPr>
          <w:rFonts w:cstheme="minorHAnsi"/>
          <w:b/>
          <w:bCs/>
          <w:sz w:val="24"/>
          <w:szCs w:val="24"/>
        </w:rPr>
      </w:pPr>
      <w:r w:rsidRPr="004E4EC5">
        <w:rPr>
          <w:rFonts w:cstheme="minorHAnsi"/>
          <w:b/>
          <w:bCs/>
          <w:sz w:val="24"/>
          <w:szCs w:val="24"/>
        </w:rPr>
        <w:t>Who We Are</w:t>
      </w:r>
    </w:p>
    <w:p w14:paraId="113FCFE4" w14:textId="014B7090" w:rsidR="004E66CF" w:rsidRPr="00CF754C" w:rsidRDefault="004E66CF" w:rsidP="004E66CF">
      <w:pPr>
        <w:spacing w:after="160" w:line="278" w:lineRule="auto"/>
        <w:jc w:val="both"/>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From relatively humble origins, Middleton has become a thriving community, a vital commercial and business center located Northwest of Madison. </w:t>
      </w:r>
      <w:r w:rsidRPr="00CF754C">
        <w:rPr>
          <w:rFonts w:eastAsia="Aptos" w:cstheme="minorHAnsi"/>
          <w:kern w:val="2"/>
          <w:sz w:val="24"/>
          <w:szCs w:val="24"/>
          <w14:ligatures w14:val="standardContextual"/>
        </w:rPr>
        <w:t xml:space="preserve">Middleton </w:t>
      </w:r>
      <w:r w:rsidR="0000504F">
        <w:rPr>
          <w:rFonts w:eastAsia="Aptos" w:cstheme="minorHAnsi"/>
          <w:kern w:val="2"/>
          <w:sz w:val="24"/>
          <w:szCs w:val="24"/>
          <w14:ligatures w14:val="standardContextual"/>
        </w:rPr>
        <w:t xml:space="preserve">EMS </w:t>
      </w:r>
      <w:r w:rsidRPr="00CF754C">
        <w:rPr>
          <w:rFonts w:eastAsia="Aptos" w:cstheme="minorHAnsi"/>
          <w:kern w:val="2"/>
          <w:sz w:val="24"/>
          <w:szCs w:val="24"/>
          <w14:ligatures w14:val="standardContextual"/>
        </w:rPr>
        <w:t>serves the entire City of Middleton, the Township of Middleton, and a portion of the Township of Springfield. They cover 110 square miles and serv</w:t>
      </w:r>
      <w:r>
        <w:rPr>
          <w:rFonts w:eastAsia="Aptos" w:cstheme="minorHAnsi"/>
          <w:kern w:val="2"/>
          <w:sz w:val="24"/>
          <w:szCs w:val="24"/>
          <w14:ligatures w14:val="standardContextual"/>
        </w:rPr>
        <w:t>e</w:t>
      </w:r>
      <w:r w:rsidRPr="00CF754C">
        <w:rPr>
          <w:rFonts w:eastAsia="Aptos" w:cstheme="minorHAnsi"/>
          <w:kern w:val="2"/>
          <w:sz w:val="24"/>
          <w:szCs w:val="24"/>
          <w14:ligatures w14:val="standardContextual"/>
        </w:rPr>
        <w:t xml:space="preserve"> over </w:t>
      </w:r>
      <w:r w:rsidR="00040115">
        <w:rPr>
          <w:rFonts w:eastAsia="Aptos" w:cstheme="minorHAnsi"/>
          <w:kern w:val="2"/>
          <w:sz w:val="24"/>
          <w:szCs w:val="24"/>
          <w14:ligatures w14:val="standardContextual"/>
        </w:rPr>
        <w:t>31</w:t>
      </w:r>
      <w:r w:rsidRPr="00CF754C">
        <w:rPr>
          <w:rFonts w:eastAsia="Aptos" w:cstheme="minorHAnsi"/>
          <w:kern w:val="2"/>
          <w:sz w:val="24"/>
          <w:szCs w:val="24"/>
          <w14:ligatures w14:val="standardContextual"/>
        </w:rPr>
        <w:t xml:space="preserve">,000 residents. </w:t>
      </w:r>
      <w:r>
        <w:rPr>
          <w:rFonts w:eastAsia="Aptos" w:cstheme="minorHAnsi"/>
          <w:kern w:val="2"/>
          <w:sz w:val="24"/>
          <w:szCs w:val="24"/>
          <w14:ligatures w14:val="standardContextual"/>
        </w:rPr>
        <w:t>Middleton EMS</w:t>
      </w:r>
      <w:r w:rsidRPr="00CF754C">
        <w:rPr>
          <w:rFonts w:eastAsia="Aptos" w:cstheme="minorHAnsi"/>
          <w:kern w:val="2"/>
          <w:sz w:val="24"/>
          <w:szCs w:val="24"/>
          <w14:ligatures w14:val="standardContextual"/>
        </w:rPr>
        <w:t xml:space="preserve"> operates two 2019 Braun Type 1 ambulances out of one location located in downtown Middleton. The EMS Chief supervises 15 Paramedics and 10 Part-Time Paramedics.</w:t>
      </w:r>
    </w:p>
    <w:p w14:paraId="58172562" w14:textId="77777777" w:rsidR="004E66CF" w:rsidRPr="00CF754C" w:rsidRDefault="004E66CF" w:rsidP="004E66CF">
      <w:pPr>
        <w:spacing w:after="160" w:line="278" w:lineRule="auto"/>
        <w:jc w:val="both"/>
        <w:rPr>
          <w:rFonts w:eastAsia="Aptos" w:cstheme="minorHAnsi"/>
          <w:kern w:val="2"/>
          <w:sz w:val="24"/>
          <w:szCs w:val="24"/>
          <w14:ligatures w14:val="standardContextual"/>
        </w:rPr>
      </w:pPr>
      <w:r w:rsidRPr="00CF754C">
        <w:rPr>
          <w:rFonts w:eastAsia="Aptos" w:cstheme="minorHAnsi"/>
          <w:kern w:val="2"/>
          <w:sz w:val="24"/>
          <w:szCs w:val="24"/>
          <w14:ligatures w14:val="standardContextual"/>
        </w:rPr>
        <w:t xml:space="preserve">Middleton EMS is dedicated to bringing compassionate, life-saving medical care to the streets, homes, and workplaces of our residents and visitors, making </w:t>
      </w:r>
      <w:r>
        <w:rPr>
          <w:rFonts w:eastAsia="Aptos" w:cstheme="minorHAnsi"/>
          <w:kern w:val="2"/>
          <w:sz w:val="24"/>
          <w:szCs w:val="24"/>
          <w14:ligatures w14:val="standardContextual"/>
        </w:rPr>
        <w:t xml:space="preserve">our </w:t>
      </w:r>
      <w:r w:rsidRPr="00CF754C">
        <w:rPr>
          <w:rFonts w:eastAsia="Aptos" w:cstheme="minorHAnsi"/>
          <w:kern w:val="2"/>
          <w:sz w:val="24"/>
          <w:szCs w:val="24"/>
          <w14:ligatures w14:val="standardContextual"/>
        </w:rPr>
        <w:t>communities a safer and healthier place to live.</w:t>
      </w:r>
    </w:p>
    <w:p w14:paraId="68A093D0" w14:textId="77777777" w:rsidR="004E66CF" w:rsidRDefault="004E66CF" w:rsidP="004E66CF">
      <w:pPr>
        <w:rPr>
          <w:sz w:val="24"/>
          <w:szCs w:val="24"/>
        </w:rPr>
      </w:pPr>
      <w:r w:rsidRPr="00241356">
        <w:rPr>
          <w:sz w:val="24"/>
          <w:szCs w:val="24"/>
        </w:rPr>
        <w:t xml:space="preserve">For more information on the department, visit the </w:t>
      </w:r>
      <w:hyperlink r:id="rId9" w:history="1">
        <w:r w:rsidRPr="00070D11">
          <w:rPr>
            <w:rStyle w:val="Hyperlink"/>
            <w:rFonts w:ascii="Aptos" w:eastAsia="Aptos" w:hAnsi="Aptos" w:cs="Aptos"/>
            <w:sz w:val="24"/>
            <w:szCs w:val="24"/>
            <w14:ligatures w14:val="standardContextual"/>
          </w:rPr>
          <w:t>https://www.cityofmiddleton.us/97/Emergency-Medical-Services-EMS</w:t>
        </w:r>
      </w:hyperlink>
      <w:r w:rsidRPr="00241356">
        <w:rPr>
          <w:rFonts w:ascii="Aptos" w:eastAsia="Aptos" w:hAnsi="Aptos" w:cs="Aptos"/>
          <w:sz w:val="24"/>
          <w:szCs w:val="24"/>
          <w14:ligatures w14:val="standardContextual"/>
        </w:rPr>
        <w:t xml:space="preserve"> </w:t>
      </w:r>
      <w:r w:rsidRPr="00241356">
        <w:rPr>
          <w:sz w:val="24"/>
          <w:szCs w:val="24"/>
        </w:rPr>
        <w:t>website.</w:t>
      </w:r>
    </w:p>
    <w:p w14:paraId="547B4E3B" w14:textId="726781D8" w:rsidR="00B90324" w:rsidRDefault="00507C93" w:rsidP="00B90324">
      <w:pPr>
        <w:spacing w:after="245"/>
        <w:ind w:left="10" w:hanging="10"/>
        <w:jc w:val="both"/>
        <w:rPr>
          <w:rFonts w:eastAsia="Times New Roman" w:cstheme="minorHAnsi"/>
          <w:b/>
          <w:bCs/>
          <w:color w:val="000000"/>
          <w:sz w:val="24"/>
          <w:szCs w:val="24"/>
        </w:rPr>
      </w:pPr>
      <w:bookmarkStart w:id="1" w:name="_Hlk104905608"/>
      <w:bookmarkEnd w:id="0"/>
      <w:r>
        <w:rPr>
          <w:rFonts w:eastAsia="Times New Roman" w:cstheme="minorHAnsi"/>
          <w:b/>
          <w:bCs/>
          <w:color w:val="000000"/>
          <w:sz w:val="24"/>
          <w:szCs w:val="24"/>
        </w:rPr>
        <w:t xml:space="preserve">Our </w:t>
      </w:r>
      <w:proofErr w:type="gramStart"/>
      <w:r>
        <w:rPr>
          <w:rFonts w:eastAsia="Times New Roman" w:cstheme="minorHAnsi"/>
          <w:b/>
          <w:bCs/>
          <w:color w:val="000000"/>
          <w:sz w:val="24"/>
          <w:szCs w:val="24"/>
        </w:rPr>
        <w:t>Communi</w:t>
      </w:r>
      <w:r w:rsidR="004E66CF">
        <w:rPr>
          <w:rFonts w:eastAsia="Times New Roman" w:cstheme="minorHAnsi"/>
          <w:b/>
          <w:bCs/>
          <w:color w:val="000000"/>
          <w:sz w:val="24"/>
          <w:szCs w:val="24"/>
        </w:rPr>
        <w:t>ty</w:t>
      </w:r>
      <w:proofErr w:type="gramEnd"/>
    </w:p>
    <w:p w14:paraId="3870C0D4" w14:textId="77777777" w:rsidR="004E66CF" w:rsidRPr="004E66CF" w:rsidRDefault="004E66CF" w:rsidP="004E66CF">
      <w:pPr>
        <w:pStyle w:val="BodyText"/>
        <w:spacing w:before="191" w:line="259" w:lineRule="auto"/>
        <w:ind w:right="90"/>
        <w:rPr>
          <w:rFonts w:asciiTheme="minorHAnsi" w:hAnsiTheme="minorHAnsi" w:cstheme="minorHAnsi"/>
          <w:sz w:val="24"/>
          <w:szCs w:val="24"/>
        </w:rPr>
      </w:pPr>
      <w:r w:rsidRPr="004E66CF">
        <w:rPr>
          <w:rFonts w:asciiTheme="minorHAnsi" w:hAnsiTheme="minorHAnsi" w:cstheme="minorHAnsi"/>
          <w:sz w:val="24"/>
          <w:szCs w:val="24"/>
        </w:rPr>
        <w:t>The City of Middleton has a total area of 9.12 Square miles, of which 8.98 square miles is land and .14 square miles is water. It is located about 6 miles West/Northwest of Madison, the capital of Wisconsin in Dane County. Middleton is part of the Madison metropolitan area.  Middleton’s motto is “The Good Neighbor City”.</w:t>
      </w:r>
    </w:p>
    <w:p w14:paraId="58A24F91" w14:textId="1EFECE34" w:rsidR="004E66CF" w:rsidRPr="004E66CF" w:rsidRDefault="004E66CF" w:rsidP="004E66CF">
      <w:pPr>
        <w:pStyle w:val="BodyText"/>
        <w:spacing w:before="191" w:line="259" w:lineRule="auto"/>
        <w:rPr>
          <w:rFonts w:asciiTheme="minorHAnsi" w:hAnsiTheme="minorHAnsi" w:cstheme="minorHAnsi"/>
          <w:sz w:val="24"/>
          <w:szCs w:val="24"/>
        </w:rPr>
      </w:pPr>
      <w:r w:rsidRPr="004E66CF">
        <w:rPr>
          <w:rFonts w:asciiTheme="minorHAnsi" w:hAnsiTheme="minorHAnsi" w:cstheme="minorHAnsi"/>
          <w:sz w:val="24"/>
          <w:szCs w:val="24"/>
        </w:rPr>
        <w:t xml:space="preserve">From relatively humble origins, Middleton has become a thriving community with a vital commercial and business center.  The </w:t>
      </w:r>
      <w:r w:rsidRPr="004E66CF">
        <w:rPr>
          <w:rFonts w:asciiTheme="minorHAnsi" w:eastAsia="Aptos" w:hAnsiTheme="minorHAnsi" w:cstheme="minorHAnsi"/>
          <w:kern w:val="2"/>
          <w:sz w:val="24"/>
          <w:szCs w:val="24"/>
          <w14:ligatures w14:val="standardContextual"/>
        </w:rPr>
        <w:t>City of Middleton has a population of 2</w:t>
      </w:r>
      <w:r w:rsidR="00040115">
        <w:rPr>
          <w:rFonts w:asciiTheme="minorHAnsi" w:eastAsia="Aptos" w:hAnsiTheme="minorHAnsi" w:cstheme="minorHAnsi"/>
          <w:kern w:val="2"/>
          <w:sz w:val="24"/>
          <w:szCs w:val="24"/>
          <w14:ligatures w14:val="standardContextual"/>
        </w:rPr>
        <w:t>4</w:t>
      </w:r>
      <w:r w:rsidRPr="004E66CF">
        <w:rPr>
          <w:rFonts w:asciiTheme="minorHAnsi" w:eastAsia="Aptos" w:hAnsiTheme="minorHAnsi" w:cstheme="minorHAnsi"/>
          <w:kern w:val="2"/>
          <w:sz w:val="24"/>
          <w:szCs w:val="24"/>
          <w14:ligatures w14:val="standardContextual"/>
        </w:rPr>
        <w:t>,</w:t>
      </w:r>
      <w:r w:rsidR="00040115">
        <w:rPr>
          <w:rFonts w:asciiTheme="minorHAnsi" w:eastAsia="Aptos" w:hAnsiTheme="minorHAnsi" w:cstheme="minorHAnsi"/>
          <w:kern w:val="2"/>
          <w:sz w:val="24"/>
          <w:szCs w:val="24"/>
          <w14:ligatures w14:val="standardContextual"/>
        </w:rPr>
        <w:t>595</w:t>
      </w:r>
      <w:r w:rsidRPr="004E66CF">
        <w:rPr>
          <w:rFonts w:asciiTheme="minorHAnsi" w:eastAsia="Aptos" w:hAnsiTheme="minorHAnsi" w:cstheme="minorHAnsi"/>
          <w:kern w:val="2"/>
          <w:sz w:val="24"/>
          <w:szCs w:val="24"/>
          <w14:ligatures w14:val="standardContextual"/>
        </w:rPr>
        <w:t xml:space="preserve">. </w:t>
      </w:r>
      <w:r w:rsidRPr="004E66CF">
        <w:rPr>
          <w:rFonts w:asciiTheme="minorHAnsi" w:hAnsiTheme="minorHAnsi" w:cstheme="minorHAnsi"/>
          <w:sz w:val="24"/>
          <w:szCs w:val="24"/>
        </w:rPr>
        <w:t>The largest industry sector is manufacturing. With Pheasant Branch Conservancy to the north, Pleasant View Golf Course to the west, Lake Mendota to the east and sharing its southwestern borders with the City of Madison, the City of Middl</w:t>
      </w:r>
      <w:r w:rsidR="001D64E0">
        <w:rPr>
          <w:rFonts w:asciiTheme="minorHAnsi" w:hAnsiTheme="minorHAnsi" w:cstheme="minorHAnsi"/>
          <w:sz w:val="24"/>
          <w:szCs w:val="24"/>
        </w:rPr>
        <w:t>e</w:t>
      </w:r>
      <w:r w:rsidRPr="004E66CF">
        <w:rPr>
          <w:rFonts w:asciiTheme="minorHAnsi" w:hAnsiTheme="minorHAnsi" w:cstheme="minorHAnsi"/>
          <w:sz w:val="24"/>
          <w:szCs w:val="24"/>
        </w:rPr>
        <w:t>ton has something to offer everyone.</w:t>
      </w:r>
    </w:p>
    <w:p w14:paraId="4CB375F0" w14:textId="77777777" w:rsidR="00CB03E2" w:rsidRPr="00CB03E2" w:rsidRDefault="00CB03E2" w:rsidP="00CB03E2">
      <w:pPr>
        <w:pStyle w:val="BodyText"/>
        <w:spacing w:after="17" w:line="259" w:lineRule="auto"/>
        <w:ind w:hanging="10"/>
        <w:rPr>
          <w:rFonts w:asciiTheme="minorHAnsi" w:hAnsiTheme="minorHAnsi" w:cstheme="minorHAnsi"/>
          <w:sz w:val="24"/>
          <w:szCs w:val="24"/>
        </w:rPr>
      </w:pPr>
    </w:p>
    <w:p w14:paraId="37633AE6" w14:textId="77777777" w:rsidR="00B90324" w:rsidRDefault="00B90324" w:rsidP="00B90324">
      <w:pPr>
        <w:spacing w:after="245"/>
        <w:ind w:left="10" w:hanging="10"/>
        <w:jc w:val="both"/>
        <w:rPr>
          <w:rFonts w:cstheme="minorHAnsi"/>
          <w:b/>
          <w:bCs/>
          <w:sz w:val="24"/>
          <w:szCs w:val="24"/>
        </w:rPr>
      </w:pPr>
      <w:r w:rsidRPr="00AD1F58">
        <w:rPr>
          <w:rFonts w:eastAsia="Times New Roman" w:cstheme="minorHAnsi"/>
          <w:b/>
          <w:bCs/>
          <w:color w:val="000000"/>
          <w:sz w:val="24"/>
          <w:szCs w:val="24"/>
        </w:rPr>
        <w:t>T</w:t>
      </w:r>
      <w:r w:rsidRPr="004E4EC5">
        <w:rPr>
          <w:rFonts w:cstheme="minorHAnsi"/>
          <w:b/>
          <w:bCs/>
          <w:sz w:val="24"/>
          <w:szCs w:val="24"/>
        </w:rPr>
        <w:t>he Position</w:t>
      </w:r>
    </w:p>
    <w:p w14:paraId="4089B498" w14:textId="77777777" w:rsidR="004E66CF" w:rsidRPr="00E32A3C" w:rsidRDefault="004E66CF" w:rsidP="004E66CF">
      <w:pPr>
        <w:spacing w:before="100" w:beforeAutospacing="1" w:after="100" w:afterAutospacing="1"/>
        <w:jc w:val="both"/>
        <w:rPr>
          <w:rFonts w:eastAsia="Times New Roman"/>
          <w:sz w:val="24"/>
          <w:szCs w:val="24"/>
        </w:rPr>
      </w:pPr>
      <w:r w:rsidRPr="00E32A3C">
        <w:rPr>
          <w:rFonts w:eastAsia="Times New Roman"/>
          <w:sz w:val="24"/>
          <w:szCs w:val="24"/>
        </w:rPr>
        <w:t xml:space="preserve">The </w:t>
      </w:r>
      <w:r w:rsidRPr="00E32A3C">
        <w:rPr>
          <w:rFonts w:eastAsia="Times New Roman"/>
          <w:bCs/>
          <w:sz w:val="24"/>
          <w:szCs w:val="24"/>
        </w:rPr>
        <w:t>EMS Chief</w:t>
      </w:r>
      <w:r w:rsidRPr="00E32A3C">
        <w:rPr>
          <w:rFonts w:eastAsia="Times New Roman"/>
          <w:sz w:val="24"/>
          <w:szCs w:val="24"/>
        </w:rPr>
        <w:t xml:space="preserve"> is responsible for overseeing and managing all aspects of the City of Middleton’s Emergency Medical Services (EMS) operations. This position provides leadership, supervision, and direction for EMS personnel, ensuring high-quality pre-hospital emergency medical care and compliance with all applicable laws, regulations, and best practices. The EMS Chief collaborates with municipal leaders, healthcare providers, and emergency response agencies to enhance EMS services, community engagement, and public safety.</w:t>
      </w:r>
    </w:p>
    <w:p w14:paraId="7DE20C9F" w14:textId="77777777" w:rsidR="004E66CF" w:rsidRDefault="004E66CF" w:rsidP="004E66CF">
      <w:pPr>
        <w:jc w:val="both"/>
        <w:rPr>
          <w:sz w:val="24"/>
          <w:szCs w:val="24"/>
        </w:rPr>
      </w:pPr>
      <w:r w:rsidRPr="00E32A3C">
        <w:rPr>
          <w:rFonts w:eastAsia="Times New Roman"/>
          <w:sz w:val="24"/>
          <w:szCs w:val="24"/>
        </w:rPr>
        <w:t>The EMS Chief reports to the City Administrator and works closely with the Fire Chief, Police Chief, elected officials, and the EMS Medical Director. The position requires strategic planning, operational oversight, fiscal management, and a commitment to continuous improvement in emergency medical services.</w:t>
      </w:r>
      <w:r>
        <w:rPr>
          <w:rFonts w:eastAsia="Times New Roman"/>
          <w:sz w:val="24"/>
          <w:szCs w:val="24"/>
        </w:rPr>
        <w:t xml:space="preserve"> The EMS Chief is expected to respond to after-hour emergencies when needed/necessary. </w:t>
      </w:r>
      <w:r w:rsidRPr="00FF64D0">
        <w:rPr>
          <w:sz w:val="24"/>
          <w:szCs w:val="24"/>
        </w:rPr>
        <w:t>A regular, Monday – Friday, 40-hour work schedule is required for this position. Attendance at evening meetings and special events will be necessary as they occur. Partial remote work opportunities may be available with City Administrator approval.</w:t>
      </w:r>
    </w:p>
    <w:bookmarkEnd w:id="1"/>
    <w:p w14:paraId="05A29027" w14:textId="77777777" w:rsidR="00B90324" w:rsidRDefault="00B90324" w:rsidP="00B90324">
      <w:pPr>
        <w:jc w:val="both"/>
        <w:rPr>
          <w:rFonts w:cstheme="minorHAnsi"/>
          <w:b/>
          <w:bCs/>
          <w:sz w:val="24"/>
          <w:szCs w:val="24"/>
        </w:rPr>
      </w:pPr>
      <w:r w:rsidRPr="00820553">
        <w:rPr>
          <w:rFonts w:cstheme="minorHAnsi"/>
          <w:b/>
          <w:bCs/>
          <w:sz w:val="24"/>
          <w:szCs w:val="24"/>
        </w:rPr>
        <w:t>Management Style and Attributes</w:t>
      </w:r>
    </w:p>
    <w:p w14:paraId="656B91F1" w14:textId="77777777" w:rsidR="004E66CF" w:rsidRPr="004E66CF" w:rsidRDefault="004E66CF" w:rsidP="004E66CF">
      <w:pPr>
        <w:pStyle w:val="BodyText"/>
        <w:spacing w:before="81" w:line="264" w:lineRule="auto"/>
        <w:rPr>
          <w:rFonts w:asciiTheme="minorHAnsi" w:hAnsiTheme="minorHAnsi" w:cstheme="minorHAnsi"/>
          <w:sz w:val="24"/>
          <w:szCs w:val="24"/>
        </w:rPr>
      </w:pPr>
      <w:bookmarkStart w:id="2" w:name="_Hlk104906438"/>
      <w:r w:rsidRPr="004E66CF">
        <w:rPr>
          <w:rFonts w:asciiTheme="minorHAnsi" w:hAnsiTheme="minorHAnsi" w:cstheme="minorHAnsi"/>
          <w:sz w:val="24"/>
          <w:szCs w:val="24"/>
        </w:rPr>
        <w:t>The</w:t>
      </w:r>
      <w:r w:rsidRPr="004E66CF">
        <w:rPr>
          <w:rFonts w:asciiTheme="minorHAnsi" w:hAnsiTheme="minorHAnsi" w:cstheme="minorHAnsi"/>
          <w:spacing w:val="-7"/>
          <w:sz w:val="24"/>
          <w:szCs w:val="24"/>
        </w:rPr>
        <w:t xml:space="preserve"> </w:t>
      </w:r>
      <w:r w:rsidRPr="004E66CF">
        <w:rPr>
          <w:rFonts w:asciiTheme="minorHAnsi" w:hAnsiTheme="minorHAnsi" w:cstheme="minorHAnsi"/>
          <w:sz w:val="24"/>
          <w:szCs w:val="24"/>
        </w:rPr>
        <w:t>ideal</w:t>
      </w:r>
      <w:r w:rsidRPr="004E66CF">
        <w:rPr>
          <w:rFonts w:asciiTheme="minorHAnsi" w:hAnsiTheme="minorHAnsi" w:cstheme="minorHAnsi"/>
          <w:spacing w:val="-6"/>
          <w:sz w:val="24"/>
          <w:szCs w:val="24"/>
        </w:rPr>
        <w:t xml:space="preserve"> </w:t>
      </w:r>
      <w:r w:rsidRPr="004E66CF">
        <w:rPr>
          <w:rFonts w:asciiTheme="minorHAnsi" w:hAnsiTheme="minorHAnsi" w:cstheme="minorHAnsi"/>
          <w:sz w:val="24"/>
          <w:szCs w:val="24"/>
        </w:rPr>
        <w:t>candidate</w:t>
      </w:r>
      <w:r w:rsidRPr="004E66CF">
        <w:rPr>
          <w:rFonts w:asciiTheme="minorHAnsi" w:hAnsiTheme="minorHAnsi" w:cstheme="minorHAnsi"/>
          <w:spacing w:val="-7"/>
          <w:sz w:val="24"/>
          <w:szCs w:val="24"/>
        </w:rPr>
        <w:t xml:space="preserve"> </w:t>
      </w:r>
      <w:r w:rsidRPr="004E66CF">
        <w:rPr>
          <w:rFonts w:asciiTheme="minorHAnsi" w:hAnsiTheme="minorHAnsi" w:cstheme="minorHAnsi"/>
          <w:sz w:val="24"/>
          <w:szCs w:val="24"/>
        </w:rPr>
        <w:t>will</w:t>
      </w:r>
      <w:r w:rsidRPr="004E66CF">
        <w:rPr>
          <w:rFonts w:asciiTheme="minorHAnsi" w:hAnsiTheme="minorHAnsi" w:cstheme="minorHAnsi"/>
          <w:spacing w:val="-6"/>
          <w:sz w:val="24"/>
          <w:szCs w:val="24"/>
        </w:rPr>
        <w:t xml:space="preserve"> </w:t>
      </w:r>
      <w:r w:rsidRPr="004E66CF">
        <w:rPr>
          <w:rFonts w:asciiTheme="minorHAnsi" w:hAnsiTheme="minorHAnsi" w:cstheme="minorHAnsi"/>
          <w:sz w:val="24"/>
          <w:szCs w:val="24"/>
        </w:rPr>
        <w:t>be</w:t>
      </w:r>
      <w:r w:rsidRPr="004E66CF">
        <w:rPr>
          <w:rFonts w:asciiTheme="minorHAnsi" w:hAnsiTheme="minorHAnsi" w:cstheme="minorHAnsi"/>
          <w:spacing w:val="-6"/>
          <w:sz w:val="24"/>
          <w:szCs w:val="24"/>
        </w:rPr>
        <w:t xml:space="preserve"> </w:t>
      </w:r>
      <w:r w:rsidRPr="004E66CF">
        <w:rPr>
          <w:rFonts w:asciiTheme="minorHAnsi" w:hAnsiTheme="minorHAnsi" w:cstheme="minorHAnsi"/>
          <w:sz w:val="24"/>
          <w:szCs w:val="24"/>
        </w:rPr>
        <w:t>a</w:t>
      </w:r>
      <w:r w:rsidRPr="004E66CF">
        <w:rPr>
          <w:rFonts w:asciiTheme="minorHAnsi" w:hAnsiTheme="minorHAnsi" w:cstheme="minorHAnsi"/>
          <w:spacing w:val="-7"/>
          <w:sz w:val="24"/>
          <w:szCs w:val="24"/>
        </w:rPr>
        <w:t xml:space="preserve"> </w:t>
      </w:r>
      <w:r w:rsidRPr="004E66CF">
        <w:rPr>
          <w:rFonts w:asciiTheme="minorHAnsi" w:hAnsiTheme="minorHAnsi" w:cstheme="minorHAnsi"/>
          <w:sz w:val="24"/>
          <w:szCs w:val="24"/>
        </w:rPr>
        <w:t>strong</w:t>
      </w:r>
      <w:r w:rsidRPr="004E66CF">
        <w:rPr>
          <w:rFonts w:asciiTheme="minorHAnsi" w:hAnsiTheme="minorHAnsi" w:cstheme="minorHAnsi"/>
          <w:spacing w:val="-6"/>
          <w:sz w:val="24"/>
          <w:szCs w:val="24"/>
        </w:rPr>
        <w:t xml:space="preserve"> </w:t>
      </w:r>
      <w:r w:rsidRPr="004E66CF">
        <w:rPr>
          <w:rFonts w:asciiTheme="minorHAnsi" w:hAnsiTheme="minorHAnsi" w:cstheme="minorHAnsi"/>
          <w:sz w:val="24"/>
          <w:szCs w:val="24"/>
        </w:rPr>
        <w:t>leader of integrity who</w:t>
      </w:r>
      <w:r w:rsidRPr="004E66CF">
        <w:rPr>
          <w:rFonts w:asciiTheme="minorHAnsi" w:hAnsiTheme="minorHAnsi" w:cstheme="minorHAnsi"/>
          <w:spacing w:val="-8"/>
          <w:sz w:val="24"/>
          <w:szCs w:val="24"/>
        </w:rPr>
        <w:t xml:space="preserve"> </w:t>
      </w:r>
      <w:r w:rsidRPr="004E66CF">
        <w:rPr>
          <w:rFonts w:asciiTheme="minorHAnsi" w:hAnsiTheme="minorHAnsi" w:cstheme="minorHAnsi"/>
          <w:sz w:val="24"/>
          <w:szCs w:val="24"/>
        </w:rPr>
        <w:t>earns</w:t>
      </w:r>
      <w:r w:rsidRPr="004E66CF">
        <w:rPr>
          <w:rFonts w:asciiTheme="minorHAnsi" w:hAnsiTheme="minorHAnsi" w:cstheme="minorHAnsi"/>
          <w:spacing w:val="-7"/>
          <w:sz w:val="24"/>
          <w:szCs w:val="24"/>
        </w:rPr>
        <w:t xml:space="preserve"> </w:t>
      </w:r>
      <w:r w:rsidRPr="004E66CF">
        <w:rPr>
          <w:rFonts w:asciiTheme="minorHAnsi" w:hAnsiTheme="minorHAnsi" w:cstheme="minorHAnsi"/>
          <w:sz w:val="24"/>
          <w:szCs w:val="24"/>
        </w:rPr>
        <w:t>respect</w:t>
      </w:r>
      <w:r w:rsidRPr="004E66CF">
        <w:rPr>
          <w:rFonts w:asciiTheme="minorHAnsi" w:hAnsiTheme="minorHAnsi" w:cstheme="minorHAnsi"/>
          <w:spacing w:val="-8"/>
          <w:sz w:val="24"/>
          <w:szCs w:val="24"/>
        </w:rPr>
        <w:t xml:space="preserve"> </w:t>
      </w:r>
      <w:r w:rsidRPr="004E66CF">
        <w:rPr>
          <w:rFonts w:asciiTheme="minorHAnsi" w:hAnsiTheme="minorHAnsi" w:cstheme="minorHAnsi"/>
          <w:sz w:val="24"/>
          <w:szCs w:val="24"/>
        </w:rPr>
        <w:t>from</w:t>
      </w:r>
      <w:r w:rsidRPr="004E66CF">
        <w:rPr>
          <w:rFonts w:asciiTheme="minorHAnsi" w:hAnsiTheme="minorHAnsi" w:cstheme="minorHAnsi"/>
          <w:spacing w:val="-6"/>
          <w:sz w:val="24"/>
          <w:szCs w:val="24"/>
        </w:rPr>
        <w:t xml:space="preserve"> </w:t>
      </w:r>
      <w:r w:rsidRPr="004E66CF">
        <w:rPr>
          <w:rFonts w:asciiTheme="minorHAnsi" w:hAnsiTheme="minorHAnsi" w:cstheme="minorHAnsi"/>
          <w:sz w:val="24"/>
          <w:szCs w:val="24"/>
        </w:rPr>
        <w:t>and inspires confidence among department members. Exceptional</w:t>
      </w:r>
      <w:r w:rsidRPr="004E66CF">
        <w:rPr>
          <w:rFonts w:asciiTheme="minorHAnsi" w:hAnsiTheme="minorHAnsi" w:cstheme="minorHAnsi"/>
          <w:spacing w:val="23"/>
          <w:sz w:val="24"/>
          <w:szCs w:val="24"/>
        </w:rPr>
        <w:t xml:space="preserve"> </w:t>
      </w:r>
      <w:r w:rsidRPr="004E66CF">
        <w:rPr>
          <w:rFonts w:asciiTheme="minorHAnsi" w:hAnsiTheme="minorHAnsi" w:cstheme="minorHAnsi"/>
          <w:sz w:val="24"/>
          <w:szCs w:val="24"/>
        </w:rPr>
        <w:t>problem-solving skills, sound organizational judgement, and the ability to listen with intention are essential. They will bring a forward‐thinking mindset and demonstrate extensive knowledge of EMS operations, protocols, and best practices in pre-hospital emergency care. The candidate must possess experience in personnel management, along with sound judgement and conflict resolution in a public safety setting.</w:t>
      </w:r>
      <w:r w:rsidRPr="004E66CF">
        <w:rPr>
          <w:rFonts w:asciiTheme="minorHAnsi" w:hAnsiTheme="minorHAnsi" w:cstheme="minorHAnsi"/>
          <w:spacing w:val="-10"/>
          <w:sz w:val="24"/>
          <w:szCs w:val="24"/>
        </w:rPr>
        <w:t xml:space="preserve"> </w:t>
      </w:r>
      <w:r w:rsidRPr="004E66CF">
        <w:rPr>
          <w:rFonts w:asciiTheme="minorHAnsi" w:hAnsiTheme="minorHAnsi" w:cstheme="minorHAnsi"/>
          <w:sz w:val="24"/>
          <w:szCs w:val="24"/>
        </w:rPr>
        <w:t>A</w:t>
      </w:r>
      <w:r w:rsidRPr="004E66CF">
        <w:rPr>
          <w:rFonts w:asciiTheme="minorHAnsi" w:hAnsiTheme="minorHAnsi" w:cstheme="minorHAnsi"/>
          <w:spacing w:val="-8"/>
          <w:sz w:val="24"/>
          <w:szCs w:val="24"/>
        </w:rPr>
        <w:t xml:space="preserve"> </w:t>
      </w:r>
      <w:r w:rsidRPr="004E66CF">
        <w:rPr>
          <w:rFonts w:asciiTheme="minorHAnsi" w:hAnsiTheme="minorHAnsi" w:cstheme="minorHAnsi"/>
          <w:sz w:val="24"/>
          <w:szCs w:val="24"/>
        </w:rPr>
        <w:t>comprehensive</w:t>
      </w:r>
      <w:r w:rsidRPr="004E66CF">
        <w:rPr>
          <w:rFonts w:asciiTheme="minorHAnsi" w:hAnsiTheme="minorHAnsi" w:cstheme="minorHAnsi"/>
          <w:spacing w:val="-11"/>
          <w:sz w:val="24"/>
          <w:szCs w:val="24"/>
        </w:rPr>
        <w:t xml:space="preserve"> </w:t>
      </w:r>
      <w:r w:rsidRPr="004E66CF">
        <w:rPr>
          <w:rFonts w:asciiTheme="minorHAnsi" w:hAnsiTheme="minorHAnsi" w:cstheme="minorHAnsi"/>
          <w:sz w:val="24"/>
          <w:szCs w:val="24"/>
        </w:rPr>
        <w:t>understanding</w:t>
      </w:r>
      <w:r w:rsidRPr="004E66CF">
        <w:rPr>
          <w:rFonts w:asciiTheme="minorHAnsi" w:hAnsiTheme="minorHAnsi" w:cstheme="minorHAnsi"/>
          <w:spacing w:val="-9"/>
          <w:sz w:val="24"/>
          <w:szCs w:val="24"/>
        </w:rPr>
        <w:t xml:space="preserve"> </w:t>
      </w:r>
      <w:r w:rsidRPr="004E66CF">
        <w:rPr>
          <w:rFonts w:asciiTheme="minorHAnsi" w:hAnsiTheme="minorHAnsi" w:cstheme="minorHAnsi"/>
          <w:sz w:val="24"/>
          <w:szCs w:val="24"/>
        </w:rPr>
        <w:t>of</w:t>
      </w:r>
      <w:r w:rsidRPr="004E66CF">
        <w:rPr>
          <w:rFonts w:asciiTheme="minorHAnsi" w:hAnsiTheme="minorHAnsi" w:cstheme="minorHAnsi"/>
          <w:spacing w:val="-9"/>
          <w:sz w:val="24"/>
          <w:szCs w:val="24"/>
        </w:rPr>
        <w:t xml:space="preserve"> EMS </w:t>
      </w:r>
      <w:r w:rsidRPr="004E66CF">
        <w:rPr>
          <w:rFonts w:asciiTheme="minorHAnsi" w:hAnsiTheme="minorHAnsi" w:cstheme="minorHAnsi"/>
          <w:sz w:val="24"/>
          <w:szCs w:val="24"/>
        </w:rPr>
        <w:t>budget</w:t>
      </w:r>
      <w:r w:rsidRPr="004E66CF">
        <w:rPr>
          <w:rFonts w:asciiTheme="minorHAnsi" w:hAnsiTheme="minorHAnsi" w:cstheme="minorHAnsi"/>
          <w:spacing w:val="-9"/>
          <w:sz w:val="24"/>
          <w:szCs w:val="24"/>
        </w:rPr>
        <w:t xml:space="preserve"> </w:t>
      </w:r>
      <w:r w:rsidRPr="004E66CF">
        <w:rPr>
          <w:rFonts w:asciiTheme="minorHAnsi" w:hAnsiTheme="minorHAnsi" w:cstheme="minorHAnsi"/>
          <w:sz w:val="24"/>
          <w:szCs w:val="24"/>
        </w:rPr>
        <w:t>preparation</w:t>
      </w:r>
      <w:r w:rsidRPr="004E66CF">
        <w:rPr>
          <w:rFonts w:asciiTheme="minorHAnsi" w:hAnsiTheme="minorHAnsi" w:cstheme="minorHAnsi"/>
          <w:spacing w:val="-10"/>
          <w:sz w:val="24"/>
          <w:szCs w:val="24"/>
        </w:rPr>
        <w:t xml:space="preserve"> </w:t>
      </w:r>
      <w:r w:rsidRPr="004E66CF">
        <w:rPr>
          <w:rFonts w:asciiTheme="minorHAnsi" w:hAnsiTheme="minorHAnsi" w:cstheme="minorHAnsi"/>
          <w:sz w:val="24"/>
          <w:szCs w:val="24"/>
        </w:rPr>
        <w:t>and fiscal administration is expected. The successful candidate will cultivate and maintain strong collaborative</w:t>
      </w:r>
      <w:r w:rsidRPr="004E66CF">
        <w:rPr>
          <w:rFonts w:asciiTheme="minorHAnsi" w:hAnsiTheme="minorHAnsi" w:cstheme="minorHAnsi"/>
          <w:spacing w:val="-12"/>
          <w:sz w:val="24"/>
          <w:szCs w:val="24"/>
        </w:rPr>
        <w:t xml:space="preserve"> </w:t>
      </w:r>
      <w:r w:rsidRPr="004E66CF">
        <w:rPr>
          <w:rFonts w:asciiTheme="minorHAnsi" w:hAnsiTheme="minorHAnsi" w:cstheme="minorHAnsi"/>
          <w:sz w:val="24"/>
          <w:szCs w:val="24"/>
        </w:rPr>
        <w:t>relationships</w:t>
      </w:r>
      <w:r w:rsidRPr="004E66CF">
        <w:rPr>
          <w:rFonts w:asciiTheme="minorHAnsi" w:hAnsiTheme="minorHAnsi" w:cstheme="minorHAnsi"/>
          <w:spacing w:val="-12"/>
          <w:sz w:val="24"/>
          <w:szCs w:val="24"/>
        </w:rPr>
        <w:t xml:space="preserve"> </w:t>
      </w:r>
      <w:r w:rsidRPr="004E66CF">
        <w:rPr>
          <w:rFonts w:asciiTheme="minorHAnsi" w:hAnsiTheme="minorHAnsi" w:cstheme="minorHAnsi"/>
          <w:sz w:val="24"/>
          <w:szCs w:val="24"/>
        </w:rPr>
        <w:t>within</w:t>
      </w:r>
      <w:r w:rsidRPr="004E66CF">
        <w:rPr>
          <w:rFonts w:asciiTheme="minorHAnsi" w:hAnsiTheme="minorHAnsi" w:cstheme="minorHAnsi"/>
          <w:spacing w:val="-11"/>
          <w:sz w:val="24"/>
          <w:szCs w:val="24"/>
        </w:rPr>
        <w:t xml:space="preserve"> </w:t>
      </w:r>
      <w:r w:rsidRPr="004E66CF">
        <w:rPr>
          <w:rFonts w:asciiTheme="minorHAnsi" w:hAnsiTheme="minorHAnsi" w:cstheme="minorHAnsi"/>
          <w:sz w:val="24"/>
          <w:szCs w:val="24"/>
        </w:rPr>
        <w:t>the</w:t>
      </w:r>
      <w:r w:rsidRPr="004E66CF">
        <w:rPr>
          <w:rFonts w:asciiTheme="minorHAnsi" w:hAnsiTheme="minorHAnsi" w:cstheme="minorHAnsi"/>
          <w:spacing w:val="-11"/>
          <w:sz w:val="24"/>
          <w:szCs w:val="24"/>
        </w:rPr>
        <w:t xml:space="preserve"> </w:t>
      </w:r>
      <w:r w:rsidRPr="004E66CF">
        <w:rPr>
          <w:rFonts w:asciiTheme="minorHAnsi" w:hAnsiTheme="minorHAnsi" w:cstheme="minorHAnsi"/>
          <w:sz w:val="24"/>
          <w:szCs w:val="24"/>
        </w:rPr>
        <w:t>Department,</w:t>
      </w:r>
      <w:r w:rsidRPr="004E66CF">
        <w:rPr>
          <w:rFonts w:asciiTheme="minorHAnsi" w:hAnsiTheme="minorHAnsi" w:cstheme="minorHAnsi"/>
          <w:spacing w:val="-10"/>
          <w:sz w:val="24"/>
          <w:szCs w:val="24"/>
        </w:rPr>
        <w:t xml:space="preserve"> </w:t>
      </w:r>
      <w:r w:rsidRPr="004E66CF">
        <w:rPr>
          <w:rFonts w:asciiTheme="minorHAnsi" w:hAnsiTheme="minorHAnsi" w:cstheme="minorHAnsi"/>
          <w:sz w:val="24"/>
          <w:szCs w:val="24"/>
        </w:rPr>
        <w:t>across</w:t>
      </w:r>
      <w:r w:rsidRPr="004E66CF">
        <w:rPr>
          <w:rFonts w:asciiTheme="minorHAnsi" w:hAnsiTheme="minorHAnsi" w:cstheme="minorHAnsi"/>
          <w:spacing w:val="-12"/>
          <w:sz w:val="24"/>
          <w:szCs w:val="24"/>
        </w:rPr>
        <w:t xml:space="preserve"> </w:t>
      </w:r>
      <w:r w:rsidRPr="004E66CF">
        <w:rPr>
          <w:rFonts w:asciiTheme="minorHAnsi" w:hAnsiTheme="minorHAnsi" w:cstheme="minorHAnsi"/>
          <w:sz w:val="24"/>
          <w:szCs w:val="24"/>
        </w:rPr>
        <w:t>City</w:t>
      </w:r>
      <w:r w:rsidRPr="004E66CF">
        <w:rPr>
          <w:rFonts w:asciiTheme="minorHAnsi" w:hAnsiTheme="minorHAnsi" w:cstheme="minorHAnsi"/>
          <w:spacing w:val="-10"/>
          <w:sz w:val="24"/>
          <w:szCs w:val="24"/>
        </w:rPr>
        <w:t xml:space="preserve"> </w:t>
      </w:r>
      <w:r w:rsidRPr="004E66CF">
        <w:rPr>
          <w:rFonts w:asciiTheme="minorHAnsi" w:hAnsiTheme="minorHAnsi" w:cstheme="minorHAnsi"/>
          <w:sz w:val="24"/>
          <w:szCs w:val="24"/>
        </w:rPr>
        <w:t>departments, and</w:t>
      </w:r>
      <w:r w:rsidRPr="004E66CF">
        <w:rPr>
          <w:rFonts w:asciiTheme="minorHAnsi" w:hAnsiTheme="minorHAnsi" w:cstheme="minorHAnsi"/>
          <w:spacing w:val="-11"/>
          <w:sz w:val="24"/>
          <w:szCs w:val="24"/>
        </w:rPr>
        <w:t xml:space="preserve"> </w:t>
      </w:r>
      <w:r w:rsidRPr="004E66CF">
        <w:rPr>
          <w:rFonts w:asciiTheme="minorHAnsi" w:hAnsiTheme="minorHAnsi" w:cstheme="minorHAnsi"/>
          <w:sz w:val="24"/>
          <w:szCs w:val="24"/>
        </w:rPr>
        <w:t>with</w:t>
      </w:r>
      <w:r w:rsidRPr="004E66CF">
        <w:rPr>
          <w:rFonts w:asciiTheme="minorHAnsi" w:hAnsiTheme="minorHAnsi" w:cstheme="minorHAnsi"/>
          <w:spacing w:val="-12"/>
          <w:sz w:val="24"/>
          <w:szCs w:val="24"/>
        </w:rPr>
        <w:t xml:space="preserve"> </w:t>
      </w:r>
      <w:r w:rsidRPr="004E66CF">
        <w:rPr>
          <w:rFonts w:asciiTheme="minorHAnsi" w:hAnsiTheme="minorHAnsi" w:cstheme="minorHAnsi"/>
          <w:sz w:val="24"/>
          <w:szCs w:val="24"/>
        </w:rPr>
        <w:t>elected</w:t>
      </w:r>
      <w:r w:rsidRPr="004E66CF">
        <w:rPr>
          <w:rFonts w:asciiTheme="minorHAnsi" w:hAnsiTheme="minorHAnsi" w:cstheme="minorHAnsi"/>
          <w:spacing w:val="-12"/>
          <w:sz w:val="24"/>
          <w:szCs w:val="24"/>
        </w:rPr>
        <w:t xml:space="preserve"> </w:t>
      </w:r>
      <w:r w:rsidRPr="004E66CF">
        <w:rPr>
          <w:rFonts w:asciiTheme="minorHAnsi" w:hAnsiTheme="minorHAnsi" w:cstheme="minorHAnsi"/>
          <w:sz w:val="24"/>
          <w:szCs w:val="24"/>
        </w:rPr>
        <w:t>officials.</w:t>
      </w:r>
    </w:p>
    <w:p w14:paraId="12435CF2" w14:textId="77777777" w:rsidR="00B90324" w:rsidRPr="004E4EC5" w:rsidRDefault="00B90324" w:rsidP="00B90324">
      <w:pPr>
        <w:rPr>
          <w:rFonts w:cstheme="minorHAnsi"/>
          <w:b/>
          <w:sz w:val="24"/>
          <w:szCs w:val="24"/>
        </w:rPr>
      </w:pPr>
      <w:r w:rsidRPr="004E4EC5">
        <w:rPr>
          <w:rFonts w:cstheme="minorHAnsi"/>
          <w:b/>
          <w:sz w:val="24"/>
          <w:szCs w:val="24"/>
        </w:rPr>
        <w:t>Education and Experience</w:t>
      </w:r>
    </w:p>
    <w:p w14:paraId="32B95F40" w14:textId="77777777" w:rsidR="004E66CF" w:rsidRPr="009F5545" w:rsidRDefault="004E66CF" w:rsidP="004E66CF">
      <w:pPr>
        <w:pStyle w:val="ListParagraph"/>
        <w:widowControl w:val="0"/>
        <w:numPr>
          <w:ilvl w:val="0"/>
          <w:numId w:val="10"/>
        </w:numPr>
        <w:tabs>
          <w:tab w:val="left" w:pos="720"/>
          <w:tab w:val="left" w:pos="1020"/>
        </w:tabs>
        <w:autoSpaceDE w:val="0"/>
        <w:autoSpaceDN w:val="0"/>
        <w:spacing w:before="120" w:after="0" w:line="264" w:lineRule="auto"/>
        <w:ind w:left="359" w:right="630" w:hanging="299"/>
        <w:contextualSpacing w:val="0"/>
        <w:jc w:val="both"/>
        <w:rPr>
          <w:sz w:val="24"/>
        </w:rPr>
      </w:pPr>
      <w:bookmarkStart w:id="3" w:name="_Hlk171324835"/>
      <w:bookmarkEnd w:id="2"/>
      <w:r w:rsidRPr="009F5545">
        <w:rPr>
          <w:sz w:val="24"/>
        </w:rPr>
        <w:t xml:space="preserve">Associate degree in Fire Science, Emergency Medical Services, Public Administration, or a related field required. Bachelor’s degree preferred. </w:t>
      </w:r>
    </w:p>
    <w:p w14:paraId="0C87F298" w14:textId="77777777" w:rsidR="004E66CF" w:rsidRPr="009F5545" w:rsidRDefault="004E66CF" w:rsidP="004E66CF">
      <w:pPr>
        <w:pStyle w:val="ListParagraph"/>
        <w:widowControl w:val="0"/>
        <w:numPr>
          <w:ilvl w:val="0"/>
          <w:numId w:val="10"/>
        </w:numPr>
        <w:tabs>
          <w:tab w:val="left" w:pos="720"/>
          <w:tab w:val="left" w:pos="1021"/>
        </w:tabs>
        <w:autoSpaceDE w:val="0"/>
        <w:autoSpaceDN w:val="0"/>
        <w:spacing w:after="0" w:line="264" w:lineRule="auto"/>
        <w:ind w:left="359" w:right="630" w:hanging="359"/>
        <w:contextualSpacing w:val="0"/>
        <w:jc w:val="both"/>
        <w:rPr>
          <w:sz w:val="24"/>
        </w:rPr>
      </w:pPr>
      <w:r>
        <w:rPr>
          <w:sz w:val="24"/>
        </w:rPr>
        <w:t>Minimum of eight (8) years of EMS field experience, with at least three (3) years of supervisory experience in a Paramedic-level EMS Third-service or Fire-based EMS system.</w:t>
      </w:r>
    </w:p>
    <w:p w14:paraId="56726A9D" w14:textId="77777777" w:rsidR="004E66CF" w:rsidRDefault="004E66CF" w:rsidP="004E66CF">
      <w:pPr>
        <w:pStyle w:val="ListParagraph"/>
        <w:widowControl w:val="0"/>
        <w:numPr>
          <w:ilvl w:val="0"/>
          <w:numId w:val="10"/>
        </w:numPr>
        <w:tabs>
          <w:tab w:val="left" w:pos="720"/>
          <w:tab w:val="left" w:pos="1020"/>
        </w:tabs>
        <w:autoSpaceDE w:val="0"/>
        <w:autoSpaceDN w:val="0"/>
        <w:spacing w:after="0" w:line="264" w:lineRule="auto"/>
        <w:ind w:left="359" w:right="630"/>
        <w:contextualSpacing w:val="0"/>
        <w:jc w:val="both"/>
        <w:rPr>
          <w:sz w:val="24"/>
        </w:rPr>
      </w:pPr>
      <w:r>
        <w:rPr>
          <w:sz w:val="24"/>
        </w:rPr>
        <w:t>Current National Registry of Emergency Medical Technicians Paramedic certification.</w:t>
      </w:r>
    </w:p>
    <w:p w14:paraId="7E70E81E" w14:textId="77777777" w:rsidR="004E66CF" w:rsidRDefault="004E66CF" w:rsidP="004E66CF">
      <w:pPr>
        <w:pStyle w:val="ListParagraph"/>
        <w:widowControl w:val="0"/>
        <w:numPr>
          <w:ilvl w:val="0"/>
          <w:numId w:val="10"/>
        </w:numPr>
        <w:tabs>
          <w:tab w:val="left" w:pos="720"/>
          <w:tab w:val="left" w:pos="1020"/>
        </w:tabs>
        <w:autoSpaceDE w:val="0"/>
        <w:autoSpaceDN w:val="0"/>
        <w:spacing w:after="0" w:line="264" w:lineRule="auto"/>
        <w:ind w:left="359" w:right="630"/>
        <w:contextualSpacing w:val="0"/>
        <w:jc w:val="both"/>
        <w:rPr>
          <w:sz w:val="24"/>
        </w:rPr>
      </w:pPr>
      <w:r>
        <w:rPr>
          <w:sz w:val="24"/>
        </w:rPr>
        <w:t>Wisconsin Paramedic License (or ability to obtain through reciprocity).</w:t>
      </w:r>
    </w:p>
    <w:p w14:paraId="4C85B3FE" w14:textId="77777777" w:rsidR="004E66CF" w:rsidRDefault="004E66CF" w:rsidP="004E66CF">
      <w:pPr>
        <w:pStyle w:val="ListParagraph"/>
        <w:widowControl w:val="0"/>
        <w:numPr>
          <w:ilvl w:val="0"/>
          <w:numId w:val="10"/>
        </w:numPr>
        <w:tabs>
          <w:tab w:val="left" w:pos="720"/>
          <w:tab w:val="left" w:pos="1020"/>
        </w:tabs>
        <w:autoSpaceDE w:val="0"/>
        <w:autoSpaceDN w:val="0"/>
        <w:spacing w:after="0" w:line="264" w:lineRule="auto"/>
        <w:ind w:left="359" w:right="630"/>
        <w:contextualSpacing w:val="0"/>
        <w:jc w:val="both"/>
        <w:rPr>
          <w:sz w:val="24"/>
        </w:rPr>
      </w:pPr>
      <w:r>
        <w:rPr>
          <w:sz w:val="24"/>
        </w:rPr>
        <w:t>Valid Driver’s License with an insurable driving record (for Wisconsin upon hire).</w:t>
      </w:r>
    </w:p>
    <w:p w14:paraId="40570318" w14:textId="77777777" w:rsidR="004E66CF" w:rsidRDefault="004E66CF" w:rsidP="004E66CF">
      <w:pPr>
        <w:pStyle w:val="ListParagraph"/>
        <w:widowControl w:val="0"/>
        <w:numPr>
          <w:ilvl w:val="0"/>
          <w:numId w:val="10"/>
        </w:numPr>
        <w:tabs>
          <w:tab w:val="left" w:pos="720"/>
          <w:tab w:val="left" w:pos="1020"/>
        </w:tabs>
        <w:autoSpaceDE w:val="0"/>
        <w:autoSpaceDN w:val="0"/>
        <w:spacing w:after="0" w:line="264" w:lineRule="auto"/>
        <w:ind w:left="359" w:right="630"/>
        <w:contextualSpacing w:val="0"/>
        <w:jc w:val="both"/>
        <w:rPr>
          <w:sz w:val="24"/>
        </w:rPr>
      </w:pPr>
      <w:r>
        <w:rPr>
          <w:sz w:val="24"/>
        </w:rPr>
        <w:lastRenderedPageBreak/>
        <w:t xml:space="preserve">Current American Heart Association BLS, PALS, and ACLS certifications (or equivalent). </w:t>
      </w:r>
    </w:p>
    <w:p w14:paraId="651E982B" w14:textId="77777777" w:rsidR="004E66CF" w:rsidRPr="009F5545" w:rsidRDefault="004E66CF" w:rsidP="004E66CF">
      <w:pPr>
        <w:pStyle w:val="ListParagraph"/>
        <w:widowControl w:val="0"/>
        <w:numPr>
          <w:ilvl w:val="0"/>
          <w:numId w:val="10"/>
        </w:numPr>
        <w:tabs>
          <w:tab w:val="left" w:pos="720"/>
          <w:tab w:val="left" w:pos="1020"/>
        </w:tabs>
        <w:autoSpaceDE w:val="0"/>
        <w:autoSpaceDN w:val="0"/>
        <w:spacing w:after="0" w:line="264" w:lineRule="auto"/>
        <w:ind w:left="359" w:right="630"/>
        <w:contextualSpacing w:val="0"/>
        <w:rPr>
          <w:sz w:val="24"/>
        </w:rPr>
      </w:pPr>
      <w:r w:rsidRPr="009F5545">
        <w:rPr>
          <w:sz w:val="24"/>
        </w:rPr>
        <w:t>National</w:t>
      </w:r>
      <w:r w:rsidRPr="009F5545">
        <w:rPr>
          <w:spacing w:val="-13"/>
          <w:sz w:val="24"/>
        </w:rPr>
        <w:t xml:space="preserve"> </w:t>
      </w:r>
      <w:r w:rsidRPr="009F5545">
        <w:rPr>
          <w:sz w:val="24"/>
        </w:rPr>
        <w:t>Incident</w:t>
      </w:r>
      <w:r w:rsidRPr="009F5545">
        <w:rPr>
          <w:spacing w:val="-11"/>
          <w:sz w:val="24"/>
        </w:rPr>
        <w:t xml:space="preserve"> </w:t>
      </w:r>
      <w:r w:rsidRPr="009F5545">
        <w:rPr>
          <w:sz w:val="24"/>
        </w:rPr>
        <w:t>Management</w:t>
      </w:r>
      <w:r w:rsidRPr="009F5545">
        <w:rPr>
          <w:spacing w:val="-11"/>
          <w:sz w:val="24"/>
        </w:rPr>
        <w:t xml:space="preserve"> </w:t>
      </w:r>
      <w:r w:rsidRPr="009F5545">
        <w:rPr>
          <w:sz w:val="24"/>
        </w:rPr>
        <w:t>System</w:t>
      </w:r>
      <w:r w:rsidRPr="009F5545">
        <w:rPr>
          <w:spacing w:val="-10"/>
          <w:sz w:val="24"/>
        </w:rPr>
        <w:t xml:space="preserve"> </w:t>
      </w:r>
      <w:r w:rsidRPr="009F5545">
        <w:rPr>
          <w:sz w:val="24"/>
        </w:rPr>
        <w:t>(NIMS)</w:t>
      </w:r>
      <w:r w:rsidRPr="009F5545">
        <w:rPr>
          <w:spacing w:val="-10"/>
          <w:sz w:val="24"/>
        </w:rPr>
        <w:t xml:space="preserve"> </w:t>
      </w:r>
      <w:r>
        <w:rPr>
          <w:sz w:val="24"/>
        </w:rPr>
        <w:t>certifications:</w:t>
      </w:r>
      <w:r w:rsidRPr="009F5545">
        <w:rPr>
          <w:spacing w:val="-11"/>
          <w:sz w:val="24"/>
        </w:rPr>
        <w:t xml:space="preserve"> </w:t>
      </w:r>
      <w:r>
        <w:rPr>
          <w:sz w:val="24"/>
        </w:rPr>
        <w:t>ICS-100, 200, 300, 400, 700, and 800 level courses (or ability to obtain within six months of hire).</w:t>
      </w:r>
    </w:p>
    <w:p w14:paraId="61C08B67" w14:textId="4433F8DA" w:rsidR="004E66CF" w:rsidRPr="009F5545" w:rsidRDefault="004E66CF" w:rsidP="004E66CF">
      <w:pPr>
        <w:pStyle w:val="ListParagraph"/>
        <w:widowControl w:val="0"/>
        <w:numPr>
          <w:ilvl w:val="0"/>
          <w:numId w:val="10"/>
        </w:numPr>
        <w:tabs>
          <w:tab w:val="left" w:pos="720"/>
          <w:tab w:val="left" w:pos="1020"/>
        </w:tabs>
        <w:autoSpaceDE w:val="0"/>
        <w:autoSpaceDN w:val="0"/>
        <w:spacing w:after="0" w:line="240" w:lineRule="auto"/>
        <w:ind w:left="359" w:right="630" w:hanging="359"/>
        <w:contextualSpacing w:val="0"/>
        <w:rPr>
          <w:sz w:val="24"/>
        </w:rPr>
      </w:pPr>
      <w:r>
        <w:rPr>
          <w:sz w:val="24"/>
        </w:rPr>
        <w:t>Emergency Vehicle Operator Course (EVOC) or equivalent course completion (o</w:t>
      </w:r>
      <w:r w:rsidR="00E62DB8">
        <w:rPr>
          <w:sz w:val="24"/>
        </w:rPr>
        <w:t>r</w:t>
      </w:r>
      <w:r>
        <w:rPr>
          <w:sz w:val="24"/>
        </w:rPr>
        <w:t xml:space="preserve"> ability to obtain within six months of hire). </w:t>
      </w:r>
    </w:p>
    <w:p w14:paraId="100CE415" w14:textId="1EC7E8E9" w:rsidR="004007AC" w:rsidRPr="004007AC" w:rsidRDefault="004007AC" w:rsidP="004007AC">
      <w:pPr>
        <w:pStyle w:val="BodyText"/>
        <w:spacing w:before="147" w:line="276" w:lineRule="auto"/>
        <w:ind w:hanging="1"/>
        <w:rPr>
          <w:rFonts w:asciiTheme="minorHAnsi" w:hAnsiTheme="minorHAnsi" w:cstheme="minorHAnsi"/>
          <w:sz w:val="24"/>
          <w:szCs w:val="24"/>
        </w:rPr>
      </w:pPr>
      <w:r w:rsidRPr="004007AC">
        <w:rPr>
          <w:rFonts w:asciiTheme="minorHAnsi" w:hAnsiTheme="minorHAnsi" w:cstheme="minorHAnsi"/>
          <w:sz w:val="24"/>
          <w:szCs w:val="24"/>
        </w:rPr>
        <w:t xml:space="preserve">The full position description can be found at </w:t>
      </w:r>
      <w:hyperlink r:id="rId10">
        <w:r w:rsidRPr="004007AC">
          <w:rPr>
            <w:rFonts w:asciiTheme="minorHAnsi" w:hAnsiTheme="minorHAnsi" w:cstheme="minorHAnsi"/>
            <w:sz w:val="24"/>
            <w:szCs w:val="24"/>
          </w:rPr>
          <w:t xml:space="preserve">www.mcmgrp.com </w:t>
        </w:r>
      </w:hyperlink>
      <w:r w:rsidRPr="004007AC">
        <w:rPr>
          <w:rFonts w:asciiTheme="minorHAnsi" w:hAnsiTheme="minorHAnsi" w:cstheme="minorHAnsi"/>
          <w:sz w:val="24"/>
          <w:szCs w:val="24"/>
        </w:rPr>
        <w:t xml:space="preserve">under the </w:t>
      </w:r>
      <w:hyperlink r:id="rId11" w:history="1">
        <w:r w:rsidRPr="004007AC">
          <w:rPr>
            <w:rStyle w:val="Hyperlink"/>
            <w:rFonts w:asciiTheme="minorHAnsi" w:hAnsiTheme="minorHAnsi" w:cstheme="minorHAnsi"/>
            <w:sz w:val="24"/>
            <w:szCs w:val="24"/>
          </w:rPr>
          <w:t>Public Safety &amp; Municipal Management services page</w:t>
        </w:r>
      </w:hyperlink>
      <w:r w:rsidRPr="004007AC">
        <w:rPr>
          <w:rFonts w:asciiTheme="minorHAnsi" w:hAnsiTheme="minorHAnsi" w:cstheme="minorHAnsi"/>
          <w:color w:val="435369"/>
          <w:sz w:val="24"/>
          <w:szCs w:val="24"/>
        </w:rPr>
        <w:t xml:space="preserve"> </w:t>
      </w:r>
      <w:r w:rsidRPr="004007AC">
        <w:rPr>
          <w:rFonts w:asciiTheme="minorHAnsi" w:hAnsiTheme="minorHAnsi" w:cstheme="minorHAnsi"/>
          <w:sz w:val="24"/>
          <w:szCs w:val="24"/>
        </w:rPr>
        <w:t>/ Municipal Jobs.</w:t>
      </w:r>
    </w:p>
    <w:bookmarkEnd w:id="3"/>
    <w:p w14:paraId="71B7DEC3" w14:textId="77777777" w:rsidR="00B90324" w:rsidRPr="004E4EC5" w:rsidRDefault="00B90324" w:rsidP="00B90324">
      <w:pPr>
        <w:rPr>
          <w:rFonts w:cstheme="minorHAnsi"/>
          <w:b/>
          <w:bCs/>
          <w:sz w:val="24"/>
          <w:szCs w:val="24"/>
        </w:rPr>
      </w:pPr>
      <w:r w:rsidRPr="004E4EC5">
        <w:rPr>
          <w:rFonts w:cstheme="minorHAnsi"/>
          <w:b/>
          <w:bCs/>
          <w:sz w:val="24"/>
          <w:szCs w:val="24"/>
        </w:rPr>
        <w:t>Compensation and Benefits</w:t>
      </w:r>
    </w:p>
    <w:p w14:paraId="2C767A54" w14:textId="77777777" w:rsidR="004E66CF" w:rsidRPr="004E66CF" w:rsidRDefault="004E66CF" w:rsidP="004E66CF">
      <w:pPr>
        <w:pStyle w:val="BodyText"/>
        <w:spacing w:before="81" w:line="264" w:lineRule="auto"/>
        <w:ind w:right="530"/>
        <w:rPr>
          <w:rFonts w:asciiTheme="minorHAnsi" w:hAnsiTheme="minorHAnsi" w:cstheme="minorHAnsi"/>
          <w:sz w:val="24"/>
          <w:szCs w:val="24"/>
        </w:rPr>
      </w:pPr>
      <w:bookmarkStart w:id="4" w:name="_Hlk171953615"/>
      <w:r w:rsidRPr="004E66CF">
        <w:rPr>
          <w:rFonts w:asciiTheme="minorHAnsi" w:hAnsiTheme="minorHAnsi" w:cstheme="minorHAnsi"/>
          <w:sz w:val="24"/>
          <w:szCs w:val="24"/>
        </w:rPr>
        <w:t xml:space="preserve">The starting salary range for the position is projected to be $106,283 to $122,225 annually and will be </w:t>
      </w:r>
      <w:bookmarkStart w:id="5" w:name="_Hlk213073536"/>
      <w:r w:rsidRPr="004E66CF">
        <w:rPr>
          <w:rFonts w:asciiTheme="minorHAnsi" w:hAnsiTheme="minorHAnsi" w:cstheme="minorHAnsi"/>
          <w:sz w:val="24"/>
          <w:szCs w:val="24"/>
        </w:rPr>
        <w:t>commensurate</w:t>
      </w:r>
      <w:bookmarkEnd w:id="5"/>
      <w:r w:rsidRPr="004E66CF">
        <w:rPr>
          <w:rFonts w:asciiTheme="minorHAnsi" w:hAnsiTheme="minorHAnsi" w:cstheme="minorHAnsi"/>
          <w:sz w:val="24"/>
          <w:szCs w:val="24"/>
        </w:rPr>
        <w:t xml:space="preserve"> with experience. The City of Middleton also offers a generous comprehensive and competitive benefits package, including paid time-off and participation in the Wisconsin Retirement System (WRS) as a Protective Employee with Social Security.</w:t>
      </w:r>
    </w:p>
    <w:bookmarkEnd w:id="4"/>
    <w:p w14:paraId="6424E886" w14:textId="77777777" w:rsidR="00B90324" w:rsidRPr="004E4EC5" w:rsidRDefault="00B90324" w:rsidP="00B90324">
      <w:pPr>
        <w:rPr>
          <w:rFonts w:cstheme="minorHAnsi"/>
          <w:b/>
          <w:bCs/>
          <w:sz w:val="24"/>
          <w:szCs w:val="24"/>
        </w:rPr>
      </w:pPr>
      <w:r w:rsidRPr="004E4EC5">
        <w:rPr>
          <w:rFonts w:cstheme="minorHAnsi"/>
          <w:b/>
          <w:bCs/>
          <w:sz w:val="24"/>
          <w:szCs w:val="24"/>
        </w:rPr>
        <w:t>Application Process</w:t>
      </w:r>
    </w:p>
    <w:p w14:paraId="40FDC7EE" w14:textId="77777777" w:rsidR="00700F6D" w:rsidRPr="004E4EC5" w:rsidRDefault="00700F6D" w:rsidP="00700F6D">
      <w:pPr>
        <w:rPr>
          <w:rFonts w:cstheme="minorHAnsi"/>
          <w:bCs/>
          <w:sz w:val="24"/>
          <w:szCs w:val="24"/>
        </w:rPr>
      </w:pPr>
      <w:r w:rsidRPr="004E4EC5">
        <w:rPr>
          <w:rFonts w:cstheme="minorHAnsi"/>
          <w:sz w:val="24"/>
          <w:szCs w:val="24"/>
        </w:rPr>
        <w:t xml:space="preserve">Interested professionals should submit application material to </w:t>
      </w:r>
      <w:hyperlink r:id="rId12" w:history="1">
        <w:r w:rsidRPr="004E4EC5">
          <w:rPr>
            <w:rStyle w:val="Hyperlink"/>
            <w:rFonts w:cstheme="minorHAnsi"/>
            <w:sz w:val="24"/>
            <w:szCs w:val="24"/>
          </w:rPr>
          <w:t>khackbarth@mcmgrp.com</w:t>
        </w:r>
      </w:hyperlink>
      <w:r w:rsidRPr="004E4EC5">
        <w:rPr>
          <w:rFonts w:cstheme="minorHAnsi"/>
          <w:sz w:val="24"/>
          <w:szCs w:val="24"/>
        </w:rPr>
        <w:t xml:space="preserve"> at McMahon Associates, Inc. </w:t>
      </w:r>
    </w:p>
    <w:p w14:paraId="62EBD00C" w14:textId="77777777" w:rsidR="00700F6D" w:rsidRPr="00CB6A15" w:rsidRDefault="00700F6D" w:rsidP="00700F6D">
      <w:pPr>
        <w:jc w:val="both"/>
        <w:rPr>
          <w:rFonts w:cstheme="minorHAnsi"/>
          <w:sz w:val="24"/>
          <w:szCs w:val="24"/>
        </w:rPr>
      </w:pPr>
      <w:bookmarkStart w:id="6" w:name="_Hlk171324936"/>
      <w:r w:rsidRPr="00CB6A15">
        <w:rPr>
          <w:rFonts w:cstheme="minorHAnsi"/>
          <w:sz w:val="24"/>
          <w:szCs w:val="24"/>
        </w:rPr>
        <w:t xml:space="preserve">During the application </w:t>
      </w:r>
      <w:r>
        <w:rPr>
          <w:rFonts w:cstheme="minorHAnsi"/>
          <w:sz w:val="24"/>
          <w:szCs w:val="24"/>
        </w:rPr>
        <w:t>period,</w:t>
      </w:r>
      <w:r w:rsidRPr="00CB6A15">
        <w:rPr>
          <w:rFonts w:cstheme="minorHAnsi"/>
          <w:sz w:val="24"/>
          <w:szCs w:val="24"/>
        </w:rPr>
        <w:t xml:space="preserve"> interested professionals should submit the following:</w:t>
      </w:r>
    </w:p>
    <w:bookmarkEnd w:id="6"/>
    <w:p w14:paraId="13394C3E" w14:textId="77777777" w:rsidR="00700F6D" w:rsidRPr="0020372B" w:rsidRDefault="00700F6D" w:rsidP="00700F6D">
      <w:pPr>
        <w:pStyle w:val="ListParagraph"/>
        <w:numPr>
          <w:ilvl w:val="0"/>
          <w:numId w:val="9"/>
        </w:numPr>
        <w:spacing w:after="0" w:line="264" w:lineRule="auto"/>
        <w:jc w:val="both"/>
        <w:rPr>
          <w:rFonts w:cstheme="minorHAnsi"/>
          <w:sz w:val="24"/>
          <w:szCs w:val="24"/>
        </w:rPr>
      </w:pPr>
      <w:r w:rsidRPr="0020372B">
        <w:rPr>
          <w:rFonts w:cstheme="minorHAnsi"/>
          <w:sz w:val="24"/>
          <w:szCs w:val="24"/>
        </w:rPr>
        <w:t>Cover Letter</w:t>
      </w:r>
    </w:p>
    <w:p w14:paraId="182E9222" w14:textId="77777777" w:rsidR="00700F6D" w:rsidRPr="0020372B" w:rsidRDefault="00700F6D" w:rsidP="00700F6D">
      <w:pPr>
        <w:pStyle w:val="ListParagraph"/>
        <w:numPr>
          <w:ilvl w:val="0"/>
          <w:numId w:val="9"/>
        </w:numPr>
        <w:spacing w:after="0" w:line="264" w:lineRule="auto"/>
        <w:jc w:val="both"/>
        <w:rPr>
          <w:rFonts w:cstheme="minorHAnsi"/>
          <w:sz w:val="24"/>
          <w:szCs w:val="24"/>
        </w:rPr>
      </w:pPr>
      <w:r w:rsidRPr="0020372B">
        <w:rPr>
          <w:rFonts w:cstheme="minorHAnsi"/>
          <w:sz w:val="24"/>
          <w:szCs w:val="24"/>
        </w:rPr>
        <w:t>Resume</w:t>
      </w:r>
    </w:p>
    <w:p w14:paraId="4DA8F140" w14:textId="77777777" w:rsidR="00700F6D" w:rsidRPr="0020372B" w:rsidRDefault="00700F6D" w:rsidP="00700F6D">
      <w:pPr>
        <w:pStyle w:val="ListParagraph"/>
        <w:numPr>
          <w:ilvl w:val="0"/>
          <w:numId w:val="9"/>
        </w:numPr>
        <w:spacing w:after="120" w:line="264" w:lineRule="auto"/>
        <w:jc w:val="both"/>
        <w:rPr>
          <w:rFonts w:cstheme="minorHAnsi"/>
          <w:sz w:val="24"/>
          <w:szCs w:val="24"/>
        </w:rPr>
      </w:pPr>
      <w:r w:rsidRPr="0020372B">
        <w:rPr>
          <w:rFonts w:cstheme="minorHAnsi"/>
          <w:sz w:val="24"/>
          <w:szCs w:val="24"/>
        </w:rPr>
        <w:t>Professional References</w:t>
      </w:r>
    </w:p>
    <w:p w14:paraId="7A093ACE" w14:textId="77777777" w:rsidR="004E66CF" w:rsidRPr="004E66CF" w:rsidRDefault="004E66CF" w:rsidP="004E66CF">
      <w:pPr>
        <w:pStyle w:val="BodyText"/>
        <w:spacing w:before="150" w:line="264" w:lineRule="auto"/>
        <w:ind w:right="596"/>
        <w:rPr>
          <w:rFonts w:asciiTheme="minorHAnsi" w:hAnsiTheme="minorHAnsi" w:cstheme="minorHAnsi"/>
          <w:sz w:val="24"/>
          <w:szCs w:val="24"/>
        </w:rPr>
      </w:pPr>
      <w:r w:rsidRPr="004E66CF">
        <w:rPr>
          <w:rFonts w:asciiTheme="minorHAnsi" w:hAnsiTheme="minorHAnsi" w:cstheme="minorHAnsi"/>
          <w:sz w:val="24"/>
          <w:szCs w:val="24"/>
        </w:rPr>
        <w:t xml:space="preserve">Complete applications will be accepted </w:t>
      </w:r>
      <w:proofErr w:type="gramStart"/>
      <w:r w:rsidRPr="004E66CF">
        <w:rPr>
          <w:rFonts w:asciiTheme="minorHAnsi" w:hAnsiTheme="minorHAnsi" w:cstheme="minorHAnsi"/>
          <w:sz w:val="24"/>
          <w:szCs w:val="24"/>
        </w:rPr>
        <w:t>until</w:t>
      </w:r>
      <w:proofErr w:type="gramEnd"/>
      <w:r w:rsidRPr="004E66CF">
        <w:rPr>
          <w:rFonts w:asciiTheme="minorHAnsi" w:hAnsiTheme="minorHAnsi" w:cstheme="minorHAnsi"/>
          <w:sz w:val="24"/>
          <w:szCs w:val="24"/>
        </w:rPr>
        <w:t xml:space="preserve"> </w:t>
      </w:r>
      <w:r w:rsidRPr="004E66CF">
        <w:rPr>
          <w:rFonts w:asciiTheme="minorHAnsi" w:hAnsiTheme="minorHAnsi" w:cstheme="minorHAnsi"/>
          <w:b/>
          <w:color w:val="435369"/>
          <w:sz w:val="24"/>
          <w:szCs w:val="24"/>
        </w:rPr>
        <w:t>Monday, December 1, 2025</w:t>
      </w:r>
      <w:r w:rsidRPr="004E66CF">
        <w:rPr>
          <w:rFonts w:asciiTheme="minorHAnsi" w:hAnsiTheme="minorHAnsi" w:cstheme="minorHAnsi"/>
          <w:sz w:val="24"/>
          <w:szCs w:val="24"/>
        </w:rPr>
        <w:t>. All questions should be directed</w:t>
      </w:r>
      <w:r w:rsidRPr="004E66CF">
        <w:rPr>
          <w:rFonts w:asciiTheme="minorHAnsi" w:hAnsiTheme="minorHAnsi" w:cstheme="minorHAnsi"/>
          <w:spacing w:val="-4"/>
          <w:sz w:val="24"/>
          <w:szCs w:val="24"/>
        </w:rPr>
        <w:t xml:space="preserve"> </w:t>
      </w:r>
      <w:r w:rsidRPr="004E66CF">
        <w:rPr>
          <w:rFonts w:asciiTheme="minorHAnsi" w:hAnsiTheme="minorHAnsi" w:cstheme="minorHAnsi"/>
          <w:sz w:val="24"/>
          <w:szCs w:val="24"/>
        </w:rPr>
        <w:t>to</w:t>
      </w:r>
      <w:r w:rsidRPr="004E66CF">
        <w:rPr>
          <w:rFonts w:asciiTheme="minorHAnsi" w:hAnsiTheme="minorHAnsi" w:cstheme="minorHAnsi"/>
          <w:spacing w:val="-4"/>
          <w:sz w:val="24"/>
          <w:szCs w:val="24"/>
        </w:rPr>
        <w:t xml:space="preserve"> </w:t>
      </w:r>
      <w:r w:rsidRPr="004E66CF">
        <w:rPr>
          <w:rFonts w:asciiTheme="minorHAnsi" w:hAnsiTheme="minorHAnsi" w:cstheme="minorHAnsi"/>
          <w:sz w:val="24"/>
          <w:szCs w:val="24"/>
        </w:rPr>
        <w:t>Mark Rohloff,</w:t>
      </w:r>
      <w:r w:rsidRPr="004E66CF">
        <w:rPr>
          <w:rFonts w:asciiTheme="minorHAnsi" w:hAnsiTheme="minorHAnsi" w:cstheme="minorHAnsi"/>
          <w:spacing w:val="-4"/>
          <w:sz w:val="24"/>
          <w:szCs w:val="24"/>
        </w:rPr>
        <w:t xml:space="preserve"> </w:t>
      </w:r>
      <w:r w:rsidRPr="004E66CF">
        <w:rPr>
          <w:rFonts w:asciiTheme="minorHAnsi" w:hAnsiTheme="minorHAnsi" w:cstheme="minorHAnsi"/>
          <w:sz w:val="24"/>
          <w:szCs w:val="24"/>
        </w:rPr>
        <w:t>McMahon</w:t>
      </w:r>
      <w:r w:rsidRPr="004E66CF">
        <w:rPr>
          <w:rFonts w:asciiTheme="minorHAnsi" w:hAnsiTheme="minorHAnsi" w:cstheme="minorHAnsi"/>
          <w:spacing w:val="-4"/>
          <w:sz w:val="24"/>
          <w:szCs w:val="24"/>
        </w:rPr>
        <w:t xml:space="preserve"> </w:t>
      </w:r>
      <w:r w:rsidRPr="004E66CF">
        <w:rPr>
          <w:rFonts w:asciiTheme="minorHAnsi" w:hAnsiTheme="minorHAnsi" w:cstheme="minorHAnsi"/>
          <w:sz w:val="24"/>
          <w:szCs w:val="24"/>
        </w:rPr>
        <w:t>PS&amp;MM Division Manager,</w:t>
      </w:r>
      <w:r w:rsidRPr="004E66CF">
        <w:rPr>
          <w:rFonts w:asciiTheme="minorHAnsi" w:hAnsiTheme="minorHAnsi" w:cstheme="minorHAnsi"/>
          <w:spacing w:val="-2"/>
          <w:sz w:val="24"/>
          <w:szCs w:val="24"/>
        </w:rPr>
        <w:t xml:space="preserve"> </w:t>
      </w:r>
      <w:r w:rsidRPr="004E66CF">
        <w:rPr>
          <w:rFonts w:asciiTheme="minorHAnsi" w:hAnsiTheme="minorHAnsi" w:cstheme="minorHAnsi"/>
          <w:sz w:val="24"/>
          <w:szCs w:val="24"/>
        </w:rPr>
        <w:t>who</w:t>
      </w:r>
      <w:r w:rsidRPr="004E66CF">
        <w:rPr>
          <w:rFonts w:asciiTheme="minorHAnsi" w:hAnsiTheme="minorHAnsi" w:cstheme="minorHAnsi"/>
          <w:spacing w:val="-4"/>
          <w:sz w:val="24"/>
          <w:szCs w:val="24"/>
        </w:rPr>
        <w:t xml:space="preserve"> </w:t>
      </w:r>
      <w:r w:rsidRPr="004E66CF">
        <w:rPr>
          <w:rFonts w:asciiTheme="minorHAnsi" w:hAnsiTheme="minorHAnsi" w:cstheme="minorHAnsi"/>
          <w:sz w:val="24"/>
          <w:szCs w:val="24"/>
        </w:rPr>
        <w:t>can</w:t>
      </w:r>
      <w:r w:rsidRPr="004E66CF">
        <w:rPr>
          <w:rFonts w:asciiTheme="minorHAnsi" w:hAnsiTheme="minorHAnsi" w:cstheme="minorHAnsi"/>
          <w:spacing w:val="-4"/>
          <w:sz w:val="24"/>
          <w:szCs w:val="24"/>
        </w:rPr>
        <w:t xml:space="preserve"> </w:t>
      </w:r>
      <w:r w:rsidRPr="004E66CF">
        <w:rPr>
          <w:rFonts w:asciiTheme="minorHAnsi" w:hAnsiTheme="minorHAnsi" w:cstheme="minorHAnsi"/>
          <w:sz w:val="24"/>
          <w:szCs w:val="24"/>
        </w:rPr>
        <w:t>be</w:t>
      </w:r>
      <w:r w:rsidRPr="004E66CF">
        <w:rPr>
          <w:rFonts w:asciiTheme="minorHAnsi" w:hAnsiTheme="minorHAnsi" w:cstheme="minorHAnsi"/>
          <w:spacing w:val="-2"/>
          <w:sz w:val="24"/>
          <w:szCs w:val="24"/>
        </w:rPr>
        <w:t xml:space="preserve"> </w:t>
      </w:r>
      <w:r w:rsidRPr="004E66CF">
        <w:rPr>
          <w:rFonts w:asciiTheme="minorHAnsi" w:hAnsiTheme="minorHAnsi" w:cstheme="minorHAnsi"/>
          <w:sz w:val="24"/>
          <w:szCs w:val="24"/>
        </w:rPr>
        <w:t>reached</w:t>
      </w:r>
      <w:r w:rsidRPr="004E66CF">
        <w:rPr>
          <w:rFonts w:asciiTheme="minorHAnsi" w:hAnsiTheme="minorHAnsi" w:cstheme="minorHAnsi"/>
          <w:spacing w:val="-4"/>
          <w:sz w:val="24"/>
          <w:szCs w:val="24"/>
        </w:rPr>
        <w:t xml:space="preserve"> </w:t>
      </w:r>
      <w:r w:rsidRPr="004E66CF">
        <w:rPr>
          <w:rFonts w:asciiTheme="minorHAnsi" w:hAnsiTheme="minorHAnsi" w:cstheme="minorHAnsi"/>
          <w:sz w:val="24"/>
          <w:szCs w:val="24"/>
        </w:rPr>
        <w:t>by</w:t>
      </w:r>
      <w:r w:rsidRPr="004E66CF">
        <w:rPr>
          <w:rFonts w:asciiTheme="minorHAnsi" w:hAnsiTheme="minorHAnsi" w:cstheme="minorHAnsi"/>
          <w:spacing w:val="-4"/>
          <w:sz w:val="24"/>
          <w:szCs w:val="24"/>
        </w:rPr>
        <w:t xml:space="preserve"> </w:t>
      </w:r>
      <w:r w:rsidRPr="004E66CF">
        <w:rPr>
          <w:rFonts w:asciiTheme="minorHAnsi" w:hAnsiTheme="minorHAnsi" w:cstheme="minorHAnsi"/>
          <w:sz w:val="24"/>
          <w:szCs w:val="24"/>
        </w:rPr>
        <w:t>email at</w:t>
      </w:r>
      <w:r w:rsidRPr="004E66CF">
        <w:rPr>
          <w:rFonts w:asciiTheme="minorHAnsi" w:hAnsiTheme="minorHAnsi" w:cstheme="minorHAnsi"/>
          <w:spacing w:val="-2"/>
          <w:sz w:val="24"/>
          <w:szCs w:val="24"/>
        </w:rPr>
        <w:t xml:space="preserve"> </w:t>
      </w:r>
      <w:hyperlink r:id="rId13" w:history="1">
        <w:r w:rsidRPr="004E66CF">
          <w:rPr>
            <w:rStyle w:val="Hyperlink"/>
            <w:rFonts w:asciiTheme="minorHAnsi" w:hAnsiTheme="minorHAnsi" w:cstheme="minorHAnsi"/>
            <w:sz w:val="24"/>
            <w:szCs w:val="24"/>
          </w:rPr>
          <w:t>mrohloff@mcmgrp.com.</w:t>
        </w:r>
      </w:hyperlink>
    </w:p>
    <w:p w14:paraId="4F21FD53" w14:textId="77777777" w:rsidR="004E66CF" w:rsidRPr="004E66CF" w:rsidRDefault="004E66CF" w:rsidP="004E66CF">
      <w:pPr>
        <w:pStyle w:val="BodyText"/>
        <w:spacing w:before="1"/>
        <w:rPr>
          <w:rFonts w:asciiTheme="minorHAnsi" w:hAnsiTheme="minorHAnsi" w:cstheme="minorHAnsi"/>
          <w:sz w:val="24"/>
          <w:szCs w:val="24"/>
        </w:rPr>
      </w:pPr>
    </w:p>
    <w:p w14:paraId="6600492B" w14:textId="77777777" w:rsidR="004E66CF" w:rsidRPr="004E66CF" w:rsidRDefault="004E66CF" w:rsidP="004E66CF">
      <w:pPr>
        <w:pStyle w:val="BodyText"/>
        <w:spacing w:before="120"/>
        <w:ind w:right="745"/>
        <w:jc w:val="center"/>
        <w:rPr>
          <w:rFonts w:asciiTheme="minorHAnsi" w:hAnsiTheme="minorHAnsi" w:cstheme="minorHAnsi"/>
          <w:sz w:val="24"/>
          <w:szCs w:val="24"/>
        </w:rPr>
      </w:pPr>
      <w:r w:rsidRPr="004E66CF">
        <w:rPr>
          <w:rFonts w:asciiTheme="minorHAnsi" w:hAnsiTheme="minorHAnsi" w:cstheme="minorHAnsi"/>
          <w:sz w:val="24"/>
          <w:szCs w:val="24"/>
        </w:rPr>
        <w:t xml:space="preserve">Additional information about the City of Middleton can be found on the </w:t>
      </w:r>
      <w:proofErr w:type="gramStart"/>
      <w:r w:rsidRPr="004E66CF">
        <w:rPr>
          <w:rFonts w:asciiTheme="minorHAnsi" w:hAnsiTheme="minorHAnsi" w:cstheme="minorHAnsi"/>
          <w:sz w:val="24"/>
          <w:szCs w:val="24"/>
        </w:rPr>
        <w:t>City</w:t>
      </w:r>
      <w:proofErr w:type="gramEnd"/>
      <w:r w:rsidRPr="004E66CF">
        <w:rPr>
          <w:rFonts w:asciiTheme="minorHAnsi" w:hAnsiTheme="minorHAnsi" w:cstheme="minorHAnsi"/>
          <w:sz w:val="24"/>
          <w:szCs w:val="24"/>
        </w:rPr>
        <w:t xml:space="preserve"> website:</w:t>
      </w:r>
    </w:p>
    <w:p w14:paraId="3403E5AA" w14:textId="77777777" w:rsidR="004E66CF" w:rsidRPr="004E66CF" w:rsidRDefault="004E66CF" w:rsidP="004E66CF">
      <w:pPr>
        <w:spacing w:before="39"/>
        <w:ind w:right="744"/>
        <w:jc w:val="center"/>
        <w:rPr>
          <w:rFonts w:eastAsia="Aptos" w:cstheme="minorHAnsi"/>
          <w:kern w:val="2"/>
          <w:sz w:val="24"/>
          <w:szCs w:val="24"/>
          <w14:ligatures w14:val="standardContextual"/>
        </w:rPr>
      </w:pPr>
      <w:hyperlink r:id="rId14" w:history="1">
        <w:r w:rsidRPr="004E66CF">
          <w:rPr>
            <w:rFonts w:eastAsia="Aptos" w:cstheme="minorHAnsi"/>
            <w:color w:val="0000FF"/>
            <w:kern w:val="2"/>
            <w:sz w:val="24"/>
            <w:szCs w:val="24"/>
            <w:u w:val="single"/>
            <w14:ligatures w14:val="standardContextual"/>
          </w:rPr>
          <w:t>https://www.cityofmiddleton.us</w:t>
        </w:r>
      </w:hyperlink>
    </w:p>
    <w:p w14:paraId="148E8BF1" w14:textId="77777777" w:rsidR="004E66CF" w:rsidRPr="004E66CF" w:rsidRDefault="004E66CF" w:rsidP="004E66CF">
      <w:pPr>
        <w:spacing w:before="39"/>
        <w:ind w:right="744"/>
        <w:jc w:val="center"/>
        <w:rPr>
          <w:rFonts w:cstheme="minorHAnsi"/>
          <w:i/>
          <w:sz w:val="24"/>
          <w:szCs w:val="24"/>
        </w:rPr>
      </w:pPr>
      <w:r w:rsidRPr="004E66CF">
        <w:rPr>
          <w:rFonts w:cstheme="minorHAnsi"/>
          <w:i/>
          <w:sz w:val="24"/>
          <w:szCs w:val="24"/>
        </w:rPr>
        <w:t>The City of Middleton is an equal opportunity employer</w:t>
      </w:r>
    </w:p>
    <w:p w14:paraId="7F47F3BF" w14:textId="68F0D431" w:rsidR="00DE5C7E" w:rsidRPr="00DE5C7E" w:rsidRDefault="00DE5C7E" w:rsidP="004E66CF">
      <w:pPr>
        <w:jc w:val="both"/>
        <w:rPr>
          <w:rFonts w:cstheme="minorHAnsi"/>
        </w:rPr>
      </w:pPr>
    </w:p>
    <w:sectPr w:rsidR="00DE5C7E" w:rsidRPr="00DE5C7E" w:rsidSect="00DE5C7E">
      <w:footerReference w:type="default" r:id="rId15"/>
      <w:pgSz w:w="12240" w:h="15840"/>
      <w:pgMar w:top="1440" w:right="1440" w:bottom="1008" w:left="1440" w:header="720" w:footer="4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1B83" w14:textId="77777777" w:rsidR="00511962" w:rsidRDefault="00511962" w:rsidP="00C33340">
      <w:pPr>
        <w:spacing w:after="0" w:line="240" w:lineRule="auto"/>
      </w:pPr>
      <w:r>
        <w:separator/>
      </w:r>
    </w:p>
  </w:endnote>
  <w:endnote w:type="continuationSeparator" w:id="0">
    <w:p w14:paraId="6A22F18E" w14:textId="77777777" w:rsidR="00511962" w:rsidRDefault="00511962" w:rsidP="00C3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 Sans">
    <w:altName w:val="Calibri"/>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96E9" w14:textId="3B2FBA06" w:rsidR="00DE5C7E" w:rsidRPr="008635BA" w:rsidRDefault="00DE5C7E" w:rsidP="00962FD2">
    <w:pPr>
      <w:ind w:left="2160" w:hanging="2160"/>
      <w:rPr>
        <w:rFonts w:ascii="Gill Sans" w:hAnsi="Gill Sans"/>
        <w:color w:val="4D4D4D"/>
        <w:sz w:val="14"/>
      </w:rPr>
    </w:pPr>
  </w:p>
  <w:p w14:paraId="277F86D2" w14:textId="2A269503" w:rsidR="00962FD2" w:rsidRPr="008635BA" w:rsidRDefault="00962FD2" w:rsidP="00962FD2">
    <w:pPr>
      <w:ind w:left="2160" w:hanging="2160"/>
      <w:rPr>
        <w:rFonts w:ascii="Gill Sans" w:hAnsi="Gill Sans" w:cstheme="minorHAnsi"/>
        <w:color w:val="4D4D4D"/>
        <w:w w:val="112"/>
        <w:sz w:val="14"/>
        <w:szCs w:val="14"/>
        <w:lang w:val="en"/>
      </w:rPr>
    </w:pPr>
    <w:r w:rsidRPr="008635BA">
      <w:rPr>
        <w:rFonts w:ascii="Gill Sans" w:hAnsi="Gill Sans"/>
        <w:noProof/>
        <w:color w:val="4D4D4D"/>
        <w:sz w:val="14"/>
      </w:rPr>
      <mc:AlternateContent>
        <mc:Choice Requires="wps">
          <w:drawing>
            <wp:anchor distT="0" distB="0" distL="114300" distR="114300" simplePos="0" relativeHeight="251659264" behindDoc="0" locked="0" layoutInCell="1" allowOverlap="1" wp14:anchorId="3DDC17E6" wp14:editId="65C48931">
              <wp:simplePos x="0" y="0"/>
              <wp:positionH relativeFrom="column">
                <wp:posOffset>1272449</wp:posOffset>
              </wp:positionH>
              <wp:positionV relativeFrom="paragraph">
                <wp:posOffset>12065</wp:posOffset>
              </wp:positionV>
              <wp:extent cx="0" cy="186055"/>
              <wp:effectExtent l="0" t="0" r="38100" b="23495"/>
              <wp:wrapNone/>
              <wp:docPr id="2" name="Straight Connector 2"/>
              <wp:cNvGraphicFramePr/>
              <a:graphic xmlns:a="http://schemas.openxmlformats.org/drawingml/2006/main">
                <a:graphicData uri="http://schemas.microsoft.com/office/word/2010/wordprocessingShape">
                  <wps:wsp>
                    <wps:cNvCnPr/>
                    <wps:spPr>
                      <a:xfrm>
                        <a:off x="0" y="0"/>
                        <a:ext cx="0" cy="186055"/>
                      </a:xfrm>
                      <a:prstGeom prst="line">
                        <a:avLst/>
                      </a:prstGeom>
                      <a:ln w="95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19157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0.2pt,.95pt" to="100.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" strokecolor="#7f7f7f [1612]"/>
          </w:pict>
        </mc:Fallback>
      </mc:AlternateContent>
    </w:r>
    <w:proofErr w:type="spellStart"/>
    <w:r w:rsidR="00C33340" w:rsidRPr="008635BA">
      <w:rPr>
        <w:rFonts w:ascii="Gill Sans" w:hAnsi="Gill Sans"/>
        <w:color w:val="4D4D4D"/>
        <w:sz w:val="14"/>
      </w:rPr>
      <w:t>McMAHON</w:t>
    </w:r>
    <w:proofErr w:type="spellEnd"/>
    <w:r w:rsidR="00C33340" w:rsidRPr="008635BA">
      <w:rPr>
        <w:rFonts w:ascii="Gill Sans" w:hAnsi="Gill Sans"/>
        <w:color w:val="4D4D4D"/>
        <w:sz w:val="14"/>
      </w:rPr>
      <w:t xml:space="preserve"> ASSOCIATES, INC.</w:t>
    </w:r>
    <w:r w:rsidR="00A722FF" w:rsidRPr="008635BA">
      <w:rPr>
        <w:rFonts w:ascii="Gill Sans" w:hAnsi="Gill Sans"/>
        <w:color w:val="4D4D4D"/>
        <w:sz w:val="14"/>
      </w:rPr>
      <w:t xml:space="preserve">  </w:t>
    </w:r>
    <w:r w:rsidR="00C33340" w:rsidRPr="008635BA">
      <w:rPr>
        <w:rFonts w:ascii="Gill Sans" w:hAnsi="Gill Sans"/>
        <w:color w:val="4D4D4D"/>
        <w:sz w:val="14"/>
      </w:rPr>
      <w:tab/>
    </w:r>
    <w:r w:rsidRPr="008635BA">
      <w:rPr>
        <w:rFonts w:ascii="Gill Sans" w:hAnsi="Gill Sans" w:cstheme="minorHAnsi"/>
        <w:color w:val="4D4D4D"/>
        <w:sz w:val="14"/>
        <w:szCs w:val="14"/>
        <w:lang w:val="en"/>
      </w:rPr>
      <w:t xml:space="preserve">1445 </w:t>
    </w:r>
    <w:proofErr w:type="spellStart"/>
    <w:r w:rsidRPr="008635BA">
      <w:rPr>
        <w:rFonts w:ascii="Gill Sans" w:hAnsi="Gill Sans" w:cstheme="minorHAnsi"/>
        <w:color w:val="4D4D4D"/>
        <w:sz w:val="14"/>
        <w:szCs w:val="14"/>
        <w:lang w:val="en"/>
      </w:rPr>
      <w:t>McMAHON</w:t>
    </w:r>
    <w:proofErr w:type="spellEnd"/>
    <w:r w:rsidRPr="008635BA">
      <w:rPr>
        <w:rFonts w:ascii="Gill Sans" w:hAnsi="Gill Sans" w:cstheme="minorHAnsi"/>
        <w:color w:val="4D4D4D"/>
        <w:sz w:val="14"/>
        <w:szCs w:val="14"/>
        <w:lang w:val="en"/>
      </w:rPr>
      <w:t xml:space="preserve"> DRIVE  NEENAH, WI 54956   Mailing P.O. </w:t>
    </w:r>
    <w:smartTag w:uri="urn:schemas-microsoft-com:office:smarttags" w:element="stockticker">
      <w:r w:rsidRPr="008635BA">
        <w:rPr>
          <w:rFonts w:ascii="Gill Sans" w:hAnsi="Gill Sans" w:cstheme="minorHAnsi"/>
          <w:color w:val="4D4D4D"/>
          <w:sz w:val="14"/>
          <w:szCs w:val="14"/>
          <w:lang w:val="en"/>
        </w:rPr>
        <w:t>BOX</w:t>
      </w:r>
    </w:smartTag>
    <w:r w:rsidRPr="008635BA">
      <w:rPr>
        <w:rFonts w:ascii="Gill Sans" w:hAnsi="Gill Sans" w:cstheme="minorHAnsi"/>
        <w:color w:val="4D4D4D"/>
        <w:sz w:val="14"/>
        <w:szCs w:val="14"/>
        <w:lang w:val="en"/>
      </w:rPr>
      <w:t xml:space="preserve"> 1025 NEENAH, WI 54957-1025</w:t>
    </w:r>
    <w:r w:rsidRPr="008635BA">
      <w:rPr>
        <w:rFonts w:ascii="Gill Sans" w:hAnsi="Gill Sans" w:cstheme="minorHAnsi"/>
        <w:color w:val="4D4D4D"/>
        <w:w w:val="113"/>
        <w:sz w:val="14"/>
        <w:szCs w:val="14"/>
        <w:lang w:val="en"/>
      </w:rPr>
      <w:br/>
    </w:r>
    <w:r w:rsidRPr="008635BA">
      <w:rPr>
        <w:rFonts w:ascii="Gill Sans" w:hAnsi="Gill Sans" w:cstheme="minorHAnsi"/>
        <w:color w:val="4D4D4D"/>
        <w:w w:val="112"/>
        <w:sz w:val="14"/>
        <w:szCs w:val="14"/>
        <w:lang w:val="en"/>
      </w:rPr>
      <w:t xml:space="preserve">PH 920.751.4200  FAX 920.751.4284   </w:t>
    </w:r>
    <w:smartTag w:uri="urn:schemas-microsoft-com:office:smarttags" w:element="stockticker">
      <w:r w:rsidRPr="008635BA">
        <w:rPr>
          <w:rFonts w:ascii="Gill Sans" w:hAnsi="Gill Sans" w:cstheme="minorHAnsi"/>
          <w:color w:val="4D4D4D"/>
          <w:w w:val="112"/>
          <w:sz w:val="14"/>
          <w:szCs w:val="14"/>
          <w:lang w:val="en"/>
        </w:rPr>
        <w:t>MCM</w:t>
      </w:r>
    </w:smartTag>
    <w:r w:rsidRPr="008635BA">
      <w:rPr>
        <w:rFonts w:ascii="Gill Sans" w:hAnsi="Gill Sans" w:cstheme="minorHAnsi"/>
        <w:color w:val="4D4D4D"/>
        <w:w w:val="112"/>
        <w:sz w:val="14"/>
        <w:szCs w:val="14"/>
        <w:lang w:val="en"/>
      </w:rPr>
      <w:t xml:space="preserve">@MCMGRP.COM  </w:t>
    </w:r>
    <w:smartTag w:uri="urn:schemas-microsoft-com:office:smarttags" w:element="stockticker">
      <w:r w:rsidRPr="008635BA">
        <w:rPr>
          <w:rFonts w:ascii="Gill Sans" w:hAnsi="Gill Sans" w:cstheme="minorHAnsi"/>
          <w:color w:val="4D4D4D"/>
          <w:w w:val="112"/>
          <w:sz w:val="14"/>
          <w:szCs w:val="14"/>
          <w:lang w:val="en"/>
        </w:rPr>
        <w:t>WWW</w:t>
      </w:r>
    </w:smartTag>
    <w:r w:rsidRPr="008635BA">
      <w:rPr>
        <w:rFonts w:ascii="Gill Sans" w:hAnsi="Gill Sans" w:cstheme="minorHAnsi"/>
        <w:color w:val="4D4D4D"/>
        <w:w w:val="112"/>
        <w:sz w:val="14"/>
        <w:szCs w:val="14"/>
        <w:lang w:val="en"/>
      </w:rPr>
      <w:t>.MCMGRP.COM</w:t>
    </w:r>
    <w:r w:rsidRPr="008635BA">
      <w:rPr>
        <w:rFonts w:ascii="Gill Sans" w:hAnsi="Gill Sans" w:cstheme="minorHAnsi"/>
        <w:noProof/>
        <w:color w:val="4D4D4D"/>
        <w:w w:val="112"/>
        <w:sz w:val="14"/>
        <w:szCs w:val="14"/>
      </w:rPr>
      <mc:AlternateContent>
        <mc:Choice Requires="wpg">
          <w:drawing>
            <wp:anchor distT="0" distB="0" distL="114300" distR="114300" simplePos="0" relativeHeight="251668480" behindDoc="0" locked="0" layoutInCell="1" allowOverlap="1" wp14:anchorId="2EC521EC" wp14:editId="5BB3395E">
              <wp:simplePos x="0" y="0"/>
              <wp:positionH relativeFrom="column">
                <wp:posOffset>6446520</wp:posOffset>
              </wp:positionH>
              <wp:positionV relativeFrom="paragraph">
                <wp:posOffset>9244330</wp:posOffset>
              </wp:positionV>
              <wp:extent cx="954405" cy="957822"/>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957822"/>
                        <a:chOff x="254203" y="270754"/>
                        <a:chExt cx="9544" cy="9573"/>
                      </a:xfrm>
                    </wpg:grpSpPr>
                    <wpg:grpSp>
                      <wpg:cNvPr id="18" name="Group 14"/>
                      <wpg:cNvGrpSpPr>
                        <a:grpSpLocks/>
                      </wpg:cNvGrpSpPr>
                      <wpg:grpSpPr bwMode="auto">
                        <a:xfrm>
                          <a:off x="255865" y="270754"/>
                          <a:ext cx="6190" cy="9573"/>
                          <a:chOff x="255865" y="270754"/>
                          <a:chExt cx="6190" cy="9573"/>
                        </a:xfrm>
                      </wpg:grpSpPr>
                      <wps:wsp>
                        <wps:cNvPr id="19" name="AutoShape 15"/>
                        <wps:cNvSpPr>
                          <a:spLocks noChangeArrowheads="1"/>
                        </wps:cNvSpPr>
                        <wps:spPr bwMode="auto">
                          <a:xfrm>
                            <a:off x="255865" y="270754"/>
                            <a:ext cx="6190" cy="3577"/>
                          </a:xfrm>
                          <a:prstGeom prst="diamond">
                            <a:avLst/>
                          </a:prstGeom>
                          <a:solidFill>
                            <a:srgbClr val="003F87"/>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WordArt 16"/>
                        <wps:cNvSpPr txBox="1">
                          <a:spLocks noChangeAspect="1" noChangeArrowheads="1" noChangeShapeType="1" noTextEdit="1"/>
                        </wps:cNvSpPr>
                        <wps:spPr bwMode="auto">
                          <a:xfrm>
                            <a:off x="256905" y="271753"/>
                            <a:ext cx="2102" cy="8092"/>
                          </a:xfrm>
                          <a:prstGeom prst="rect">
                            <a:avLst/>
                          </a:prstGeom>
                          <a:extLst>
                            <a:ext uri="{AF507438-7753-43E0-B8FC-AC1667EBCBE1}">
                              <a14:hiddenEffects xmlns:a14="http://schemas.microsoft.com/office/drawing/2010/main">
                                <a:effectLst/>
                              </a14:hiddenEffects>
                            </a:ext>
                          </a:extLst>
                        </wps:spPr>
                        <wps:txbx>
                          <w:txbxContent>
                            <w:p w14:paraId="15224E25"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wps:txbx>
                        <wps:bodyPr wrap="square" numCol="1" fromWordArt="1">
                          <a:prstTxWarp prst="textPlain">
                            <a:avLst>
                              <a:gd name="adj" fmla="val 49968"/>
                            </a:avLst>
                          </a:prstTxWarp>
                          <a:spAutoFit/>
                        </wps:bodyPr>
                      </wps:wsp>
                      <wps:wsp>
                        <wps:cNvPr id="21" name="WordArt 17"/>
                        <wps:cNvSpPr txBox="1">
                          <a:spLocks noChangeAspect="1" noChangeArrowheads="1" noChangeShapeType="1" noTextEdit="1"/>
                        </wps:cNvSpPr>
                        <wps:spPr bwMode="auto">
                          <a:xfrm>
                            <a:off x="259561" y="271753"/>
                            <a:ext cx="2108" cy="8092"/>
                          </a:xfrm>
                          <a:prstGeom prst="rect">
                            <a:avLst/>
                          </a:prstGeom>
                          <a:extLst>
                            <a:ext uri="{AF507438-7753-43E0-B8FC-AC1667EBCBE1}">
                              <a14:hiddenEffects xmlns:a14="http://schemas.microsoft.com/office/drawing/2010/main">
                                <a:effectLst/>
                              </a14:hiddenEffects>
                            </a:ext>
                          </a:extLst>
                        </wps:spPr>
                        <wps:txbx>
                          <w:txbxContent>
                            <w:p w14:paraId="469AA0BD"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wps:txbx>
                        <wps:bodyPr wrap="square" numCol="1" fromWordArt="1">
                          <a:prstTxWarp prst="textPlain">
                            <a:avLst>
                              <a:gd name="adj" fmla="val 49968"/>
                            </a:avLst>
                          </a:prstTxWarp>
                          <a:spAutoFit/>
                        </wps:bodyPr>
                      </wps:wsp>
                      <wps:wsp>
                        <wps:cNvPr id="22" name="WordArt 18"/>
                        <wps:cNvSpPr txBox="1">
                          <a:spLocks noChangeAspect="1" noChangeArrowheads="1" noChangeShapeType="1" noTextEdit="1"/>
                        </wps:cNvSpPr>
                        <wps:spPr bwMode="auto">
                          <a:xfrm>
                            <a:off x="258798" y="272235"/>
                            <a:ext cx="1829" cy="8092"/>
                          </a:xfrm>
                          <a:prstGeom prst="rect">
                            <a:avLst/>
                          </a:prstGeom>
                          <a:extLst>
                            <a:ext uri="{AF507438-7753-43E0-B8FC-AC1667EBCBE1}">
                              <a14:hiddenEffects xmlns:a14="http://schemas.microsoft.com/office/drawing/2010/main">
                                <a:effectLst/>
                              </a14:hiddenEffects>
                            </a:ext>
                          </a:extLst>
                        </wps:spPr>
                        <wps:txbx>
                          <w:txbxContent>
                            <w:p w14:paraId="0F973FFB" w14:textId="77777777" w:rsidR="00962FD2" w:rsidRDefault="00962FD2" w:rsidP="00962FD2">
                              <w:pPr>
                                <w:jc w:val="center"/>
                              </w:pPr>
                              <w:r w:rsidRPr="00962FD2">
                                <w:rPr>
                                  <w:rFonts w:ascii="Garamond" w:hAnsi="Garamond"/>
                                  <w:b/>
                                  <w:bCs/>
                                  <w:i/>
                                  <w:iCs/>
                                  <w:outline/>
                                  <w:color w:val="FFFFFF"/>
                                  <w:sz w:val="72"/>
                                  <w:szCs w:val="72"/>
                                  <w14:textOutline w14:w="3175" w14:cap="flat" w14:cmpd="sng" w14:algn="ctr">
                                    <w14:solidFill>
                                      <w14:srgbClr w14:val="FFFFFF"/>
                                    </w14:solidFill>
                                    <w14:prstDash w14:val="solid"/>
                                    <w14:round/>
                                  </w14:textOutline>
                                  <w14:textFill>
                                    <w14:noFill/>
                                  </w14:textFill>
                                </w:rPr>
                                <w:t>c</w:t>
                              </w:r>
                            </w:p>
                          </w:txbxContent>
                        </wps:txbx>
                        <wps:bodyPr wrap="square" numCol="1" fromWordArt="1">
                          <a:prstTxWarp prst="textPlain">
                            <a:avLst>
                              <a:gd name="adj" fmla="val 49968"/>
                            </a:avLst>
                          </a:prstTxWarp>
                          <a:spAutoFit/>
                        </wps:bodyPr>
                      </wps:wsp>
                    </wpg:grpSp>
                    <wps:wsp>
                      <wps:cNvPr id="23" name="Text Box 19"/>
                      <wps:cNvSpPr txBox="1">
                        <a:spLocks noChangeArrowheads="1"/>
                      </wps:cNvSpPr>
                      <wps:spPr bwMode="auto">
                        <a:xfrm>
                          <a:off x="254203" y="274066"/>
                          <a:ext cx="9544" cy="24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D8064D" w14:textId="77777777" w:rsidR="00962FD2" w:rsidRDefault="00962FD2" w:rsidP="00962FD2">
                            <w:pPr>
                              <w:jc w:val="center"/>
                              <w:rPr>
                                <w:sz w:val="18"/>
                                <w:szCs w:val="18"/>
                                <w:lang w:val="en"/>
                              </w:rPr>
                            </w:pPr>
                            <w:r>
                              <w:rPr>
                                <w:rFonts w:ascii="Garamond" w:hAnsi="Garamond"/>
                                <w:i/>
                                <w:iCs/>
                                <w:color w:val="4F5455"/>
                                <w:sz w:val="18"/>
                                <w:szCs w:val="18"/>
                                <w:lang w:val="en"/>
                              </w:rPr>
                              <w:t>Project Solutions.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21EC" id="Group 17" o:spid="_x0000_s1026" style="position:absolute;left:0;text-align:left;margin-left:507.6pt;margin-top:727.9pt;width:75.15pt;height:75.4pt;z-index:251668480" coordorigin="254203,270754" coordsize="9544,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">
              <v:group id="Group 14" o:spid="_x0000_s1027" style="position:absolute;left:255865;top:270754;width:6190;height:9573" coordorigin="255865,270754" coordsize="6190,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15" o:spid="_x0000_s1028" type="#_x0000_t4" style="position:absolute;left:255865;top:270754;width:6190;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" fillcolor="#003f87" stroked="f" insetpen="t">
                  <v:shadow color="#ccc"/>
                  <v:textbox inset="2.88pt,2.88pt,2.88pt,2.88pt"/>
                </v:shape>
                <v:shapetype id="_x0000_t202" coordsize="21600,21600" o:spt="202" path="m,l,21600r21600,l21600,xe">
                  <v:stroke joinstyle="miter"/>
                  <v:path gradientshapeok="t" o:connecttype="rect"/>
                </v:shapetype>
                <v:shape id="WordArt 16" o:spid="_x0000_s1029" type="#_x0000_t202" style="position:absolute;left:256905;top:271753;width:2102;height:8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o:lock v:ext="edit" aspectratio="t" shapetype="t"/>
                  <v:textbox style="mso-fit-shape-to-text:t">
                    <w:txbxContent>
                      <w:p w14:paraId="15224E25"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v:textbox>
                </v:shape>
                <v:shape id="WordArt 17" o:spid="_x0000_s1030" type="#_x0000_t202" style="position:absolute;left:259561;top:271753;width:2108;height:8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o:lock v:ext="edit" aspectratio="t" shapetype="t"/>
                  <v:textbox style="mso-fit-shape-to-text:t">
                    <w:txbxContent>
                      <w:p w14:paraId="469AA0BD"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v:textbox>
                </v:shape>
                <v:shape id="WordArt 18" o:spid="_x0000_s1031" type="#_x0000_t202" style="position:absolute;left:258798;top:272235;width:1829;height:8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o:lock v:ext="edit" aspectratio="t" shapetype="t"/>
                  <v:textbox style="mso-fit-shape-to-text:t">
                    <w:txbxContent>
                      <w:p w14:paraId="0F973FFB" w14:textId="77777777" w:rsidR="00962FD2" w:rsidRDefault="00962FD2" w:rsidP="00962FD2">
                        <w:pPr>
                          <w:jc w:val="center"/>
                        </w:pPr>
                        <w:r w:rsidRPr="00962FD2">
                          <w:rPr>
                            <w:rFonts w:ascii="Garamond" w:hAnsi="Garamond"/>
                            <w:b/>
                            <w:bCs/>
                            <w:i/>
                            <w:iCs/>
                            <w:outline/>
                            <w:color w:val="FFFFFF"/>
                            <w:sz w:val="72"/>
                            <w:szCs w:val="72"/>
                            <w14:textOutline w14:w="3175" w14:cap="flat" w14:cmpd="sng" w14:algn="ctr">
                              <w14:solidFill>
                                <w14:srgbClr w14:val="FFFFFF"/>
                              </w14:solidFill>
                              <w14:prstDash w14:val="solid"/>
                              <w14:round/>
                            </w14:textOutline>
                            <w14:textFill>
                              <w14:noFill/>
                            </w14:textFill>
                          </w:rPr>
                          <w:t>c</w:t>
                        </w:r>
                      </w:p>
                    </w:txbxContent>
                  </v:textbox>
                </v:shape>
              </v:group>
              <v:shape id="Text Box 19" o:spid="_x0000_s1032" type="#_x0000_t202" style="position:absolute;left:254203;top:274066;width:954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" filled="f" stroked="f" insetpen="t">
                <v:textbox inset="2.88pt,2.88pt,2.88pt,2.88pt">
                  <w:txbxContent>
                    <w:p w14:paraId="5FD8064D" w14:textId="77777777" w:rsidR="00962FD2" w:rsidRDefault="00962FD2" w:rsidP="00962FD2">
                      <w:pPr>
                        <w:jc w:val="center"/>
                        <w:rPr>
                          <w:sz w:val="18"/>
                          <w:szCs w:val="18"/>
                          <w:lang w:val="en"/>
                        </w:rPr>
                      </w:pPr>
                      <w:r>
                        <w:rPr>
                          <w:rFonts w:ascii="Garamond" w:hAnsi="Garamond"/>
                          <w:i/>
                          <w:iCs/>
                          <w:color w:val="4F5455"/>
                          <w:sz w:val="18"/>
                          <w:szCs w:val="18"/>
                          <w:lang w:val="en"/>
                        </w:rPr>
                        <w:t>Project Solutions.</w:t>
                      </w:r>
                    </w:p>
                  </w:txbxContent>
                </v:textbox>
              </v:shape>
            </v:group>
          </w:pict>
        </mc:Fallback>
      </mc:AlternateContent>
    </w:r>
    <w:r w:rsidRPr="008635BA">
      <w:rPr>
        <w:rFonts w:ascii="Gill Sans" w:hAnsi="Gill Sans" w:cstheme="minorHAnsi"/>
        <w:noProof/>
        <w:color w:val="4D4D4D"/>
        <w:w w:val="112"/>
        <w:sz w:val="14"/>
        <w:szCs w:val="14"/>
      </w:rPr>
      <mc:AlternateContent>
        <mc:Choice Requires="wpg">
          <w:drawing>
            <wp:anchor distT="0" distB="0" distL="114300" distR="114300" simplePos="0" relativeHeight="251667456" behindDoc="0" locked="0" layoutInCell="1" allowOverlap="1" wp14:anchorId="05ACB4CD" wp14:editId="4DA0D44B">
              <wp:simplePos x="0" y="0"/>
              <wp:positionH relativeFrom="column">
                <wp:posOffset>6446520</wp:posOffset>
              </wp:positionH>
              <wp:positionV relativeFrom="paragraph">
                <wp:posOffset>9244330</wp:posOffset>
              </wp:positionV>
              <wp:extent cx="954405" cy="957822"/>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957822"/>
                        <a:chOff x="254203" y="270754"/>
                        <a:chExt cx="9544" cy="9573"/>
                      </a:xfrm>
                    </wpg:grpSpPr>
                    <wpg:grpSp>
                      <wpg:cNvPr id="11" name="Group 7"/>
                      <wpg:cNvGrpSpPr>
                        <a:grpSpLocks/>
                      </wpg:cNvGrpSpPr>
                      <wpg:grpSpPr bwMode="auto">
                        <a:xfrm>
                          <a:off x="255865" y="270754"/>
                          <a:ext cx="6190" cy="9573"/>
                          <a:chOff x="255865" y="270754"/>
                          <a:chExt cx="6190" cy="9573"/>
                        </a:xfrm>
                      </wpg:grpSpPr>
                      <wps:wsp>
                        <wps:cNvPr id="12" name="AutoShape 8"/>
                        <wps:cNvSpPr>
                          <a:spLocks noChangeArrowheads="1"/>
                        </wps:cNvSpPr>
                        <wps:spPr bwMode="auto">
                          <a:xfrm>
                            <a:off x="255865" y="270754"/>
                            <a:ext cx="6190" cy="3577"/>
                          </a:xfrm>
                          <a:prstGeom prst="diamond">
                            <a:avLst/>
                          </a:prstGeom>
                          <a:solidFill>
                            <a:srgbClr val="003F87"/>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WordArt 9"/>
                        <wps:cNvSpPr txBox="1">
                          <a:spLocks noChangeAspect="1" noChangeArrowheads="1" noChangeShapeType="1" noTextEdit="1"/>
                        </wps:cNvSpPr>
                        <wps:spPr bwMode="auto">
                          <a:xfrm>
                            <a:off x="256905" y="271753"/>
                            <a:ext cx="2102" cy="8092"/>
                          </a:xfrm>
                          <a:prstGeom prst="rect">
                            <a:avLst/>
                          </a:prstGeom>
                          <a:extLst>
                            <a:ext uri="{AF507438-7753-43E0-B8FC-AC1667EBCBE1}">
                              <a14:hiddenEffects xmlns:a14="http://schemas.microsoft.com/office/drawing/2010/main">
                                <a:effectLst/>
                              </a14:hiddenEffects>
                            </a:ext>
                          </a:extLst>
                        </wps:spPr>
                        <wps:txbx>
                          <w:txbxContent>
                            <w:p w14:paraId="4C56C11C"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wps:txbx>
                        <wps:bodyPr wrap="square" numCol="1" fromWordArt="1">
                          <a:prstTxWarp prst="textPlain">
                            <a:avLst>
                              <a:gd name="adj" fmla="val 49968"/>
                            </a:avLst>
                          </a:prstTxWarp>
                          <a:spAutoFit/>
                        </wps:bodyPr>
                      </wps:wsp>
                      <wps:wsp>
                        <wps:cNvPr id="14" name="WordArt 10"/>
                        <wps:cNvSpPr txBox="1">
                          <a:spLocks noChangeAspect="1" noChangeArrowheads="1" noChangeShapeType="1" noTextEdit="1"/>
                        </wps:cNvSpPr>
                        <wps:spPr bwMode="auto">
                          <a:xfrm>
                            <a:off x="259561" y="271753"/>
                            <a:ext cx="2108" cy="8092"/>
                          </a:xfrm>
                          <a:prstGeom prst="rect">
                            <a:avLst/>
                          </a:prstGeom>
                          <a:extLst>
                            <a:ext uri="{AF507438-7753-43E0-B8FC-AC1667EBCBE1}">
                              <a14:hiddenEffects xmlns:a14="http://schemas.microsoft.com/office/drawing/2010/main">
                                <a:effectLst/>
                              </a14:hiddenEffects>
                            </a:ext>
                          </a:extLst>
                        </wps:spPr>
                        <wps:txbx>
                          <w:txbxContent>
                            <w:p w14:paraId="72A43524"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wps:txbx>
                        <wps:bodyPr wrap="square" numCol="1" fromWordArt="1">
                          <a:prstTxWarp prst="textPlain">
                            <a:avLst>
                              <a:gd name="adj" fmla="val 49968"/>
                            </a:avLst>
                          </a:prstTxWarp>
                          <a:spAutoFit/>
                        </wps:bodyPr>
                      </wps:wsp>
                      <wps:wsp>
                        <wps:cNvPr id="15" name="WordArt 11"/>
                        <wps:cNvSpPr txBox="1">
                          <a:spLocks noChangeAspect="1" noChangeArrowheads="1" noChangeShapeType="1" noTextEdit="1"/>
                        </wps:cNvSpPr>
                        <wps:spPr bwMode="auto">
                          <a:xfrm>
                            <a:off x="258798" y="272235"/>
                            <a:ext cx="1829" cy="8092"/>
                          </a:xfrm>
                          <a:prstGeom prst="rect">
                            <a:avLst/>
                          </a:prstGeom>
                          <a:extLst>
                            <a:ext uri="{AF507438-7753-43E0-B8FC-AC1667EBCBE1}">
                              <a14:hiddenEffects xmlns:a14="http://schemas.microsoft.com/office/drawing/2010/main">
                                <a:effectLst/>
                              </a14:hiddenEffects>
                            </a:ext>
                          </a:extLst>
                        </wps:spPr>
                        <wps:txbx>
                          <w:txbxContent>
                            <w:p w14:paraId="719CCEE3" w14:textId="77777777" w:rsidR="00962FD2" w:rsidRDefault="00962FD2" w:rsidP="00962FD2">
                              <w:pPr>
                                <w:jc w:val="center"/>
                              </w:pPr>
                              <w:r w:rsidRPr="00962FD2">
                                <w:rPr>
                                  <w:rFonts w:ascii="Garamond" w:hAnsi="Garamond"/>
                                  <w:b/>
                                  <w:bCs/>
                                  <w:i/>
                                  <w:iCs/>
                                  <w:outline/>
                                  <w:color w:val="FFFFFF"/>
                                  <w:sz w:val="72"/>
                                  <w:szCs w:val="72"/>
                                  <w14:textOutline w14:w="3175" w14:cap="flat" w14:cmpd="sng" w14:algn="ctr">
                                    <w14:solidFill>
                                      <w14:srgbClr w14:val="FFFFFF"/>
                                    </w14:solidFill>
                                    <w14:prstDash w14:val="solid"/>
                                    <w14:round/>
                                  </w14:textOutline>
                                  <w14:textFill>
                                    <w14:noFill/>
                                  </w14:textFill>
                                </w:rPr>
                                <w:t>c</w:t>
                              </w:r>
                            </w:p>
                          </w:txbxContent>
                        </wps:txbx>
                        <wps:bodyPr wrap="square" numCol="1" fromWordArt="1">
                          <a:prstTxWarp prst="textPlain">
                            <a:avLst>
                              <a:gd name="adj" fmla="val 49968"/>
                            </a:avLst>
                          </a:prstTxWarp>
                          <a:spAutoFit/>
                        </wps:bodyPr>
                      </wps:wsp>
                    </wpg:grpSp>
                    <wps:wsp>
                      <wps:cNvPr id="16" name="Text Box 12"/>
                      <wps:cNvSpPr txBox="1">
                        <a:spLocks noChangeArrowheads="1"/>
                      </wps:cNvSpPr>
                      <wps:spPr bwMode="auto">
                        <a:xfrm>
                          <a:off x="254203" y="274066"/>
                          <a:ext cx="9544" cy="24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688AE8" w14:textId="77777777" w:rsidR="00962FD2" w:rsidRDefault="00962FD2" w:rsidP="00962FD2">
                            <w:pPr>
                              <w:jc w:val="center"/>
                              <w:rPr>
                                <w:sz w:val="18"/>
                                <w:szCs w:val="18"/>
                                <w:lang w:val="en"/>
                              </w:rPr>
                            </w:pPr>
                            <w:r>
                              <w:rPr>
                                <w:rFonts w:ascii="Garamond" w:hAnsi="Garamond"/>
                                <w:i/>
                                <w:iCs/>
                                <w:color w:val="4F5455"/>
                                <w:sz w:val="18"/>
                                <w:szCs w:val="18"/>
                                <w:lang w:val="en"/>
                              </w:rPr>
                              <w:t>Project Solutions.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CB4CD" id="Group 10" o:spid="_x0000_s1033" style="position:absolute;left:0;text-align:left;margin-left:507.6pt;margin-top:727.9pt;width:75.15pt;height:75.4pt;z-index:251667456" coordorigin="254203,270754" coordsize="9544,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">
              <v:group id="Group 7" o:spid="_x0000_s1034" style="position:absolute;left:255865;top:270754;width:6190;height:9573" coordorigin="255865,270754" coordsize="6190,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8" o:spid="_x0000_s1035" type="#_x0000_t4" style="position:absolute;left:255865;top:270754;width:6190;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" fillcolor="#003f87" stroked="f" insetpen="t">
                  <v:shadow color="#ccc"/>
                  <v:textbox inset="2.88pt,2.88pt,2.88pt,2.88pt"/>
                </v:shape>
                <v:shape id="WordArt 9" o:spid="_x0000_s1036" type="#_x0000_t202" style="position:absolute;left:256905;top:271753;width:2102;height:8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o:lock v:ext="edit" aspectratio="t" shapetype="t"/>
                  <v:textbox style="mso-fit-shape-to-text:t">
                    <w:txbxContent>
                      <w:p w14:paraId="4C56C11C"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v:textbox>
                </v:shape>
                <v:shape id="WordArt 10" o:spid="_x0000_s1037" type="#_x0000_t202" style="position:absolute;left:259561;top:271753;width:2108;height:8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o:lock v:ext="edit" aspectratio="t" shapetype="t"/>
                  <v:textbox style="mso-fit-shape-to-text:t">
                    <w:txbxContent>
                      <w:p w14:paraId="72A43524"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v:textbox>
                </v:shape>
                <v:shape id="WordArt 11" o:spid="_x0000_s1038" type="#_x0000_t202" style="position:absolute;left:258798;top:272235;width:1829;height:8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o:lock v:ext="edit" aspectratio="t" shapetype="t"/>
                  <v:textbox style="mso-fit-shape-to-text:t">
                    <w:txbxContent>
                      <w:p w14:paraId="719CCEE3" w14:textId="77777777" w:rsidR="00962FD2" w:rsidRDefault="00962FD2" w:rsidP="00962FD2">
                        <w:pPr>
                          <w:jc w:val="center"/>
                        </w:pPr>
                        <w:r w:rsidRPr="00962FD2">
                          <w:rPr>
                            <w:rFonts w:ascii="Garamond" w:hAnsi="Garamond"/>
                            <w:b/>
                            <w:bCs/>
                            <w:i/>
                            <w:iCs/>
                            <w:outline/>
                            <w:color w:val="FFFFFF"/>
                            <w:sz w:val="72"/>
                            <w:szCs w:val="72"/>
                            <w14:textOutline w14:w="3175" w14:cap="flat" w14:cmpd="sng" w14:algn="ctr">
                              <w14:solidFill>
                                <w14:srgbClr w14:val="FFFFFF"/>
                              </w14:solidFill>
                              <w14:prstDash w14:val="solid"/>
                              <w14:round/>
                            </w14:textOutline>
                            <w14:textFill>
                              <w14:noFill/>
                            </w14:textFill>
                          </w:rPr>
                          <w:t>c</w:t>
                        </w:r>
                      </w:p>
                    </w:txbxContent>
                  </v:textbox>
                </v:shape>
              </v:group>
              <v:shape id="Text Box 12" o:spid="_x0000_s1039" type="#_x0000_t202" style="position:absolute;left:254203;top:274066;width:954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" filled="f" stroked="f" insetpen="t">
                <v:textbox inset="2.88pt,2.88pt,2.88pt,2.88pt">
                  <w:txbxContent>
                    <w:p w14:paraId="1F688AE8" w14:textId="77777777" w:rsidR="00962FD2" w:rsidRDefault="00962FD2" w:rsidP="00962FD2">
                      <w:pPr>
                        <w:jc w:val="center"/>
                        <w:rPr>
                          <w:sz w:val="18"/>
                          <w:szCs w:val="18"/>
                          <w:lang w:val="en"/>
                        </w:rPr>
                      </w:pPr>
                      <w:r>
                        <w:rPr>
                          <w:rFonts w:ascii="Garamond" w:hAnsi="Garamond"/>
                          <w:i/>
                          <w:iCs/>
                          <w:color w:val="4F5455"/>
                          <w:sz w:val="18"/>
                          <w:szCs w:val="18"/>
                          <w:lang w:val="en"/>
                        </w:rPr>
                        <w:t>Project Solutions.</w:t>
                      </w:r>
                    </w:p>
                  </w:txbxContent>
                </v:textbox>
              </v:shape>
            </v:group>
          </w:pict>
        </mc:Fallback>
      </mc:AlternateContent>
    </w:r>
    <w:r w:rsidRPr="008635BA">
      <w:rPr>
        <w:rFonts w:ascii="Gill Sans" w:hAnsi="Gill Sans" w:cstheme="minorHAnsi"/>
        <w:noProof/>
        <w:color w:val="4D4D4D"/>
        <w:w w:val="112"/>
        <w:sz w:val="14"/>
        <w:szCs w:val="14"/>
      </w:rPr>
      <mc:AlternateContent>
        <mc:Choice Requires="wpg">
          <w:drawing>
            <wp:anchor distT="0" distB="0" distL="114300" distR="114300" simplePos="0" relativeHeight="251665408" behindDoc="0" locked="0" layoutInCell="1" allowOverlap="1" wp14:anchorId="2DFD2773" wp14:editId="63DF3753">
              <wp:simplePos x="0" y="0"/>
              <wp:positionH relativeFrom="column">
                <wp:posOffset>6612890</wp:posOffset>
              </wp:positionH>
              <wp:positionV relativeFrom="paragraph">
                <wp:posOffset>9244330</wp:posOffset>
              </wp:positionV>
              <wp:extent cx="619125" cy="957778"/>
              <wp:effectExtent l="0" t="0"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957778"/>
                        <a:chOff x="255865" y="270754"/>
                        <a:chExt cx="6190" cy="9583"/>
                      </a:xfrm>
                    </wpg:grpSpPr>
                    <wps:wsp>
                      <wps:cNvPr id="6" name="AutoShape 2"/>
                      <wps:cNvSpPr>
                        <a:spLocks noChangeArrowheads="1"/>
                      </wps:cNvSpPr>
                      <wps:spPr bwMode="auto">
                        <a:xfrm>
                          <a:off x="255865" y="270754"/>
                          <a:ext cx="6190" cy="3577"/>
                        </a:xfrm>
                        <a:prstGeom prst="diamond">
                          <a:avLst/>
                        </a:prstGeom>
                        <a:solidFill>
                          <a:srgbClr val="003F87"/>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WordArt 3"/>
                      <wps:cNvSpPr txBox="1">
                        <a:spLocks noChangeAspect="1" noChangeArrowheads="1" noChangeShapeType="1" noTextEdit="1"/>
                      </wps:cNvSpPr>
                      <wps:spPr bwMode="auto">
                        <a:xfrm>
                          <a:off x="256905" y="271753"/>
                          <a:ext cx="2108" cy="8101"/>
                        </a:xfrm>
                        <a:prstGeom prst="rect">
                          <a:avLst/>
                        </a:prstGeom>
                        <a:extLst>
                          <a:ext uri="{AF507438-7753-43E0-B8FC-AC1667EBCBE1}">
                            <a14:hiddenEffects xmlns:a14="http://schemas.microsoft.com/office/drawing/2010/main">
                              <a:effectLst/>
                            </a14:hiddenEffects>
                          </a:ext>
                        </a:extLst>
                      </wps:spPr>
                      <wps:txbx>
                        <w:txbxContent>
                          <w:p w14:paraId="592FDDC9"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wps:txbx>
                      <wps:bodyPr wrap="square" numCol="1" fromWordArt="1">
                        <a:prstTxWarp prst="textPlain">
                          <a:avLst>
                            <a:gd name="adj" fmla="val 49968"/>
                          </a:avLst>
                        </a:prstTxWarp>
                        <a:spAutoFit/>
                      </wps:bodyPr>
                    </wps:wsp>
                    <wps:wsp>
                      <wps:cNvPr id="8" name="WordArt 4"/>
                      <wps:cNvSpPr txBox="1">
                        <a:spLocks noChangeAspect="1" noChangeArrowheads="1" noChangeShapeType="1" noTextEdit="1"/>
                      </wps:cNvSpPr>
                      <wps:spPr bwMode="auto">
                        <a:xfrm>
                          <a:off x="259561" y="271753"/>
                          <a:ext cx="2108" cy="8101"/>
                        </a:xfrm>
                        <a:prstGeom prst="rect">
                          <a:avLst/>
                        </a:prstGeom>
                        <a:extLst>
                          <a:ext uri="{AF507438-7753-43E0-B8FC-AC1667EBCBE1}">
                            <a14:hiddenEffects xmlns:a14="http://schemas.microsoft.com/office/drawing/2010/main">
                              <a:effectLst/>
                            </a14:hiddenEffects>
                          </a:ext>
                        </a:extLst>
                      </wps:spPr>
                      <wps:txbx>
                        <w:txbxContent>
                          <w:p w14:paraId="1E429976"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wps:txbx>
                      <wps:bodyPr wrap="square" numCol="1" fromWordArt="1">
                        <a:prstTxWarp prst="textPlain">
                          <a:avLst>
                            <a:gd name="adj" fmla="val 49968"/>
                          </a:avLst>
                        </a:prstTxWarp>
                        <a:spAutoFit/>
                      </wps:bodyPr>
                    </wps:wsp>
                    <wps:wsp>
                      <wps:cNvPr id="9" name="WordArt 5"/>
                      <wps:cNvSpPr txBox="1">
                        <a:spLocks noChangeAspect="1" noChangeArrowheads="1" noChangeShapeType="1" noTextEdit="1"/>
                      </wps:cNvSpPr>
                      <wps:spPr bwMode="auto">
                        <a:xfrm>
                          <a:off x="258798" y="272236"/>
                          <a:ext cx="1828" cy="8101"/>
                        </a:xfrm>
                        <a:prstGeom prst="rect">
                          <a:avLst/>
                        </a:prstGeom>
                        <a:extLst>
                          <a:ext uri="{AF507438-7753-43E0-B8FC-AC1667EBCBE1}">
                            <a14:hiddenEffects xmlns:a14="http://schemas.microsoft.com/office/drawing/2010/main">
                              <a:effectLst/>
                            </a14:hiddenEffects>
                          </a:ext>
                        </a:extLst>
                      </wps:spPr>
                      <wps:txbx>
                        <w:txbxContent>
                          <w:p w14:paraId="0ECBBBAA" w14:textId="77777777" w:rsidR="00962FD2" w:rsidRDefault="00962FD2" w:rsidP="00962FD2">
                            <w:pPr>
                              <w:jc w:val="center"/>
                            </w:pPr>
                            <w:r w:rsidRPr="00962FD2">
                              <w:rPr>
                                <w:rFonts w:ascii="Garamond" w:hAnsi="Garamond"/>
                                <w:b/>
                                <w:bCs/>
                                <w:i/>
                                <w:iCs/>
                                <w:outline/>
                                <w:color w:val="FFFFFF"/>
                                <w:sz w:val="72"/>
                                <w:szCs w:val="72"/>
                                <w14:textOutline w14:w="3175" w14:cap="flat" w14:cmpd="sng" w14:algn="ctr">
                                  <w14:solidFill>
                                    <w14:srgbClr w14:val="FFFFFF"/>
                                  </w14:solidFill>
                                  <w14:prstDash w14:val="solid"/>
                                  <w14:round/>
                                </w14:textOutline>
                                <w14:textFill>
                                  <w14:noFill/>
                                </w14:textFill>
                              </w:rPr>
                              <w:t>c</w:t>
                            </w:r>
                          </w:p>
                        </w:txbxContent>
                      </wps:txbx>
                      <wps:bodyPr wrap="square" numCol="1" fromWordArt="1">
                        <a:prstTxWarp prst="textPlain">
                          <a:avLst>
                            <a:gd name="adj" fmla="val 49968"/>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DFD2773" id="Group 5" o:spid="_x0000_s1040" style="position:absolute;left:0;text-align:left;margin-left:520.7pt;margin-top:727.9pt;width:48.75pt;height:75.4pt;z-index:251665408" coordorigin="255865,270754" coordsize="6190,9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">
              <v:shape id="AutoShape 2" o:spid="_x0000_s1041" type="#_x0000_t4" style="position:absolute;left:255865;top:270754;width:6190;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" fillcolor="#003f87" stroked="f" insetpen="t">
                <v:shadow color="#ccc"/>
                <v:textbox inset="2.88pt,2.88pt,2.88pt,2.88pt"/>
              </v:shape>
              <v:shape id="WordArt 3" o:spid="_x0000_s1042" type="#_x0000_t202" style="position:absolute;left:256905;top:271753;width:2108;height:8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o:lock v:ext="edit" aspectratio="t" shapetype="t"/>
                <v:textbox style="mso-fit-shape-to-text:t">
                  <w:txbxContent>
                    <w:p w14:paraId="592FDDC9"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v:textbox>
              </v:shape>
              <v:shape id="WordArt 4" o:spid="_x0000_s1043" type="#_x0000_t202" style="position:absolute;left:259561;top:271753;width:2108;height:8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o:lock v:ext="edit" aspectratio="t" shapetype="t"/>
                <v:textbox style="mso-fit-shape-to-text:t">
                  <w:txbxContent>
                    <w:p w14:paraId="1E429976" w14:textId="77777777" w:rsidR="00962FD2" w:rsidRDefault="00962FD2" w:rsidP="00962FD2">
                      <w:pPr>
                        <w:jc w:val="center"/>
                      </w:pPr>
                      <w:r w:rsidRPr="00962FD2">
                        <w:rPr>
                          <w:rFonts w:ascii="Garamond" w:hAnsi="Garamond"/>
                          <w:b/>
                          <w:bCs/>
                          <w:outline/>
                          <w:color w:val="FFFFFF"/>
                          <w:sz w:val="72"/>
                          <w:szCs w:val="72"/>
                          <w14:textOutline w14:w="3175" w14:cap="flat" w14:cmpd="sng" w14:algn="ctr">
                            <w14:solidFill>
                              <w14:srgbClr w14:val="FFFFFF"/>
                            </w14:solidFill>
                            <w14:prstDash w14:val="solid"/>
                            <w14:round/>
                          </w14:textOutline>
                          <w14:textFill>
                            <w14:noFill/>
                          </w14:textFill>
                        </w:rPr>
                        <w:t>M</w:t>
                      </w:r>
                    </w:p>
                  </w:txbxContent>
                </v:textbox>
              </v:shape>
              <v:shape id="WordArt 5" o:spid="_x0000_s1044" type="#_x0000_t202" style="position:absolute;left:258798;top:272236;width:1828;height:8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o:lock v:ext="edit" aspectratio="t" shapetype="t"/>
                <v:textbox style="mso-fit-shape-to-text:t">
                  <w:txbxContent>
                    <w:p w14:paraId="0ECBBBAA" w14:textId="77777777" w:rsidR="00962FD2" w:rsidRDefault="00962FD2" w:rsidP="00962FD2">
                      <w:pPr>
                        <w:jc w:val="center"/>
                      </w:pPr>
                      <w:r w:rsidRPr="00962FD2">
                        <w:rPr>
                          <w:rFonts w:ascii="Garamond" w:hAnsi="Garamond"/>
                          <w:b/>
                          <w:bCs/>
                          <w:i/>
                          <w:iCs/>
                          <w:outline/>
                          <w:color w:val="FFFFFF"/>
                          <w:sz w:val="72"/>
                          <w:szCs w:val="72"/>
                          <w14:textOutline w14:w="3175" w14:cap="flat" w14:cmpd="sng" w14:algn="ctr">
                            <w14:solidFill>
                              <w14:srgbClr w14:val="FFFFFF"/>
                            </w14:solidFill>
                            <w14:prstDash w14:val="solid"/>
                            <w14:round/>
                          </w14:textOutline>
                          <w14:textFill>
                            <w14:noFill/>
                          </w14:textFill>
                        </w:rPr>
                        <w:t>c</w:t>
                      </w:r>
                    </w:p>
                  </w:txbxContent>
                </v:textbox>
              </v:shape>
            </v:group>
          </w:pict>
        </mc:Fallback>
      </mc:AlternateContent>
    </w:r>
    <w:r w:rsidRPr="008635BA">
      <w:rPr>
        <w:rFonts w:ascii="Gill Sans" w:hAnsi="Gill Sans" w:cstheme="minorHAnsi"/>
        <w:noProof/>
        <w:color w:val="4D4D4D"/>
        <w:w w:val="112"/>
        <w:sz w:val="14"/>
        <w:szCs w:val="14"/>
      </w:rPr>
      <mc:AlternateContent>
        <mc:Choice Requires="wps">
          <w:drawing>
            <wp:anchor distT="36576" distB="36576" distL="36576" distR="36576" simplePos="0" relativeHeight="251666432" behindDoc="0" locked="0" layoutInCell="1" allowOverlap="1" wp14:anchorId="055A4F1C" wp14:editId="7499A47C">
              <wp:simplePos x="0" y="0"/>
              <wp:positionH relativeFrom="column">
                <wp:posOffset>6446520</wp:posOffset>
              </wp:positionH>
              <wp:positionV relativeFrom="paragraph">
                <wp:posOffset>9575800</wp:posOffset>
              </wp:positionV>
              <wp:extent cx="954405" cy="245745"/>
              <wp:effectExtent l="0" t="3175" r="0" b="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2457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1693E5" w14:textId="77777777" w:rsidR="00962FD2" w:rsidRDefault="00962FD2" w:rsidP="00962FD2">
                          <w:pPr>
                            <w:jc w:val="center"/>
                            <w:rPr>
                              <w:sz w:val="18"/>
                              <w:szCs w:val="18"/>
                              <w:lang w:val="en"/>
                            </w:rPr>
                          </w:pPr>
                          <w:r>
                            <w:rPr>
                              <w:rFonts w:ascii="Garamond" w:hAnsi="Garamond"/>
                              <w:i/>
                              <w:iCs/>
                              <w:color w:val="4F5455"/>
                              <w:sz w:val="18"/>
                              <w:szCs w:val="18"/>
                              <w:lang w:val="en"/>
                            </w:rPr>
                            <w:t>Project Solutions.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4F1C" id="Text Box 60" o:spid="_x0000_s1045" type="#_x0000_t202" style="position:absolute;left:0;text-align:left;margin-left:507.6pt;margin-top:754pt;width:75.15pt;height:19.3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" filled="f" stroked="f" insetpen="t">
              <v:textbox inset="2.88pt,2.88pt,2.88pt,2.88pt">
                <w:txbxContent>
                  <w:p w14:paraId="321693E5" w14:textId="77777777" w:rsidR="00962FD2" w:rsidRDefault="00962FD2" w:rsidP="00962FD2">
                    <w:pPr>
                      <w:jc w:val="center"/>
                      <w:rPr>
                        <w:sz w:val="18"/>
                        <w:szCs w:val="18"/>
                        <w:lang w:val="en"/>
                      </w:rPr>
                    </w:pPr>
                    <w:r>
                      <w:rPr>
                        <w:rFonts w:ascii="Garamond" w:hAnsi="Garamond"/>
                        <w:i/>
                        <w:iCs/>
                        <w:color w:val="4F5455"/>
                        <w:sz w:val="18"/>
                        <w:szCs w:val="18"/>
                        <w:lang w:val="en"/>
                      </w:rPr>
                      <w:t>Project Solutions.</w:t>
                    </w:r>
                  </w:p>
                </w:txbxContent>
              </v:textbox>
            </v:shape>
          </w:pict>
        </mc:Fallback>
      </mc:AlternateContent>
    </w:r>
  </w:p>
  <w:p w14:paraId="518E259F" w14:textId="58D2B628" w:rsidR="00C33340" w:rsidRPr="00962FD2" w:rsidRDefault="00C33340" w:rsidP="00A722FF">
    <w:pPr>
      <w:pStyle w:val="Footer"/>
      <w:ind w:left="2070" w:hanging="2070"/>
      <w:rPr>
        <w:rFonts w:ascii="Gill Sans MT" w:hAnsi="Gill Sans MT"/>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B486" w14:textId="77777777" w:rsidR="00511962" w:rsidRDefault="00511962" w:rsidP="00C33340">
      <w:pPr>
        <w:spacing w:after="0" w:line="240" w:lineRule="auto"/>
      </w:pPr>
      <w:r>
        <w:separator/>
      </w:r>
    </w:p>
  </w:footnote>
  <w:footnote w:type="continuationSeparator" w:id="0">
    <w:p w14:paraId="632A7866" w14:textId="77777777" w:rsidR="00511962" w:rsidRDefault="00511962" w:rsidP="00C33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6E9C"/>
    <w:multiLevelType w:val="hybridMultilevel"/>
    <w:tmpl w:val="3856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33C02"/>
    <w:multiLevelType w:val="hybridMultilevel"/>
    <w:tmpl w:val="C868EF2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60C058B"/>
    <w:multiLevelType w:val="hybridMultilevel"/>
    <w:tmpl w:val="EE583DD6"/>
    <w:lvl w:ilvl="0" w:tplc="947A6E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C71F4"/>
    <w:multiLevelType w:val="hybridMultilevel"/>
    <w:tmpl w:val="D7289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85070C"/>
    <w:multiLevelType w:val="hybridMultilevel"/>
    <w:tmpl w:val="0088AE62"/>
    <w:lvl w:ilvl="0" w:tplc="6A222776">
      <w:numFmt w:val="bullet"/>
      <w:lvlText w:val=""/>
      <w:lvlJc w:val="left"/>
      <w:pPr>
        <w:ind w:left="1019" w:hanging="360"/>
      </w:pPr>
      <w:rPr>
        <w:rFonts w:ascii="Wingdings" w:eastAsia="Wingdings" w:hAnsi="Wingdings" w:cs="Wingdings" w:hint="default"/>
        <w:w w:val="99"/>
        <w:sz w:val="24"/>
        <w:szCs w:val="24"/>
      </w:rPr>
    </w:lvl>
    <w:lvl w:ilvl="1" w:tplc="620857EC">
      <w:numFmt w:val="bullet"/>
      <w:lvlText w:val=""/>
      <w:lvlJc w:val="left"/>
      <w:pPr>
        <w:ind w:left="1379" w:hanging="361"/>
      </w:pPr>
      <w:rPr>
        <w:rFonts w:ascii="Wingdings" w:eastAsia="Wingdings" w:hAnsi="Wingdings" w:cs="Wingdings" w:hint="default"/>
        <w:w w:val="99"/>
        <w:sz w:val="24"/>
        <w:szCs w:val="24"/>
      </w:rPr>
    </w:lvl>
    <w:lvl w:ilvl="2" w:tplc="8CA4FEA0">
      <w:numFmt w:val="bullet"/>
      <w:lvlText w:val="•"/>
      <w:lvlJc w:val="left"/>
      <w:pPr>
        <w:ind w:left="2406" w:hanging="361"/>
      </w:pPr>
      <w:rPr>
        <w:rFonts w:hint="default"/>
      </w:rPr>
    </w:lvl>
    <w:lvl w:ilvl="3" w:tplc="F97EFC5A">
      <w:numFmt w:val="bullet"/>
      <w:lvlText w:val="•"/>
      <w:lvlJc w:val="left"/>
      <w:pPr>
        <w:ind w:left="3433" w:hanging="361"/>
      </w:pPr>
      <w:rPr>
        <w:rFonts w:hint="default"/>
      </w:rPr>
    </w:lvl>
    <w:lvl w:ilvl="4" w:tplc="C966E56E">
      <w:numFmt w:val="bullet"/>
      <w:lvlText w:val="•"/>
      <w:lvlJc w:val="left"/>
      <w:pPr>
        <w:ind w:left="4460" w:hanging="361"/>
      </w:pPr>
      <w:rPr>
        <w:rFonts w:hint="default"/>
      </w:rPr>
    </w:lvl>
    <w:lvl w:ilvl="5" w:tplc="3300DF62">
      <w:numFmt w:val="bullet"/>
      <w:lvlText w:val="•"/>
      <w:lvlJc w:val="left"/>
      <w:pPr>
        <w:ind w:left="5486" w:hanging="361"/>
      </w:pPr>
      <w:rPr>
        <w:rFonts w:hint="default"/>
      </w:rPr>
    </w:lvl>
    <w:lvl w:ilvl="6" w:tplc="3BCC6368">
      <w:numFmt w:val="bullet"/>
      <w:lvlText w:val="•"/>
      <w:lvlJc w:val="left"/>
      <w:pPr>
        <w:ind w:left="6513" w:hanging="361"/>
      </w:pPr>
      <w:rPr>
        <w:rFonts w:hint="default"/>
      </w:rPr>
    </w:lvl>
    <w:lvl w:ilvl="7" w:tplc="140C863E">
      <w:numFmt w:val="bullet"/>
      <w:lvlText w:val="•"/>
      <w:lvlJc w:val="left"/>
      <w:pPr>
        <w:ind w:left="7540" w:hanging="361"/>
      </w:pPr>
      <w:rPr>
        <w:rFonts w:hint="default"/>
      </w:rPr>
    </w:lvl>
    <w:lvl w:ilvl="8" w:tplc="9CEA34C8">
      <w:numFmt w:val="bullet"/>
      <w:lvlText w:val="•"/>
      <w:lvlJc w:val="left"/>
      <w:pPr>
        <w:ind w:left="8566" w:hanging="361"/>
      </w:pPr>
      <w:rPr>
        <w:rFonts w:hint="default"/>
      </w:rPr>
    </w:lvl>
  </w:abstractNum>
  <w:abstractNum w:abstractNumId="5" w15:restartNumberingAfterBreak="0">
    <w:nsid w:val="59A83BAB"/>
    <w:multiLevelType w:val="hybridMultilevel"/>
    <w:tmpl w:val="84FAE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232A5"/>
    <w:multiLevelType w:val="hybridMultilevel"/>
    <w:tmpl w:val="4E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F49CE"/>
    <w:multiLevelType w:val="hybridMultilevel"/>
    <w:tmpl w:val="284E7C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41CB7"/>
    <w:multiLevelType w:val="hybridMultilevel"/>
    <w:tmpl w:val="AE50D0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FA2345"/>
    <w:multiLevelType w:val="hybridMultilevel"/>
    <w:tmpl w:val="694A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038577">
    <w:abstractNumId w:val="2"/>
  </w:num>
  <w:num w:numId="2" w16cid:durableId="1064723873">
    <w:abstractNumId w:val="0"/>
  </w:num>
  <w:num w:numId="3" w16cid:durableId="2093316007">
    <w:abstractNumId w:val="9"/>
  </w:num>
  <w:num w:numId="4" w16cid:durableId="1911307004">
    <w:abstractNumId w:val="7"/>
  </w:num>
  <w:num w:numId="5" w16cid:durableId="506599368">
    <w:abstractNumId w:val="3"/>
  </w:num>
  <w:num w:numId="6" w16cid:durableId="1218542915">
    <w:abstractNumId w:val="5"/>
  </w:num>
  <w:num w:numId="7" w16cid:durableId="1306742322">
    <w:abstractNumId w:val="6"/>
  </w:num>
  <w:num w:numId="8" w16cid:durableId="1277517894">
    <w:abstractNumId w:val="8"/>
  </w:num>
  <w:num w:numId="9" w16cid:durableId="1730571396">
    <w:abstractNumId w:val="1"/>
  </w:num>
  <w:num w:numId="10" w16cid:durableId="1590653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48"/>
    <w:rsid w:val="0000504F"/>
    <w:rsid w:val="00006934"/>
    <w:rsid w:val="00040115"/>
    <w:rsid w:val="00056C16"/>
    <w:rsid w:val="00076764"/>
    <w:rsid w:val="000C5B90"/>
    <w:rsid w:val="000D1C5B"/>
    <w:rsid w:val="000D29FE"/>
    <w:rsid w:val="001105C6"/>
    <w:rsid w:val="00116642"/>
    <w:rsid w:val="001456E6"/>
    <w:rsid w:val="001C645B"/>
    <w:rsid w:val="001D64E0"/>
    <w:rsid w:val="00201397"/>
    <w:rsid w:val="00216602"/>
    <w:rsid w:val="002440B6"/>
    <w:rsid w:val="002636C9"/>
    <w:rsid w:val="00264478"/>
    <w:rsid w:val="00297782"/>
    <w:rsid w:val="002D0F62"/>
    <w:rsid w:val="002D623E"/>
    <w:rsid w:val="002E1F7D"/>
    <w:rsid w:val="003020A2"/>
    <w:rsid w:val="003A0276"/>
    <w:rsid w:val="003A3107"/>
    <w:rsid w:val="003A43EF"/>
    <w:rsid w:val="004007AC"/>
    <w:rsid w:val="00435348"/>
    <w:rsid w:val="004622C6"/>
    <w:rsid w:val="00467A21"/>
    <w:rsid w:val="004E66CF"/>
    <w:rsid w:val="00507C93"/>
    <w:rsid w:val="00511962"/>
    <w:rsid w:val="005A3E25"/>
    <w:rsid w:val="005E2EF5"/>
    <w:rsid w:val="005F431B"/>
    <w:rsid w:val="0063508F"/>
    <w:rsid w:val="006360B0"/>
    <w:rsid w:val="00641B54"/>
    <w:rsid w:val="00686222"/>
    <w:rsid w:val="00692D25"/>
    <w:rsid w:val="006A0ACD"/>
    <w:rsid w:val="006D680A"/>
    <w:rsid w:val="00700F6D"/>
    <w:rsid w:val="00716F60"/>
    <w:rsid w:val="007228B3"/>
    <w:rsid w:val="007374AE"/>
    <w:rsid w:val="007478EB"/>
    <w:rsid w:val="00754974"/>
    <w:rsid w:val="007C4B25"/>
    <w:rsid w:val="0084510B"/>
    <w:rsid w:val="008635BA"/>
    <w:rsid w:val="008B6CA1"/>
    <w:rsid w:val="008D6D19"/>
    <w:rsid w:val="008E42FD"/>
    <w:rsid w:val="008F2A22"/>
    <w:rsid w:val="00900B17"/>
    <w:rsid w:val="00916E86"/>
    <w:rsid w:val="009605FA"/>
    <w:rsid w:val="00962FD2"/>
    <w:rsid w:val="009A6807"/>
    <w:rsid w:val="009B0668"/>
    <w:rsid w:val="009F1B75"/>
    <w:rsid w:val="00A43ACE"/>
    <w:rsid w:val="00A722FF"/>
    <w:rsid w:val="00A84FC6"/>
    <w:rsid w:val="00A93259"/>
    <w:rsid w:val="00AA280F"/>
    <w:rsid w:val="00AB459D"/>
    <w:rsid w:val="00AF0655"/>
    <w:rsid w:val="00B1567E"/>
    <w:rsid w:val="00B1779B"/>
    <w:rsid w:val="00B60FC3"/>
    <w:rsid w:val="00B71CBC"/>
    <w:rsid w:val="00B7514C"/>
    <w:rsid w:val="00B84F6A"/>
    <w:rsid w:val="00B869D7"/>
    <w:rsid w:val="00B90324"/>
    <w:rsid w:val="00BC6652"/>
    <w:rsid w:val="00BE6735"/>
    <w:rsid w:val="00C33340"/>
    <w:rsid w:val="00C37F5A"/>
    <w:rsid w:val="00C41B27"/>
    <w:rsid w:val="00C4219C"/>
    <w:rsid w:val="00C42D0E"/>
    <w:rsid w:val="00C50238"/>
    <w:rsid w:val="00C51094"/>
    <w:rsid w:val="00C736FD"/>
    <w:rsid w:val="00C911D9"/>
    <w:rsid w:val="00CA47D9"/>
    <w:rsid w:val="00CB03E2"/>
    <w:rsid w:val="00CD0ACB"/>
    <w:rsid w:val="00CF1FFF"/>
    <w:rsid w:val="00CF202B"/>
    <w:rsid w:val="00CF3A29"/>
    <w:rsid w:val="00D7523D"/>
    <w:rsid w:val="00DA7830"/>
    <w:rsid w:val="00DB6652"/>
    <w:rsid w:val="00DE5C7E"/>
    <w:rsid w:val="00E02624"/>
    <w:rsid w:val="00E1243F"/>
    <w:rsid w:val="00E2023C"/>
    <w:rsid w:val="00E20B48"/>
    <w:rsid w:val="00E57367"/>
    <w:rsid w:val="00E57FA5"/>
    <w:rsid w:val="00E62DB8"/>
    <w:rsid w:val="00E92B1B"/>
    <w:rsid w:val="00E94914"/>
    <w:rsid w:val="00EA6FFB"/>
    <w:rsid w:val="00EE7044"/>
    <w:rsid w:val="00EE7D0D"/>
    <w:rsid w:val="00EF4A49"/>
    <w:rsid w:val="00F03100"/>
    <w:rsid w:val="00F3068D"/>
    <w:rsid w:val="00F82246"/>
    <w:rsid w:val="00F965D0"/>
    <w:rsid w:val="00FD3BDC"/>
    <w:rsid w:val="00FD66E2"/>
    <w:rsid w:val="00FE0141"/>
    <w:rsid w:val="00FE0789"/>
    <w:rsid w:val="00FE3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98305"/>
    <o:shapelayout v:ext="edit">
      <o:idmap v:ext="edit" data="1"/>
    </o:shapelayout>
  </w:shapeDefaults>
  <w:decimalSymbol w:val="."/>
  <w:listSeparator w:val=","/>
  <w14:docId w14:val="2FABEC61"/>
  <w15:docId w15:val="{18116330-EFA8-4EDF-A0AF-7943C273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141"/>
    <w:rPr>
      <w:rFonts w:ascii="Tahoma" w:hAnsi="Tahoma" w:cs="Tahoma"/>
      <w:sz w:val="16"/>
      <w:szCs w:val="16"/>
    </w:rPr>
  </w:style>
  <w:style w:type="paragraph" w:styleId="Header">
    <w:name w:val="header"/>
    <w:basedOn w:val="Normal"/>
    <w:link w:val="HeaderChar"/>
    <w:uiPriority w:val="99"/>
    <w:unhideWhenUsed/>
    <w:rsid w:val="00C33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340"/>
  </w:style>
  <w:style w:type="paragraph" w:styleId="Footer">
    <w:name w:val="footer"/>
    <w:basedOn w:val="Normal"/>
    <w:link w:val="FooterChar"/>
    <w:uiPriority w:val="99"/>
    <w:unhideWhenUsed/>
    <w:rsid w:val="00C33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340"/>
  </w:style>
  <w:style w:type="character" w:styleId="Hyperlink">
    <w:name w:val="Hyperlink"/>
    <w:basedOn w:val="DefaultParagraphFont"/>
    <w:uiPriority w:val="99"/>
    <w:unhideWhenUsed/>
    <w:rsid w:val="00E57FA5"/>
    <w:rPr>
      <w:color w:val="74AC45" w:themeColor="hyperlink"/>
      <w:u w:val="single"/>
    </w:rPr>
  </w:style>
  <w:style w:type="paragraph" w:styleId="Salutation">
    <w:name w:val="Salutation"/>
    <w:basedOn w:val="Normal"/>
    <w:next w:val="Normal"/>
    <w:link w:val="SalutationChar"/>
    <w:rsid w:val="000D29FE"/>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0D29FE"/>
    <w:rPr>
      <w:rFonts w:ascii="Arial" w:eastAsia="Times New Roman" w:hAnsi="Arial" w:cs="Times New Roman"/>
      <w:spacing w:val="-5"/>
      <w:sz w:val="20"/>
      <w:szCs w:val="20"/>
    </w:rPr>
  </w:style>
  <w:style w:type="paragraph" w:styleId="BodyText">
    <w:name w:val="Body Text"/>
    <w:basedOn w:val="Normal"/>
    <w:link w:val="BodyTextChar"/>
    <w:rsid w:val="000D29FE"/>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0D29FE"/>
    <w:rPr>
      <w:rFonts w:ascii="Arial" w:eastAsia="Times New Roman" w:hAnsi="Arial" w:cs="Times New Roman"/>
      <w:spacing w:val="-5"/>
      <w:sz w:val="20"/>
      <w:szCs w:val="20"/>
    </w:rPr>
  </w:style>
  <w:style w:type="paragraph" w:styleId="Date">
    <w:name w:val="Date"/>
    <w:basedOn w:val="Normal"/>
    <w:next w:val="Normal"/>
    <w:link w:val="DateChar"/>
    <w:rsid w:val="000D29FE"/>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0D29FE"/>
    <w:rPr>
      <w:rFonts w:ascii="Arial" w:eastAsia="Times New Roman" w:hAnsi="Arial" w:cs="Times New Roman"/>
      <w:spacing w:val="-5"/>
      <w:sz w:val="20"/>
      <w:szCs w:val="20"/>
    </w:rPr>
  </w:style>
  <w:style w:type="paragraph" w:customStyle="1" w:styleId="InsideAddress">
    <w:name w:val="Inside Address"/>
    <w:basedOn w:val="Normal"/>
    <w:rsid w:val="000D29FE"/>
    <w:pPr>
      <w:spacing w:after="0" w:line="220" w:lineRule="atLeast"/>
      <w:jc w:val="both"/>
    </w:pPr>
    <w:rPr>
      <w:rFonts w:ascii="Arial" w:eastAsia="Times New Roman" w:hAnsi="Arial" w:cs="Times New Roman"/>
      <w:spacing w:val="-5"/>
      <w:sz w:val="20"/>
      <w:szCs w:val="20"/>
    </w:rPr>
  </w:style>
  <w:style w:type="paragraph" w:styleId="ListParagraph">
    <w:name w:val="List Paragraph"/>
    <w:basedOn w:val="Normal"/>
    <w:uiPriority w:val="1"/>
    <w:qFormat/>
    <w:rsid w:val="005A3E25"/>
    <w:pPr>
      <w:ind w:left="720"/>
      <w:contextualSpacing/>
    </w:pPr>
  </w:style>
  <w:style w:type="character" w:styleId="FollowedHyperlink">
    <w:name w:val="FollowedHyperlink"/>
    <w:basedOn w:val="DefaultParagraphFont"/>
    <w:uiPriority w:val="99"/>
    <w:semiHidden/>
    <w:unhideWhenUsed/>
    <w:rsid w:val="00B7514C"/>
    <w:rPr>
      <w:color w:val="0063D5" w:themeColor="followedHyperlink"/>
      <w:u w:val="single"/>
    </w:rPr>
  </w:style>
  <w:style w:type="paragraph" w:styleId="Revision">
    <w:name w:val="Revision"/>
    <w:hidden/>
    <w:uiPriority w:val="99"/>
    <w:semiHidden/>
    <w:rsid w:val="00CF1FFF"/>
    <w:pPr>
      <w:spacing w:after="0" w:line="240" w:lineRule="auto"/>
    </w:pPr>
  </w:style>
  <w:style w:type="character" w:styleId="UnresolvedMention">
    <w:name w:val="Unresolved Mention"/>
    <w:basedOn w:val="DefaultParagraphFont"/>
    <w:uiPriority w:val="99"/>
    <w:semiHidden/>
    <w:unhideWhenUsed/>
    <w:rsid w:val="00AF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mrohloff@mcmgr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hackbarth@mcmgrp.com?subject=Palmyra%20job%20post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cmgrp.com/what-we-do/public-safety-municipal-manage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cmgrp.com/" TargetMode="External"/><Relationship Id="rId4" Type="http://schemas.openxmlformats.org/officeDocument/2006/relationships/webSettings" Target="webSettings.xml"/><Relationship Id="rId9" Type="http://schemas.openxmlformats.org/officeDocument/2006/relationships/hyperlink" Target="https://www.cityofmiddleton.us/97/Emergency-Medical-Services-EMS" TargetMode="External"/><Relationship Id="rId14" Type="http://schemas.openxmlformats.org/officeDocument/2006/relationships/hyperlink" Target="https://www.cityofmiddleton.us" TargetMode="External"/></Relationships>
</file>

<file path=word/theme/theme1.xml><?xml version="1.0" encoding="utf-8"?>
<a:theme xmlns:a="http://schemas.openxmlformats.org/drawingml/2006/main" name="Office Theme">
  <a:themeElements>
    <a:clrScheme name="McM Disciplines">
      <a:dk1>
        <a:sysClr val="windowText" lastClr="000000"/>
      </a:dk1>
      <a:lt1>
        <a:sysClr val="window" lastClr="FFFFFF"/>
      </a:lt1>
      <a:dk2>
        <a:srgbClr val="003F87"/>
      </a:dk2>
      <a:lt2>
        <a:srgbClr val="608E3A"/>
      </a:lt2>
      <a:accent1>
        <a:srgbClr val="44546A"/>
      </a:accent1>
      <a:accent2>
        <a:srgbClr val="B75919"/>
      </a:accent2>
      <a:accent3>
        <a:srgbClr val="87B26A"/>
      </a:accent3>
      <a:accent4>
        <a:srgbClr val="595959"/>
      </a:accent4>
      <a:accent5>
        <a:srgbClr val="800000"/>
      </a:accent5>
      <a:accent6>
        <a:srgbClr val="457779"/>
      </a:accent6>
      <a:hlink>
        <a:srgbClr val="74AC45"/>
      </a:hlink>
      <a:folHlink>
        <a:srgbClr val="0063D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852</Words>
  <Characters>5131</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Name</vt:lpstr>
    </vt:vector>
  </TitlesOfParts>
  <Company>MCM</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Cindy Rowland</dc:creator>
  <cp:lastModifiedBy>Kim Hackbarth</cp:lastModifiedBy>
  <cp:revision>10</cp:revision>
  <cp:lastPrinted>2024-07-16T14:56:00Z</cp:lastPrinted>
  <dcterms:created xsi:type="dcterms:W3CDTF">2025-11-03T15:40:00Z</dcterms:created>
  <dcterms:modified xsi:type="dcterms:W3CDTF">2025-11-04T14:28:00Z</dcterms:modified>
</cp:coreProperties>
</file>