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0950" w14:textId="77777777" w:rsidR="00D105A6" w:rsidRDefault="00D105A6" w:rsidP="00BE7050">
      <w:pPr>
        <w:rPr>
          <w:sz w:val="22"/>
          <w:szCs w:val="22"/>
        </w:rPr>
      </w:pPr>
    </w:p>
    <w:p w14:paraId="06FDB9BE" w14:textId="77777777" w:rsidR="00562635" w:rsidRDefault="00562635" w:rsidP="00F37FE2">
      <w:pPr>
        <w:spacing w:after="0"/>
        <w:contextualSpacing/>
        <w:rPr>
          <w:rFonts w:ascii="Times New Roman" w:hAnsi="Times New Roman"/>
          <w:lang w:eastAsia="ko-KR"/>
        </w:rPr>
      </w:pPr>
    </w:p>
    <w:p w14:paraId="0749797E" w14:textId="77777777" w:rsidR="00624EAA" w:rsidRDefault="00624EAA" w:rsidP="003331AA">
      <w:pPr>
        <w:spacing w:after="0"/>
        <w:rPr>
          <w:rFonts w:ascii="Times New Roman" w:hAnsi="Times New Roman"/>
          <w:lang w:eastAsia="ko-KR"/>
        </w:rPr>
      </w:pPr>
    </w:p>
    <w:p w14:paraId="4055FD2A" w14:textId="77777777" w:rsidR="005D611D" w:rsidRDefault="005D611D" w:rsidP="005D611D">
      <w:pPr>
        <w:spacing w:after="0"/>
        <w:rPr>
          <w:rFonts w:ascii="Times New Roman" w:hAnsi="Times New Roman"/>
        </w:rPr>
      </w:pPr>
      <w:r w:rsidRPr="00DF0656">
        <w:rPr>
          <w:rFonts w:ascii="Times New Roman" w:hAnsi="Times New Roman"/>
        </w:rPr>
        <w:t>University of Missouri-Columbia</w:t>
      </w:r>
    </w:p>
    <w:p w14:paraId="3DDE09AD" w14:textId="77777777" w:rsidR="005D611D" w:rsidRPr="00DF0656" w:rsidRDefault="005D611D" w:rsidP="005D611D">
      <w:pPr>
        <w:spacing w:after="0"/>
        <w:rPr>
          <w:rFonts w:ascii="Times New Roman" w:hAnsi="Times New Roman"/>
        </w:rPr>
      </w:pPr>
      <w:r>
        <w:rPr>
          <w:rFonts w:ascii="Times New Roman" w:hAnsi="Times New Roman"/>
        </w:rPr>
        <w:t xml:space="preserve">College of Arts and Science </w:t>
      </w:r>
    </w:p>
    <w:p w14:paraId="0A260E63" w14:textId="77777777" w:rsidR="005D611D" w:rsidRPr="00DF0656" w:rsidRDefault="005D611D" w:rsidP="005D611D">
      <w:pPr>
        <w:spacing w:after="0"/>
        <w:rPr>
          <w:rFonts w:ascii="Times New Roman" w:hAnsi="Times New Roman"/>
        </w:rPr>
      </w:pPr>
      <w:r>
        <w:rPr>
          <w:rFonts w:ascii="Times New Roman" w:hAnsi="Times New Roman"/>
        </w:rPr>
        <w:t xml:space="preserve">Truman School of Government and Public Affairs </w:t>
      </w:r>
    </w:p>
    <w:p w14:paraId="7102ABF3" w14:textId="77777777" w:rsidR="005D611D" w:rsidRPr="00DF0656" w:rsidRDefault="005D611D" w:rsidP="005D611D">
      <w:pPr>
        <w:spacing w:after="0"/>
        <w:rPr>
          <w:rFonts w:ascii="Times New Roman" w:hAnsi="Times New Roman"/>
        </w:rPr>
      </w:pPr>
      <w:r>
        <w:rPr>
          <w:rFonts w:ascii="Times New Roman" w:hAnsi="Times New Roman"/>
        </w:rPr>
        <w:t>Full, Associate, Assistant Professor</w:t>
      </w:r>
    </w:p>
    <w:p w14:paraId="0E8B8E21" w14:textId="77777777" w:rsidR="005D611D" w:rsidRDefault="005D611D" w:rsidP="005D611D">
      <w:pPr>
        <w:rPr>
          <w:rFonts w:ascii="Times New Roman" w:hAnsi="Times New Roman"/>
          <w:b/>
        </w:rPr>
      </w:pPr>
    </w:p>
    <w:p w14:paraId="1AD83D6A" w14:textId="77777777" w:rsidR="005D611D" w:rsidRPr="006A2C8D" w:rsidRDefault="005D611D" w:rsidP="005D611D">
      <w:pPr>
        <w:rPr>
          <w:rFonts w:ascii="Times New Roman" w:hAnsi="Times New Roman"/>
          <w:b/>
        </w:rPr>
      </w:pPr>
      <w:r w:rsidRPr="009229AD">
        <w:rPr>
          <w:rFonts w:ascii="Times New Roman" w:hAnsi="Times New Roman"/>
          <w:b/>
        </w:rPr>
        <w:t xml:space="preserve">Job Description </w:t>
      </w:r>
    </w:p>
    <w:p w14:paraId="7171D976" w14:textId="77777777" w:rsidR="005D611D" w:rsidRDefault="005D611D" w:rsidP="005D611D">
      <w:pPr>
        <w:rPr>
          <w:rFonts w:ascii="Times New Roman" w:hAnsi="Times New Roman"/>
        </w:rPr>
      </w:pPr>
      <w:r w:rsidRPr="00113198">
        <w:rPr>
          <w:rFonts w:ascii="Times New Roman" w:hAnsi="Times New Roman"/>
        </w:rPr>
        <w:t xml:space="preserve">The University of Missouri, Columbia is seeking </w:t>
      </w:r>
      <w:r>
        <w:rPr>
          <w:rFonts w:ascii="Times New Roman" w:hAnsi="Times New Roman"/>
        </w:rPr>
        <w:t xml:space="preserve">a Hicks and Martha Griffiths Endowed Chair in American Politics.  The position is a tenured/tenure track position focused on American Politics to begin the Fall Semester of 2026, although start date is flexible.  This is a 9-month appointment with responsibilities in teaching, research, and service. The typical teaching load will be 3 courses per academic year.  </w:t>
      </w:r>
    </w:p>
    <w:p w14:paraId="09827B65" w14:textId="77777777" w:rsidR="005D611D" w:rsidRDefault="005D611D" w:rsidP="005D611D">
      <w:pPr>
        <w:rPr>
          <w:rFonts w:ascii="Times New Roman" w:hAnsi="Times New Roman"/>
          <w:b/>
        </w:rPr>
      </w:pPr>
      <w:r w:rsidRPr="009229AD">
        <w:rPr>
          <w:rFonts w:ascii="Times New Roman" w:hAnsi="Times New Roman"/>
          <w:b/>
        </w:rPr>
        <w:t>Qualifications</w:t>
      </w:r>
    </w:p>
    <w:p w14:paraId="415B9EF0" w14:textId="77777777" w:rsidR="00806381" w:rsidRDefault="005D611D" w:rsidP="005D611D">
      <w:pPr>
        <w:rPr>
          <w:rFonts w:ascii="Times New Roman" w:hAnsi="Times New Roman"/>
          <w:iCs/>
        </w:rPr>
      </w:pPr>
      <w:r w:rsidRPr="009229AD">
        <w:rPr>
          <w:rFonts w:ascii="Times New Roman" w:hAnsi="Times New Roman"/>
          <w:i/>
        </w:rPr>
        <w:t>Minimum Qualifications</w:t>
      </w:r>
      <w:r>
        <w:rPr>
          <w:rFonts w:ascii="Times New Roman" w:hAnsi="Times New Roman"/>
          <w:i/>
        </w:rPr>
        <w:t>:</w:t>
      </w:r>
    </w:p>
    <w:p w14:paraId="3C0B7ED1" w14:textId="18A3074C" w:rsidR="005D611D" w:rsidRPr="00806381" w:rsidRDefault="005D611D" w:rsidP="005D611D">
      <w:pPr>
        <w:rPr>
          <w:rFonts w:ascii="Times New Roman" w:hAnsi="Times New Roman"/>
          <w:iCs/>
        </w:rPr>
      </w:pPr>
      <w:r>
        <w:rPr>
          <w:rFonts w:ascii="Times New Roman" w:hAnsi="Times New Roman"/>
          <w:iCs/>
        </w:rPr>
        <w:t xml:space="preserve">A PhD in Political Science or related field. </w:t>
      </w:r>
    </w:p>
    <w:p w14:paraId="29733718" w14:textId="77777777" w:rsidR="005D611D" w:rsidRDefault="005D611D" w:rsidP="005D611D">
      <w:pPr>
        <w:rPr>
          <w:rFonts w:ascii="Times New Roman" w:hAnsi="Times New Roman"/>
          <w:i/>
        </w:rPr>
      </w:pPr>
      <w:r>
        <w:rPr>
          <w:rFonts w:ascii="Times New Roman" w:hAnsi="Times New Roman"/>
          <w:i/>
        </w:rPr>
        <w:t>Candidate evaluation</w:t>
      </w:r>
    </w:p>
    <w:p w14:paraId="04B9FCE5" w14:textId="77777777" w:rsidR="005D611D" w:rsidRPr="006C0F83" w:rsidRDefault="005D611D" w:rsidP="005D611D">
      <w:pPr>
        <w:rPr>
          <w:rFonts w:ascii="Times New Roman" w:hAnsi="Times New Roman"/>
          <w:iCs/>
        </w:rPr>
      </w:pPr>
      <w:r>
        <w:rPr>
          <w:rFonts w:ascii="Times New Roman" w:hAnsi="Times New Roman"/>
          <w:iCs/>
        </w:rPr>
        <w:t xml:space="preserve">Competitive applications will have a clear research agenda, strong theoretical orientation, excellent methodological skills, a record of publications in highly ranked journals and academic presses, evidence of effective teaching at the graduate and undergraduate levels, and a history of engaged service within their current institutions, in the scholarly community, and in public outreach.  Applications from scholars whose research has an emphasis on American Politics, broadly defined, are encouraged.  Ideal candidates will have a successful track record of securing external funding. </w:t>
      </w:r>
      <w:r w:rsidRPr="006C0F83">
        <w:rPr>
          <w:rFonts w:ascii="Times New Roman" w:hAnsi="Times New Roman"/>
          <w:iCs/>
        </w:rPr>
        <w:t>The endowed chair is expected to be filled at the Associate or Full Professor rank. In rare cases, exceptionally accomplished Assistant Professors whose work demonstrates extraordinary promise and impact will be considered.</w:t>
      </w:r>
    </w:p>
    <w:p w14:paraId="7C36C0B3" w14:textId="77777777" w:rsidR="005D611D" w:rsidRDefault="005D611D" w:rsidP="005D611D">
      <w:pPr>
        <w:textAlignment w:val="baseline"/>
        <w:rPr>
          <w:rFonts w:ascii="Times New Roman" w:hAnsi="Times New Roman"/>
          <w:b/>
        </w:rPr>
      </w:pPr>
      <w:r w:rsidRPr="009229AD">
        <w:rPr>
          <w:rFonts w:ascii="Times New Roman" w:hAnsi="Times New Roman"/>
          <w:b/>
        </w:rPr>
        <w:t>Application Materials</w:t>
      </w:r>
    </w:p>
    <w:p w14:paraId="5B8B8657" w14:textId="77777777" w:rsidR="005D611D" w:rsidRDefault="005D611D" w:rsidP="005D611D">
      <w:pPr>
        <w:textAlignment w:val="baseline"/>
        <w:rPr>
          <w:rFonts w:ascii="Times New Roman" w:hAnsi="Times New Roman"/>
        </w:rPr>
      </w:pPr>
      <w:r w:rsidRPr="00113198">
        <w:rPr>
          <w:rFonts w:ascii="Times New Roman" w:hAnsi="Times New Roman"/>
        </w:rPr>
        <w:t xml:space="preserve">Please apply online at: </w:t>
      </w:r>
      <w:hyperlink r:id="rId8" w:history="1">
        <w:r w:rsidRPr="00750433">
          <w:rPr>
            <w:rStyle w:val="Hyperlink"/>
            <w:rFonts w:ascii="Times New Roman" w:hAnsi="Times New Roman"/>
          </w:rPr>
          <w:t>https://hr.missouri.edu/job-openings</w:t>
        </w:r>
      </w:hyperlink>
      <w:r>
        <w:rPr>
          <w:rFonts w:ascii="Times New Roman" w:hAnsi="Times New Roman"/>
        </w:rPr>
        <w:t xml:space="preserve"> </w:t>
      </w:r>
      <w:r w:rsidRPr="00113198">
        <w:rPr>
          <w:rFonts w:ascii="Times New Roman" w:hAnsi="Times New Roman"/>
        </w:rPr>
        <w:t>(Job Opening ID</w:t>
      </w:r>
      <w:r>
        <w:rPr>
          <w:rFonts w:ascii="Times New Roman" w:hAnsi="Times New Roman"/>
        </w:rPr>
        <w:t xml:space="preserve"> </w:t>
      </w:r>
      <w:r w:rsidRPr="00880122">
        <w:rPr>
          <w:rFonts w:ascii="Times New Roman" w:hAnsi="Times New Roman"/>
        </w:rPr>
        <w:t>58208</w:t>
      </w:r>
      <w:r w:rsidRPr="00113198">
        <w:rPr>
          <w:rFonts w:ascii="Times New Roman" w:hAnsi="Times New Roman"/>
        </w:rPr>
        <w:t>). Use the online application and be prepared to upload your</w:t>
      </w:r>
      <w:r>
        <w:rPr>
          <w:rFonts w:ascii="Times New Roman" w:hAnsi="Times New Roman"/>
        </w:rPr>
        <w:t xml:space="preserve"> curriculum vitae, a cover letter, research statement, and writing samples.  Please also provide evidence of effective teaching, as well as a teaching statement that describes your pedagogical goals/practices including information about your ability to teach and supervise undergraduate and graduate students. Please include the names of three references. Reference letters will be solicited by the Truman School prior to invitations to interview on campus. The letters </w:t>
      </w:r>
      <w:r>
        <w:rPr>
          <w:rFonts w:ascii="Times New Roman" w:hAnsi="Times New Roman"/>
        </w:rPr>
        <w:lastRenderedPageBreak/>
        <w:t xml:space="preserve">are considered confidential and cannot be uploaded by the candidate during the application process. </w:t>
      </w:r>
    </w:p>
    <w:p w14:paraId="2AD66FE0" w14:textId="77777777" w:rsidR="005D611D" w:rsidRDefault="005D611D" w:rsidP="005D611D">
      <w:pPr>
        <w:textAlignment w:val="baseline"/>
        <w:rPr>
          <w:rFonts w:ascii="Times New Roman" w:hAnsi="Times New Roman"/>
        </w:rPr>
      </w:pPr>
      <w:r w:rsidRPr="00113198">
        <w:rPr>
          <w:rFonts w:ascii="Times New Roman" w:hAnsi="Times New Roman"/>
        </w:rPr>
        <w:t>Applicants may contact the Chair of the Search Committee</w:t>
      </w:r>
      <w:r>
        <w:rPr>
          <w:rFonts w:ascii="Times New Roman" w:hAnsi="Times New Roman"/>
        </w:rPr>
        <w:t xml:space="preserve">, Jake </w:t>
      </w:r>
      <w:proofErr w:type="spellStart"/>
      <w:r>
        <w:rPr>
          <w:rFonts w:ascii="Times New Roman" w:hAnsi="Times New Roman"/>
        </w:rPr>
        <w:t>Haselswerdt</w:t>
      </w:r>
      <w:proofErr w:type="spellEnd"/>
      <w:r>
        <w:rPr>
          <w:rFonts w:ascii="Times New Roman" w:hAnsi="Times New Roman"/>
        </w:rPr>
        <w:t xml:space="preserve"> (</w:t>
      </w:r>
      <w:hyperlink r:id="rId9" w:history="1">
        <w:r w:rsidRPr="003F0C7B">
          <w:rPr>
            <w:rStyle w:val="Hyperlink"/>
            <w:rFonts w:ascii="Times New Roman" w:hAnsi="Times New Roman"/>
          </w:rPr>
          <w:t>haselswerdtj@missouri.edu</w:t>
        </w:r>
      </w:hyperlink>
      <w:r>
        <w:rPr>
          <w:rFonts w:ascii="Times New Roman" w:hAnsi="Times New Roman"/>
        </w:rPr>
        <w:t xml:space="preserve">) </w:t>
      </w:r>
      <w:r w:rsidRPr="00113198">
        <w:rPr>
          <w:rFonts w:ascii="Times New Roman" w:hAnsi="Times New Roman"/>
        </w:rPr>
        <w:t xml:space="preserve">with any questions about the job duties. Contact </w:t>
      </w:r>
      <w:r>
        <w:rPr>
          <w:rFonts w:ascii="Times New Roman" w:hAnsi="Times New Roman"/>
        </w:rPr>
        <w:t>Sonam Patel (</w:t>
      </w:r>
      <w:proofErr w:type="gramStart"/>
      <w:r w:rsidRPr="00C6603E">
        <w:rPr>
          <w:rFonts w:ascii="Times New Roman" w:hAnsi="Times New Roman"/>
        </w:rPr>
        <w:t>sonam.patel@missouri.edu</w:t>
      </w:r>
      <w:r>
        <w:rPr>
          <w:rFonts w:ascii="Times New Roman" w:hAnsi="Times New Roman"/>
        </w:rPr>
        <w:t xml:space="preserve">) </w:t>
      </w:r>
      <w:r w:rsidRPr="00113198">
        <w:rPr>
          <w:rFonts w:ascii="Times New Roman" w:hAnsi="Times New Roman"/>
        </w:rPr>
        <w:t xml:space="preserve"> for</w:t>
      </w:r>
      <w:proofErr w:type="gramEnd"/>
      <w:r w:rsidRPr="00113198">
        <w:rPr>
          <w:rFonts w:ascii="Times New Roman" w:hAnsi="Times New Roman"/>
        </w:rPr>
        <w:t xml:space="preserve"> any questions about the application process. </w:t>
      </w:r>
      <w:r>
        <w:rPr>
          <w:rFonts w:ascii="Times New Roman" w:hAnsi="Times New Roman"/>
        </w:rPr>
        <w:t xml:space="preserve">Review of applications will begin February 23rd, 2026, and continue until the position is filled. </w:t>
      </w:r>
    </w:p>
    <w:p w14:paraId="219FDB9A" w14:textId="77777777" w:rsidR="005D611D" w:rsidRDefault="005D611D" w:rsidP="005D611D">
      <w:pPr>
        <w:textAlignment w:val="baseline"/>
        <w:rPr>
          <w:rFonts w:ascii="Times New Roman" w:hAnsi="Times New Roman"/>
        </w:rPr>
      </w:pPr>
      <w:r w:rsidRPr="00F96436">
        <w:rPr>
          <w:rFonts w:ascii="Times New Roman" w:hAnsi="Times New Roman"/>
        </w:rPr>
        <w:t xml:space="preserve">The Truman School of Government and Public Affairs </w:t>
      </w:r>
      <w:proofErr w:type="gramStart"/>
      <w:r>
        <w:rPr>
          <w:rFonts w:ascii="Times New Roman" w:hAnsi="Times New Roman"/>
        </w:rPr>
        <w:t>offers</w:t>
      </w:r>
      <w:proofErr w:type="gramEnd"/>
      <w:r w:rsidRPr="00F96436">
        <w:rPr>
          <w:rFonts w:ascii="Times New Roman" w:hAnsi="Times New Roman"/>
        </w:rPr>
        <w:t xml:space="preserve"> a PhD in Political Science, a PhD in Public Affairs, a </w:t>
      </w:r>
      <w:proofErr w:type="gramStart"/>
      <w:r w:rsidRPr="00F96436">
        <w:rPr>
          <w:rFonts w:ascii="Times New Roman" w:hAnsi="Times New Roman"/>
        </w:rPr>
        <w:t>Master’s in Public</w:t>
      </w:r>
      <w:proofErr w:type="gramEnd"/>
      <w:r w:rsidRPr="00F96436">
        <w:rPr>
          <w:rFonts w:ascii="Times New Roman" w:hAnsi="Times New Roman"/>
        </w:rPr>
        <w:t xml:space="preserve"> Affairs, a Master’s in Defense and Strategic Studies, a</w:t>
      </w:r>
      <w:r>
        <w:rPr>
          <w:rFonts w:ascii="Times New Roman" w:hAnsi="Times New Roman"/>
        </w:rPr>
        <w:t>nd</w:t>
      </w:r>
      <w:r w:rsidRPr="00F96436">
        <w:rPr>
          <w:rFonts w:ascii="Times New Roman" w:hAnsi="Times New Roman"/>
        </w:rPr>
        <w:t xml:space="preserve"> BA in Political Science, and a BA in Public Administration and Policy. For more information see: </w:t>
      </w:r>
      <w:hyperlink r:id="rId10" w:history="1">
        <w:r w:rsidRPr="00F96436">
          <w:rPr>
            <w:rFonts w:ascii="Times New Roman" w:hAnsi="Times New Roman"/>
          </w:rPr>
          <w:t>https://truman.missouri.edu/</w:t>
        </w:r>
      </w:hyperlink>
    </w:p>
    <w:p w14:paraId="2432865D" w14:textId="77777777" w:rsidR="00806381" w:rsidRDefault="005D611D" w:rsidP="005D611D">
      <w:pPr>
        <w:rPr>
          <w:rFonts w:ascii="Times New Roman" w:hAnsi="Times New Roman"/>
          <w:color w:val="000000"/>
        </w:rPr>
      </w:pPr>
      <w:r w:rsidRPr="009229AD">
        <w:rPr>
          <w:rFonts w:ascii="Times New Roman" w:hAnsi="Times New Roman"/>
          <w:b/>
        </w:rPr>
        <w:t>Benefit Eligibility</w:t>
      </w:r>
      <w:r>
        <w:rPr>
          <w:rFonts w:ascii="Arial" w:hAnsi="Arial" w:cs="Arial"/>
          <w:color w:val="000000"/>
        </w:rPr>
        <w:br/>
      </w:r>
    </w:p>
    <w:p w14:paraId="1C30815A" w14:textId="3EBE438E" w:rsidR="005D611D" w:rsidRPr="00806381" w:rsidRDefault="005D611D" w:rsidP="005D611D">
      <w:pPr>
        <w:rPr>
          <w:rFonts w:ascii="Times New Roman" w:hAnsi="Times New Roman"/>
          <w:color w:val="000000"/>
        </w:rPr>
      </w:pPr>
      <w:r w:rsidRPr="00237359">
        <w:rPr>
          <w:rFonts w:ascii="Times New Roman" w:hAnsi="Times New Roman"/>
          <w:color w:val="000000"/>
        </w:rPr>
        <w:t xml:space="preserve">This position is eligible for </w:t>
      </w:r>
      <w:proofErr w:type="gramStart"/>
      <w:r w:rsidRPr="00237359">
        <w:rPr>
          <w:rFonts w:ascii="Times New Roman" w:hAnsi="Times New Roman"/>
          <w:color w:val="000000"/>
        </w:rPr>
        <w:t>University</w:t>
      </w:r>
      <w:proofErr w:type="gramEnd"/>
      <w:r w:rsidRPr="00237359">
        <w:rPr>
          <w:rFonts w:ascii="Times New Roman" w:hAnsi="Times New Roman"/>
          <w:color w:val="000000"/>
        </w:rPr>
        <w:t xml:space="preserve"> benefits.  The University offers a comprehensive benefits package, including medical, dental and vision plans, retirement, and educational fee discounts.  For additional information on University benefits, please visit the Faculty &amp; Staff Benefits website at </w:t>
      </w:r>
      <w:hyperlink r:id="rId11" w:tgtFrame="_blank" w:history="1">
        <w:r w:rsidRPr="00237359">
          <w:rPr>
            <w:rStyle w:val="Hyperlink"/>
            <w:rFonts w:ascii="Times New Roman" w:hAnsi="Times New Roman"/>
          </w:rPr>
          <w:t>http://www.umsystem.edu/totalrewards/benefits</w:t>
        </w:r>
      </w:hyperlink>
    </w:p>
    <w:p w14:paraId="1538CA86" w14:textId="77777777" w:rsidR="00806381" w:rsidRDefault="005D611D" w:rsidP="00806381">
      <w:r w:rsidRPr="009229AD">
        <w:rPr>
          <w:rFonts w:ascii="Times New Roman" w:hAnsi="Times New Roman"/>
          <w:b/>
        </w:rPr>
        <w:t>Equal Employment Opportunity</w:t>
      </w:r>
      <w:r>
        <w:t> </w:t>
      </w:r>
    </w:p>
    <w:p w14:paraId="2428C483" w14:textId="57272EBC" w:rsidR="005D611D" w:rsidRPr="00806381" w:rsidRDefault="005D611D" w:rsidP="00806381">
      <w:pPr>
        <w:rPr>
          <w:rFonts w:ascii="Times New Roman" w:hAnsi="Times New Roman"/>
          <w:b/>
        </w:rPr>
      </w:pPr>
      <w:r>
        <w:rPr>
          <w:rStyle w:val="text-big"/>
        </w:rPr>
        <w:t xml:space="preserve">The University of Missouri is an </w:t>
      </w:r>
      <w:hyperlink r:id="rId12" w:history="1">
        <w:r>
          <w:rPr>
            <w:rStyle w:val="text-big"/>
            <w:color w:val="0000FF"/>
            <w:u w:val="single"/>
          </w:rPr>
          <w:t>Equal Opportunity Employer</w:t>
        </w:r>
      </w:hyperlink>
      <w:r>
        <w:rPr>
          <w:rStyle w:val="text-big"/>
        </w:rPr>
        <w:t>.</w:t>
      </w:r>
      <w:r>
        <w:br/>
      </w:r>
      <w:r>
        <w:rPr>
          <w:rStyle w:val="text-big"/>
        </w:rPr>
        <w:t>To request ADA accommodations, please call the Director of Accessibility and ADA at 573-884-7278.</w:t>
      </w:r>
    </w:p>
    <w:p w14:paraId="0962A3D7" w14:textId="77777777" w:rsidR="00F602EE" w:rsidRPr="0087739E" w:rsidRDefault="00F602EE" w:rsidP="003331AA">
      <w:pPr>
        <w:spacing w:after="0"/>
        <w:rPr>
          <w:sz w:val="22"/>
          <w:szCs w:val="22"/>
        </w:rPr>
      </w:pPr>
    </w:p>
    <w:sectPr w:rsidR="00F602EE" w:rsidRPr="0087739E" w:rsidSect="00CA11A1">
      <w:headerReference w:type="even" r:id="rId13"/>
      <w:headerReference w:type="default" r:id="rId14"/>
      <w:headerReference w:type="first" r:id="rId15"/>
      <w:footerReference w:type="first" r:id="rId16"/>
      <w:pgSz w:w="12240" w:h="15840"/>
      <w:pgMar w:top="2246" w:right="1800" w:bottom="1152" w:left="180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D77A" w14:textId="77777777" w:rsidR="00231B87" w:rsidRDefault="00231B87" w:rsidP="00922433">
      <w:pPr>
        <w:spacing w:after="0"/>
      </w:pPr>
      <w:r>
        <w:separator/>
      </w:r>
    </w:p>
  </w:endnote>
  <w:endnote w:type="continuationSeparator" w:id="0">
    <w:p w14:paraId="09471E7B" w14:textId="77777777" w:rsidR="00231B87" w:rsidRDefault="00231B87" w:rsidP="00922433">
      <w:pPr>
        <w:spacing w:after="0"/>
      </w:pPr>
      <w:r>
        <w:continuationSeparator/>
      </w:r>
    </w:p>
  </w:endnote>
  <w:endnote w:type="continuationNotice" w:id="1">
    <w:p w14:paraId="3E7994F1" w14:textId="77777777" w:rsidR="00231B87" w:rsidRDefault="00231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C3B" w14:textId="77777777" w:rsidR="002049B8" w:rsidRDefault="002049B8" w:rsidP="00255DAA">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7675" w14:textId="77777777" w:rsidR="00231B87" w:rsidRDefault="00231B87" w:rsidP="00922433">
      <w:pPr>
        <w:spacing w:after="0"/>
      </w:pPr>
      <w:r>
        <w:separator/>
      </w:r>
    </w:p>
  </w:footnote>
  <w:footnote w:type="continuationSeparator" w:id="0">
    <w:p w14:paraId="624ACB86" w14:textId="77777777" w:rsidR="00231B87" w:rsidRDefault="00231B87" w:rsidP="00922433">
      <w:pPr>
        <w:spacing w:after="0"/>
      </w:pPr>
      <w:r>
        <w:continuationSeparator/>
      </w:r>
    </w:p>
  </w:footnote>
  <w:footnote w:type="continuationNotice" w:id="1">
    <w:p w14:paraId="3692CFFE" w14:textId="77777777" w:rsidR="00231B87" w:rsidRDefault="00231B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7537" w14:textId="3FF12135" w:rsidR="007A7809" w:rsidRDefault="007A7809" w:rsidP="003F0E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860910" w14:textId="77777777" w:rsidR="007A7809" w:rsidRDefault="007A7809" w:rsidP="007A78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531970"/>
      <w:docPartObj>
        <w:docPartGallery w:val="Page Numbers (Top of Page)"/>
        <w:docPartUnique/>
      </w:docPartObj>
    </w:sdtPr>
    <w:sdtEndPr>
      <w:rPr>
        <w:rStyle w:val="PageNumber"/>
      </w:rPr>
    </w:sdtEndPr>
    <w:sdtContent>
      <w:p w14:paraId="0512B40C" w14:textId="1FC2FBFE" w:rsidR="003F0E8F" w:rsidRDefault="003F0E8F" w:rsidP="00A374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9B31F6" w14:textId="0323AE11" w:rsidR="007A7809" w:rsidRDefault="007A7809" w:rsidP="003F0E8F">
    <w:pPr>
      <w:pStyle w:val="Header"/>
      <w:ind w:right="360"/>
    </w:pPr>
  </w:p>
  <w:p w14:paraId="6EE230B5" w14:textId="182F3E21" w:rsidR="007A7809" w:rsidRDefault="007A7809">
    <w:pPr>
      <w:pStyle w:val="Header"/>
    </w:pPr>
  </w:p>
  <w:p w14:paraId="3A6AE0AB" w14:textId="77777777" w:rsidR="007A7809" w:rsidRDefault="007A7809" w:rsidP="007A780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71F6" w14:textId="77777777" w:rsidR="002049B8" w:rsidRPr="008F404B" w:rsidRDefault="00FF01E1" w:rsidP="008317C6">
    <w:pPr>
      <w:pStyle w:val="Header"/>
      <w:ind w:left="-1800"/>
      <w:jc w:val="center"/>
      <w:rPr>
        <w:szCs w:val="18"/>
      </w:rPr>
    </w:pPr>
    <w:r>
      <w:rPr>
        <w:noProof/>
      </w:rPr>
      <w:drawing>
        <wp:anchor distT="0" distB="0" distL="114300" distR="114300" simplePos="0" relativeHeight="251658240" behindDoc="1" locked="0" layoutInCell="1" allowOverlap="1" wp14:anchorId="1062BCBB" wp14:editId="36EF1F1C">
          <wp:simplePos x="0" y="0"/>
          <wp:positionH relativeFrom="column">
            <wp:posOffset>-1120255</wp:posOffset>
          </wp:positionH>
          <wp:positionV relativeFrom="paragraph">
            <wp:posOffset>0</wp:posOffset>
          </wp:positionV>
          <wp:extent cx="7758660" cy="10040620"/>
          <wp:effectExtent l="0" t="0" r="0" b="0"/>
          <wp:wrapNone/>
          <wp:docPr id="1" name="Picture 1" descr="Letterhead&#10;University of Missouri&#10;Harry S Truman School of Government &amp; Public Affairs&#10;College of Arts &amp; Science&#10;615 Locust Street&#10;Columbia, MO 65211&#10;OFFICE 573-882-3304&#10;FAX 573-884-4872&#10;EMAIL truman@missouri.edu&#10;WEB truman.missouri.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10;University of Missouri&#10;Harry S Truman School of Government &amp; Public Affairs&#10;College of Arts &amp; Science&#10;615 Locust Street&#10;Columbia, MO 65211&#10;OFFICE 573-882-3304&#10;FAX 573-884-4872&#10;EMAIL truman@missouri.edu&#10;WEB truman.missouri.e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8660" cy="1004062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356"/>
    <w:multiLevelType w:val="hybridMultilevel"/>
    <w:tmpl w:val="F1BC50B2"/>
    <w:lvl w:ilvl="0" w:tplc="21E26772">
      <w:start w:val="202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F14E3"/>
    <w:multiLevelType w:val="hybridMultilevel"/>
    <w:tmpl w:val="1B5E7016"/>
    <w:lvl w:ilvl="0" w:tplc="99B43AEE">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101A8"/>
    <w:multiLevelType w:val="multilevel"/>
    <w:tmpl w:val="6BF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B1F36"/>
    <w:multiLevelType w:val="multilevel"/>
    <w:tmpl w:val="086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A066A"/>
    <w:multiLevelType w:val="multilevel"/>
    <w:tmpl w:val="A54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A5DF9"/>
    <w:multiLevelType w:val="multilevel"/>
    <w:tmpl w:val="AC8AB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9F50E4"/>
    <w:multiLevelType w:val="multilevel"/>
    <w:tmpl w:val="E8A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C1FBF"/>
    <w:multiLevelType w:val="multilevel"/>
    <w:tmpl w:val="219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306497">
    <w:abstractNumId w:val="2"/>
  </w:num>
  <w:num w:numId="2" w16cid:durableId="2122723808">
    <w:abstractNumId w:val="5"/>
  </w:num>
  <w:num w:numId="3" w16cid:durableId="1318340889">
    <w:abstractNumId w:val="3"/>
  </w:num>
  <w:num w:numId="4" w16cid:durableId="480923257">
    <w:abstractNumId w:val="7"/>
  </w:num>
  <w:num w:numId="5" w16cid:durableId="1607810061">
    <w:abstractNumId w:val="4"/>
  </w:num>
  <w:num w:numId="6" w16cid:durableId="773474945">
    <w:abstractNumId w:val="6"/>
  </w:num>
  <w:num w:numId="7" w16cid:durableId="1380086886">
    <w:abstractNumId w:val="1"/>
  </w:num>
  <w:num w:numId="8" w16cid:durableId="76673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07"/>
    <w:rsid w:val="000011D7"/>
    <w:rsid w:val="000024B1"/>
    <w:rsid w:val="00002A71"/>
    <w:rsid w:val="0000322D"/>
    <w:rsid w:val="000043A4"/>
    <w:rsid w:val="00004E9B"/>
    <w:rsid w:val="00005092"/>
    <w:rsid w:val="00006C6E"/>
    <w:rsid w:val="0000783E"/>
    <w:rsid w:val="00007D01"/>
    <w:rsid w:val="00010ED0"/>
    <w:rsid w:val="00012C0B"/>
    <w:rsid w:val="00013A84"/>
    <w:rsid w:val="00020CCD"/>
    <w:rsid w:val="00024706"/>
    <w:rsid w:val="000267F2"/>
    <w:rsid w:val="00027933"/>
    <w:rsid w:val="00032A88"/>
    <w:rsid w:val="000342B1"/>
    <w:rsid w:val="0003441E"/>
    <w:rsid w:val="00034663"/>
    <w:rsid w:val="00037911"/>
    <w:rsid w:val="00040C8F"/>
    <w:rsid w:val="0004495C"/>
    <w:rsid w:val="0004604F"/>
    <w:rsid w:val="000462C3"/>
    <w:rsid w:val="00047494"/>
    <w:rsid w:val="00052EC8"/>
    <w:rsid w:val="00052FB5"/>
    <w:rsid w:val="00053484"/>
    <w:rsid w:val="00053A82"/>
    <w:rsid w:val="00054339"/>
    <w:rsid w:val="00056FC7"/>
    <w:rsid w:val="00057D69"/>
    <w:rsid w:val="00062739"/>
    <w:rsid w:val="00062D2F"/>
    <w:rsid w:val="00063607"/>
    <w:rsid w:val="00065090"/>
    <w:rsid w:val="00066953"/>
    <w:rsid w:val="000678B2"/>
    <w:rsid w:val="000678ED"/>
    <w:rsid w:val="0007031D"/>
    <w:rsid w:val="00071463"/>
    <w:rsid w:val="000732EE"/>
    <w:rsid w:val="00074FC8"/>
    <w:rsid w:val="00080A16"/>
    <w:rsid w:val="0008405F"/>
    <w:rsid w:val="000916F2"/>
    <w:rsid w:val="00092356"/>
    <w:rsid w:val="00092D7A"/>
    <w:rsid w:val="00095776"/>
    <w:rsid w:val="000A04B8"/>
    <w:rsid w:val="000A0EEB"/>
    <w:rsid w:val="000A2CEF"/>
    <w:rsid w:val="000A475C"/>
    <w:rsid w:val="000A5537"/>
    <w:rsid w:val="000A7281"/>
    <w:rsid w:val="000A76F1"/>
    <w:rsid w:val="000A7787"/>
    <w:rsid w:val="000B1C33"/>
    <w:rsid w:val="000B7F17"/>
    <w:rsid w:val="000C2C09"/>
    <w:rsid w:val="000C3563"/>
    <w:rsid w:val="000D2B76"/>
    <w:rsid w:val="000D3B1B"/>
    <w:rsid w:val="000D3BA9"/>
    <w:rsid w:val="000E1984"/>
    <w:rsid w:val="000E30E0"/>
    <w:rsid w:val="000E64EE"/>
    <w:rsid w:val="000E6A32"/>
    <w:rsid w:val="000E78CF"/>
    <w:rsid w:val="000E7D32"/>
    <w:rsid w:val="000F3657"/>
    <w:rsid w:val="000F49B4"/>
    <w:rsid w:val="000F5DBF"/>
    <w:rsid w:val="00100A3F"/>
    <w:rsid w:val="00104E0A"/>
    <w:rsid w:val="00105A88"/>
    <w:rsid w:val="00113C6B"/>
    <w:rsid w:val="00113FBA"/>
    <w:rsid w:val="001140AB"/>
    <w:rsid w:val="00122B41"/>
    <w:rsid w:val="0012342C"/>
    <w:rsid w:val="00123686"/>
    <w:rsid w:val="00130275"/>
    <w:rsid w:val="001326D6"/>
    <w:rsid w:val="00132DA1"/>
    <w:rsid w:val="00134567"/>
    <w:rsid w:val="001351E0"/>
    <w:rsid w:val="001356ED"/>
    <w:rsid w:val="00136091"/>
    <w:rsid w:val="00137062"/>
    <w:rsid w:val="00140031"/>
    <w:rsid w:val="00140C7D"/>
    <w:rsid w:val="001413AA"/>
    <w:rsid w:val="00141818"/>
    <w:rsid w:val="00141A89"/>
    <w:rsid w:val="0014300C"/>
    <w:rsid w:val="001437EF"/>
    <w:rsid w:val="00146564"/>
    <w:rsid w:val="00147232"/>
    <w:rsid w:val="00150976"/>
    <w:rsid w:val="00150FCF"/>
    <w:rsid w:val="00151871"/>
    <w:rsid w:val="001565FC"/>
    <w:rsid w:val="00157960"/>
    <w:rsid w:val="0016397A"/>
    <w:rsid w:val="0016438A"/>
    <w:rsid w:val="00166BF7"/>
    <w:rsid w:val="001678B4"/>
    <w:rsid w:val="001728DE"/>
    <w:rsid w:val="0017377F"/>
    <w:rsid w:val="00173ED1"/>
    <w:rsid w:val="00174549"/>
    <w:rsid w:val="0017647E"/>
    <w:rsid w:val="00177540"/>
    <w:rsid w:val="00181BFA"/>
    <w:rsid w:val="001820BE"/>
    <w:rsid w:val="00182C5F"/>
    <w:rsid w:val="001831F6"/>
    <w:rsid w:val="00183D12"/>
    <w:rsid w:val="00184E99"/>
    <w:rsid w:val="001859A9"/>
    <w:rsid w:val="00185E32"/>
    <w:rsid w:val="0019282C"/>
    <w:rsid w:val="00197CDF"/>
    <w:rsid w:val="001A00E2"/>
    <w:rsid w:val="001A00FA"/>
    <w:rsid w:val="001A0F7F"/>
    <w:rsid w:val="001A3A65"/>
    <w:rsid w:val="001A41FB"/>
    <w:rsid w:val="001A4FD5"/>
    <w:rsid w:val="001A5AD1"/>
    <w:rsid w:val="001A71B4"/>
    <w:rsid w:val="001B1C2D"/>
    <w:rsid w:val="001B2942"/>
    <w:rsid w:val="001B4A77"/>
    <w:rsid w:val="001B4B92"/>
    <w:rsid w:val="001B6757"/>
    <w:rsid w:val="001B739C"/>
    <w:rsid w:val="001B7B50"/>
    <w:rsid w:val="001C03A6"/>
    <w:rsid w:val="001C20D5"/>
    <w:rsid w:val="001C32F2"/>
    <w:rsid w:val="001C47AD"/>
    <w:rsid w:val="001D1308"/>
    <w:rsid w:val="001D1724"/>
    <w:rsid w:val="001D2303"/>
    <w:rsid w:val="001D2D00"/>
    <w:rsid w:val="001D2D7A"/>
    <w:rsid w:val="001D34A1"/>
    <w:rsid w:val="001D3607"/>
    <w:rsid w:val="001D4399"/>
    <w:rsid w:val="001D5238"/>
    <w:rsid w:val="001D6075"/>
    <w:rsid w:val="001D6940"/>
    <w:rsid w:val="001D6B93"/>
    <w:rsid w:val="001D6BCA"/>
    <w:rsid w:val="001D6F7D"/>
    <w:rsid w:val="001D7D1A"/>
    <w:rsid w:val="001E022A"/>
    <w:rsid w:val="001E0EF2"/>
    <w:rsid w:val="001E4C61"/>
    <w:rsid w:val="001E68E0"/>
    <w:rsid w:val="001E76F6"/>
    <w:rsid w:val="001E7872"/>
    <w:rsid w:val="001F26AE"/>
    <w:rsid w:val="001F2B52"/>
    <w:rsid w:val="001F690F"/>
    <w:rsid w:val="001F7F8D"/>
    <w:rsid w:val="002002E8"/>
    <w:rsid w:val="002003C2"/>
    <w:rsid w:val="00201A63"/>
    <w:rsid w:val="00201DFF"/>
    <w:rsid w:val="002049B8"/>
    <w:rsid w:val="00210367"/>
    <w:rsid w:val="00210454"/>
    <w:rsid w:val="00211419"/>
    <w:rsid w:val="00214E28"/>
    <w:rsid w:val="00215109"/>
    <w:rsid w:val="00217853"/>
    <w:rsid w:val="0022329A"/>
    <w:rsid w:val="00224B03"/>
    <w:rsid w:val="00225C11"/>
    <w:rsid w:val="00226705"/>
    <w:rsid w:val="00230828"/>
    <w:rsid w:val="00231B87"/>
    <w:rsid w:val="002330C0"/>
    <w:rsid w:val="00233DAF"/>
    <w:rsid w:val="00243A44"/>
    <w:rsid w:val="00245A29"/>
    <w:rsid w:val="00250501"/>
    <w:rsid w:val="00251FBC"/>
    <w:rsid w:val="00253D97"/>
    <w:rsid w:val="00254CC0"/>
    <w:rsid w:val="0025630F"/>
    <w:rsid w:val="00257C2D"/>
    <w:rsid w:val="00262819"/>
    <w:rsid w:val="00263516"/>
    <w:rsid w:val="0026387E"/>
    <w:rsid w:val="0026536A"/>
    <w:rsid w:val="00271110"/>
    <w:rsid w:val="0027186C"/>
    <w:rsid w:val="002727B3"/>
    <w:rsid w:val="0027427E"/>
    <w:rsid w:val="0027443C"/>
    <w:rsid w:val="00275AB5"/>
    <w:rsid w:val="002763C4"/>
    <w:rsid w:val="00277ECC"/>
    <w:rsid w:val="00281ABE"/>
    <w:rsid w:val="00281EFD"/>
    <w:rsid w:val="00283FAA"/>
    <w:rsid w:val="00284183"/>
    <w:rsid w:val="00286CDB"/>
    <w:rsid w:val="0028765B"/>
    <w:rsid w:val="00287FEB"/>
    <w:rsid w:val="00291BC3"/>
    <w:rsid w:val="00291CA7"/>
    <w:rsid w:val="002945BA"/>
    <w:rsid w:val="00294FCA"/>
    <w:rsid w:val="00296771"/>
    <w:rsid w:val="00296E2E"/>
    <w:rsid w:val="00297E1A"/>
    <w:rsid w:val="002A01C8"/>
    <w:rsid w:val="002A2A45"/>
    <w:rsid w:val="002A3CA5"/>
    <w:rsid w:val="002A415E"/>
    <w:rsid w:val="002A481D"/>
    <w:rsid w:val="002A4997"/>
    <w:rsid w:val="002A68CB"/>
    <w:rsid w:val="002B6D72"/>
    <w:rsid w:val="002B7DC8"/>
    <w:rsid w:val="002C0AA7"/>
    <w:rsid w:val="002C1EFB"/>
    <w:rsid w:val="002C3B5A"/>
    <w:rsid w:val="002C4428"/>
    <w:rsid w:val="002C5440"/>
    <w:rsid w:val="002C5625"/>
    <w:rsid w:val="002C6146"/>
    <w:rsid w:val="002D1957"/>
    <w:rsid w:val="002D37A1"/>
    <w:rsid w:val="002D6CCD"/>
    <w:rsid w:val="002D76A3"/>
    <w:rsid w:val="002E3729"/>
    <w:rsid w:val="002E4D05"/>
    <w:rsid w:val="002E628A"/>
    <w:rsid w:val="002E65B7"/>
    <w:rsid w:val="002E7CA8"/>
    <w:rsid w:val="002F0BA7"/>
    <w:rsid w:val="002F2BCA"/>
    <w:rsid w:val="002F65A6"/>
    <w:rsid w:val="002F71EC"/>
    <w:rsid w:val="00300E1D"/>
    <w:rsid w:val="0030392B"/>
    <w:rsid w:val="00304C35"/>
    <w:rsid w:val="00305228"/>
    <w:rsid w:val="0030534A"/>
    <w:rsid w:val="003064A9"/>
    <w:rsid w:val="003123F9"/>
    <w:rsid w:val="00313B48"/>
    <w:rsid w:val="00314B8A"/>
    <w:rsid w:val="00314F01"/>
    <w:rsid w:val="003229CE"/>
    <w:rsid w:val="0032318D"/>
    <w:rsid w:val="00323504"/>
    <w:rsid w:val="003238E0"/>
    <w:rsid w:val="00323C8D"/>
    <w:rsid w:val="00323E7F"/>
    <w:rsid w:val="00324CC9"/>
    <w:rsid w:val="00327581"/>
    <w:rsid w:val="00330058"/>
    <w:rsid w:val="003331AA"/>
    <w:rsid w:val="00333BDE"/>
    <w:rsid w:val="00333F07"/>
    <w:rsid w:val="00333F55"/>
    <w:rsid w:val="00340FF4"/>
    <w:rsid w:val="00342222"/>
    <w:rsid w:val="00342938"/>
    <w:rsid w:val="00343D3D"/>
    <w:rsid w:val="003454BF"/>
    <w:rsid w:val="00345FE0"/>
    <w:rsid w:val="00346689"/>
    <w:rsid w:val="00347474"/>
    <w:rsid w:val="00350033"/>
    <w:rsid w:val="0035186E"/>
    <w:rsid w:val="00351EB2"/>
    <w:rsid w:val="00354014"/>
    <w:rsid w:val="00356059"/>
    <w:rsid w:val="00361215"/>
    <w:rsid w:val="003629C8"/>
    <w:rsid w:val="00362C57"/>
    <w:rsid w:val="003651DC"/>
    <w:rsid w:val="0036636D"/>
    <w:rsid w:val="00367AA0"/>
    <w:rsid w:val="00370279"/>
    <w:rsid w:val="00370903"/>
    <w:rsid w:val="003717B1"/>
    <w:rsid w:val="003721CC"/>
    <w:rsid w:val="0037236B"/>
    <w:rsid w:val="00372BFE"/>
    <w:rsid w:val="00376BE8"/>
    <w:rsid w:val="00381247"/>
    <w:rsid w:val="0038226A"/>
    <w:rsid w:val="00382662"/>
    <w:rsid w:val="00384AE4"/>
    <w:rsid w:val="00384C29"/>
    <w:rsid w:val="00384FEB"/>
    <w:rsid w:val="00392412"/>
    <w:rsid w:val="003938D8"/>
    <w:rsid w:val="003949E0"/>
    <w:rsid w:val="003A1708"/>
    <w:rsid w:val="003A18BA"/>
    <w:rsid w:val="003A3A2B"/>
    <w:rsid w:val="003B0916"/>
    <w:rsid w:val="003B0D28"/>
    <w:rsid w:val="003B272C"/>
    <w:rsid w:val="003B2752"/>
    <w:rsid w:val="003B2F38"/>
    <w:rsid w:val="003C0DB1"/>
    <w:rsid w:val="003C3733"/>
    <w:rsid w:val="003C3824"/>
    <w:rsid w:val="003C411B"/>
    <w:rsid w:val="003C4169"/>
    <w:rsid w:val="003C5E40"/>
    <w:rsid w:val="003C687A"/>
    <w:rsid w:val="003D1A0F"/>
    <w:rsid w:val="003D4ADF"/>
    <w:rsid w:val="003D5637"/>
    <w:rsid w:val="003E0BF4"/>
    <w:rsid w:val="003E2A4E"/>
    <w:rsid w:val="003E4118"/>
    <w:rsid w:val="003E41B1"/>
    <w:rsid w:val="003E435D"/>
    <w:rsid w:val="003E4C0D"/>
    <w:rsid w:val="003F0E8F"/>
    <w:rsid w:val="003F158A"/>
    <w:rsid w:val="003F51B0"/>
    <w:rsid w:val="003F74BF"/>
    <w:rsid w:val="00400A4E"/>
    <w:rsid w:val="00400C3A"/>
    <w:rsid w:val="00401033"/>
    <w:rsid w:val="00406545"/>
    <w:rsid w:val="00410629"/>
    <w:rsid w:val="0041111E"/>
    <w:rsid w:val="00412EF6"/>
    <w:rsid w:val="00414FBB"/>
    <w:rsid w:val="00416B98"/>
    <w:rsid w:val="004173C4"/>
    <w:rsid w:val="0042048F"/>
    <w:rsid w:val="00424136"/>
    <w:rsid w:val="00427C09"/>
    <w:rsid w:val="0043210C"/>
    <w:rsid w:val="00433636"/>
    <w:rsid w:val="00434CCE"/>
    <w:rsid w:val="00440450"/>
    <w:rsid w:val="00440F5D"/>
    <w:rsid w:val="00441799"/>
    <w:rsid w:val="00442B9E"/>
    <w:rsid w:val="00444E95"/>
    <w:rsid w:val="0044500B"/>
    <w:rsid w:val="004456C7"/>
    <w:rsid w:val="004467E2"/>
    <w:rsid w:val="00446A7E"/>
    <w:rsid w:val="00447510"/>
    <w:rsid w:val="00453447"/>
    <w:rsid w:val="00456A0B"/>
    <w:rsid w:val="00457661"/>
    <w:rsid w:val="004600F7"/>
    <w:rsid w:val="00460159"/>
    <w:rsid w:val="00464B26"/>
    <w:rsid w:val="00465D74"/>
    <w:rsid w:val="00466AB8"/>
    <w:rsid w:val="0046777C"/>
    <w:rsid w:val="00470B1E"/>
    <w:rsid w:val="0047147A"/>
    <w:rsid w:val="004722EB"/>
    <w:rsid w:val="00472A6C"/>
    <w:rsid w:val="0048056A"/>
    <w:rsid w:val="00480DA8"/>
    <w:rsid w:val="00482BE2"/>
    <w:rsid w:val="00484C88"/>
    <w:rsid w:val="00486F08"/>
    <w:rsid w:val="00491578"/>
    <w:rsid w:val="004916B2"/>
    <w:rsid w:val="00496DCC"/>
    <w:rsid w:val="00496ECA"/>
    <w:rsid w:val="004976ED"/>
    <w:rsid w:val="00497F16"/>
    <w:rsid w:val="004A02D0"/>
    <w:rsid w:val="004A1A1D"/>
    <w:rsid w:val="004A3CE8"/>
    <w:rsid w:val="004A45E0"/>
    <w:rsid w:val="004A4FEE"/>
    <w:rsid w:val="004A5E65"/>
    <w:rsid w:val="004A64D5"/>
    <w:rsid w:val="004A6C39"/>
    <w:rsid w:val="004B7F87"/>
    <w:rsid w:val="004C0B05"/>
    <w:rsid w:val="004C20B7"/>
    <w:rsid w:val="004C2127"/>
    <w:rsid w:val="004C3BDD"/>
    <w:rsid w:val="004C54AE"/>
    <w:rsid w:val="004C68E4"/>
    <w:rsid w:val="004C6ABC"/>
    <w:rsid w:val="004D1AE7"/>
    <w:rsid w:val="004D20B8"/>
    <w:rsid w:val="004D2B60"/>
    <w:rsid w:val="004D2BBF"/>
    <w:rsid w:val="004D5596"/>
    <w:rsid w:val="004D5BD4"/>
    <w:rsid w:val="004E55E4"/>
    <w:rsid w:val="004E63CA"/>
    <w:rsid w:val="004E6D7E"/>
    <w:rsid w:val="004F0C32"/>
    <w:rsid w:val="004F27BF"/>
    <w:rsid w:val="004F3D55"/>
    <w:rsid w:val="004F50C0"/>
    <w:rsid w:val="004F6F44"/>
    <w:rsid w:val="00500EE9"/>
    <w:rsid w:val="00505A3E"/>
    <w:rsid w:val="005119B0"/>
    <w:rsid w:val="00513052"/>
    <w:rsid w:val="00513D1F"/>
    <w:rsid w:val="00514CB1"/>
    <w:rsid w:val="005151BF"/>
    <w:rsid w:val="0051698D"/>
    <w:rsid w:val="00517AEE"/>
    <w:rsid w:val="005201D8"/>
    <w:rsid w:val="00520A6F"/>
    <w:rsid w:val="00521810"/>
    <w:rsid w:val="00522B56"/>
    <w:rsid w:val="005277AC"/>
    <w:rsid w:val="0053105D"/>
    <w:rsid w:val="00532CAA"/>
    <w:rsid w:val="00535E58"/>
    <w:rsid w:val="0053675C"/>
    <w:rsid w:val="00536914"/>
    <w:rsid w:val="00536C76"/>
    <w:rsid w:val="00540E6F"/>
    <w:rsid w:val="00544B54"/>
    <w:rsid w:val="00547942"/>
    <w:rsid w:val="005500FD"/>
    <w:rsid w:val="00550C93"/>
    <w:rsid w:val="00551AFC"/>
    <w:rsid w:val="00553FD8"/>
    <w:rsid w:val="0055444C"/>
    <w:rsid w:val="00555532"/>
    <w:rsid w:val="00557417"/>
    <w:rsid w:val="0055770D"/>
    <w:rsid w:val="00557726"/>
    <w:rsid w:val="00560912"/>
    <w:rsid w:val="00562635"/>
    <w:rsid w:val="00563A3B"/>
    <w:rsid w:val="005667FF"/>
    <w:rsid w:val="005677F8"/>
    <w:rsid w:val="00571567"/>
    <w:rsid w:val="00573299"/>
    <w:rsid w:val="00574933"/>
    <w:rsid w:val="005801EB"/>
    <w:rsid w:val="00583DA3"/>
    <w:rsid w:val="00584833"/>
    <w:rsid w:val="005857E2"/>
    <w:rsid w:val="00586163"/>
    <w:rsid w:val="0059097E"/>
    <w:rsid w:val="00592A20"/>
    <w:rsid w:val="00594CA4"/>
    <w:rsid w:val="005950FE"/>
    <w:rsid w:val="005958C0"/>
    <w:rsid w:val="005968A2"/>
    <w:rsid w:val="005A0549"/>
    <w:rsid w:val="005A0868"/>
    <w:rsid w:val="005A2FC6"/>
    <w:rsid w:val="005A3A2B"/>
    <w:rsid w:val="005A42F1"/>
    <w:rsid w:val="005B3237"/>
    <w:rsid w:val="005B5A9D"/>
    <w:rsid w:val="005C0B73"/>
    <w:rsid w:val="005C0C3B"/>
    <w:rsid w:val="005C18D4"/>
    <w:rsid w:val="005C558E"/>
    <w:rsid w:val="005C62BB"/>
    <w:rsid w:val="005D3A39"/>
    <w:rsid w:val="005D491B"/>
    <w:rsid w:val="005D4E35"/>
    <w:rsid w:val="005D533B"/>
    <w:rsid w:val="005D5402"/>
    <w:rsid w:val="005D55EE"/>
    <w:rsid w:val="005D611D"/>
    <w:rsid w:val="005D66E6"/>
    <w:rsid w:val="005D6D79"/>
    <w:rsid w:val="005E3A6E"/>
    <w:rsid w:val="005E495F"/>
    <w:rsid w:val="005E507A"/>
    <w:rsid w:val="005E73D0"/>
    <w:rsid w:val="005F0FA4"/>
    <w:rsid w:val="005F2B76"/>
    <w:rsid w:val="005F532E"/>
    <w:rsid w:val="005F6D3A"/>
    <w:rsid w:val="006021BB"/>
    <w:rsid w:val="00602F78"/>
    <w:rsid w:val="00605C67"/>
    <w:rsid w:val="00607306"/>
    <w:rsid w:val="00610D03"/>
    <w:rsid w:val="00611A0A"/>
    <w:rsid w:val="00614412"/>
    <w:rsid w:val="00614C8E"/>
    <w:rsid w:val="00616AB5"/>
    <w:rsid w:val="00616BAE"/>
    <w:rsid w:val="00617463"/>
    <w:rsid w:val="006175F3"/>
    <w:rsid w:val="00624EAA"/>
    <w:rsid w:val="00625680"/>
    <w:rsid w:val="0062578B"/>
    <w:rsid w:val="00627755"/>
    <w:rsid w:val="00630609"/>
    <w:rsid w:val="0063120A"/>
    <w:rsid w:val="00631B8A"/>
    <w:rsid w:val="00632090"/>
    <w:rsid w:val="00633A62"/>
    <w:rsid w:val="0064165B"/>
    <w:rsid w:val="00644DAA"/>
    <w:rsid w:val="00646797"/>
    <w:rsid w:val="00646BA5"/>
    <w:rsid w:val="0064723B"/>
    <w:rsid w:val="006474D3"/>
    <w:rsid w:val="00647657"/>
    <w:rsid w:val="006479E4"/>
    <w:rsid w:val="00647FEF"/>
    <w:rsid w:val="006516F2"/>
    <w:rsid w:val="00654617"/>
    <w:rsid w:val="00655AC5"/>
    <w:rsid w:val="00656073"/>
    <w:rsid w:val="006566D3"/>
    <w:rsid w:val="00656BC8"/>
    <w:rsid w:val="0065700E"/>
    <w:rsid w:val="00657C2E"/>
    <w:rsid w:val="00660328"/>
    <w:rsid w:val="006612FA"/>
    <w:rsid w:val="0066391C"/>
    <w:rsid w:val="00664208"/>
    <w:rsid w:val="00664752"/>
    <w:rsid w:val="006649BA"/>
    <w:rsid w:val="00665060"/>
    <w:rsid w:val="00666F72"/>
    <w:rsid w:val="00667BCF"/>
    <w:rsid w:val="00671654"/>
    <w:rsid w:val="00671EF2"/>
    <w:rsid w:val="0067293F"/>
    <w:rsid w:val="00674E7F"/>
    <w:rsid w:val="00681084"/>
    <w:rsid w:val="006810E3"/>
    <w:rsid w:val="00682AED"/>
    <w:rsid w:val="006831A6"/>
    <w:rsid w:val="006865C1"/>
    <w:rsid w:val="00687DE9"/>
    <w:rsid w:val="0069399E"/>
    <w:rsid w:val="006950B6"/>
    <w:rsid w:val="0069651A"/>
    <w:rsid w:val="00696A45"/>
    <w:rsid w:val="006A0AA4"/>
    <w:rsid w:val="006A2D76"/>
    <w:rsid w:val="006A3B55"/>
    <w:rsid w:val="006A5888"/>
    <w:rsid w:val="006A5927"/>
    <w:rsid w:val="006A5EAE"/>
    <w:rsid w:val="006A61C5"/>
    <w:rsid w:val="006B00C9"/>
    <w:rsid w:val="006B0EBD"/>
    <w:rsid w:val="006B1636"/>
    <w:rsid w:val="006B4AFA"/>
    <w:rsid w:val="006B583B"/>
    <w:rsid w:val="006B69E5"/>
    <w:rsid w:val="006C2D17"/>
    <w:rsid w:val="006C36C4"/>
    <w:rsid w:val="006C4313"/>
    <w:rsid w:val="006C4484"/>
    <w:rsid w:val="006C6A3E"/>
    <w:rsid w:val="006C7B71"/>
    <w:rsid w:val="006D2119"/>
    <w:rsid w:val="006D23BE"/>
    <w:rsid w:val="006D2FD2"/>
    <w:rsid w:val="006D40A3"/>
    <w:rsid w:val="006D5E63"/>
    <w:rsid w:val="006E4DF5"/>
    <w:rsid w:val="006E5798"/>
    <w:rsid w:val="006E691D"/>
    <w:rsid w:val="006E7175"/>
    <w:rsid w:val="006F0A9A"/>
    <w:rsid w:val="006F37B0"/>
    <w:rsid w:val="006F40B0"/>
    <w:rsid w:val="007024F6"/>
    <w:rsid w:val="007042BA"/>
    <w:rsid w:val="00705811"/>
    <w:rsid w:val="00707D8A"/>
    <w:rsid w:val="007117B7"/>
    <w:rsid w:val="00713070"/>
    <w:rsid w:val="007141BB"/>
    <w:rsid w:val="00714260"/>
    <w:rsid w:val="007148A7"/>
    <w:rsid w:val="00714AEC"/>
    <w:rsid w:val="00715095"/>
    <w:rsid w:val="00715A5F"/>
    <w:rsid w:val="00715C66"/>
    <w:rsid w:val="00717D0B"/>
    <w:rsid w:val="00721FBB"/>
    <w:rsid w:val="00722CED"/>
    <w:rsid w:val="007252CA"/>
    <w:rsid w:val="00725443"/>
    <w:rsid w:val="00726305"/>
    <w:rsid w:val="00727112"/>
    <w:rsid w:val="007272E0"/>
    <w:rsid w:val="00727E67"/>
    <w:rsid w:val="00730683"/>
    <w:rsid w:val="007308EF"/>
    <w:rsid w:val="007330DC"/>
    <w:rsid w:val="00733E90"/>
    <w:rsid w:val="007344F6"/>
    <w:rsid w:val="007400C2"/>
    <w:rsid w:val="00742D4D"/>
    <w:rsid w:val="00744908"/>
    <w:rsid w:val="00751902"/>
    <w:rsid w:val="00751B66"/>
    <w:rsid w:val="00751B88"/>
    <w:rsid w:val="00753D60"/>
    <w:rsid w:val="007550AD"/>
    <w:rsid w:val="00756B5A"/>
    <w:rsid w:val="00761079"/>
    <w:rsid w:val="00761319"/>
    <w:rsid w:val="00762FC2"/>
    <w:rsid w:val="00763971"/>
    <w:rsid w:val="00764BE4"/>
    <w:rsid w:val="007651EC"/>
    <w:rsid w:val="00765729"/>
    <w:rsid w:val="0076714D"/>
    <w:rsid w:val="00771A84"/>
    <w:rsid w:val="0077207C"/>
    <w:rsid w:val="00773192"/>
    <w:rsid w:val="00773785"/>
    <w:rsid w:val="0077382C"/>
    <w:rsid w:val="0077585A"/>
    <w:rsid w:val="0077701A"/>
    <w:rsid w:val="00780B8C"/>
    <w:rsid w:val="00780D11"/>
    <w:rsid w:val="00781E92"/>
    <w:rsid w:val="0078393F"/>
    <w:rsid w:val="00783D07"/>
    <w:rsid w:val="00784879"/>
    <w:rsid w:val="00792DD5"/>
    <w:rsid w:val="00794543"/>
    <w:rsid w:val="00795532"/>
    <w:rsid w:val="007A0D3E"/>
    <w:rsid w:val="007A1447"/>
    <w:rsid w:val="007A17DB"/>
    <w:rsid w:val="007A1E5C"/>
    <w:rsid w:val="007A46D5"/>
    <w:rsid w:val="007A5095"/>
    <w:rsid w:val="007A681E"/>
    <w:rsid w:val="007A6B78"/>
    <w:rsid w:val="007A7809"/>
    <w:rsid w:val="007A7DA1"/>
    <w:rsid w:val="007B1103"/>
    <w:rsid w:val="007B16FA"/>
    <w:rsid w:val="007B44E9"/>
    <w:rsid w:val="007B4C09"/>
    <w:rsid w:val="007B5926"/>
    <w:rsid w:val="007B5FD7"/>
    <w:rsid w:val="007C09DC"/>
    <w:rsid w:val="007C0B38"/>
    <w:rsid w:val="007C391F"/>
    <w:rsid w:val="007C42D9"/>
    <w:rsid w:val="007C4858"/>
    <w:rsid w:val="007D2A1D"/>
    <w:rsid w:val="007D2E96"/>
    <w:rsid w:val="007D36E0"/>
    <w:rsid w:val="007D524A"/>
    <w:rsid w:val="007D76F4"/>
    <w:rsid w:val="007E1716"/>
    <w:rsid w:val="007E3429"/>
    <w:rsid w:val="007E37D0"/>
    <w:rsid w:val="007E5E80"/>
    <w:rsid w:val="007E777A"/>
    <w:rsid w:val="007F07CA"/>
    <w:rsid w:val="007F088B"/>
    <w:rsid w:val="007F0C35"/>
    <w:rsid w:val="007F33CF"/>
    <w:rsid w:val="007F6215"/>
    <w:rsid w:val="007F63AC"/>
    <w:rsid w:val="007F64BC"/>
    <w:rsid w:val="007F66A6"/>
    <w:rsid w:val="007F6C8B"/>
    <w:rsid w:val="007F704D"/>
    <w:rsid w:val="00801DD4"/>
    <w:rsid w:val="00803530"/>
    <w:rsid w:val="0080505A"/>
    <w:rsid w:val="00806381"/>
    <w:rsid w:val="008071CC"/>
    <w:rsid w:val="0081278F"/>
    <w:rsid w:val="00814AB4"/>
    <w:rsid w:val="00814B8A"/>
    <w:rsid w:val="00815A31"/>
    <w:rsid w:val="00816CCB"/>
    <w:rsid w:val="00820358"/>
    <w:rsid w:val="00823357"/>
    <w:rsid w:val="00824637"/>
    <w:rsid w:val="00825E5D"/>
    <w:rsid w:val="008267E7"/>
    <w:rsid w:val="00833679"/>
    <w:rsid w:val="008336BE"/>
    <w:rsid w:val="008362FD"/>
    <w:rsid w:val="00837574"/>
    <w:rsid w:val="00840165"/>
    <w:rsid w:val="00840692"/>
    <w:rsid w:val="0084244F"/>
    <w:rsid w:val="00846A9F"/>
    <w:rsid w:val="0085126F"/>
    <w:rsid w:val="00851839"/>
    <w:rsid w:val="008528BF"/>
    <w:rsid w:val="0085467C"/>
    <w:rsid w:val="008547C9"/>
    <w:rsid w:val="00854A92"/>
    <w:rsid w:val="00857853"/>
    <w:rsid w:val="00860D92"/>
    <w:rsid w:val="0086121E"/>
    <w:rsid w:val="00864A05"/>
    <w:rsid w:val="00866DEE"/>
    <w:rsid w:val="008756E6"/>
    <w:rsid w:val="008758BF"/>
    <w:rsid w:val="00876545"/>
    <w:rsid w:val="0087739E"/>
    <w:rsid w:val="00877702"/>
    <w:rsid w:val="008778F6"/>
    <w:rsid w:val="00877FB9"/>
    <w:rsid w:val="00880E08"/>
    <w:rsid w:val="00882E8E"/>
    <w:rsid w:val="00882F62"/>
    <w:rsid w:val="0088344A"/>
    <w:rsid w:val="00884963"/>
    <w:rsid w:val="00885132"/>
    <w:rsid w:val="00886599"/>
    <w:rsid w:val="00887379"/>
    <w:rsid w:val="00893D24"/>
    <w:rsid w:val="00895720"/>
    <w:rsid w:val="00895EB9"/>
    <w:rsid w:val="00896D33"/>
    <w:rsid w:val="0089791D"/>
    <w:rsid w:val="008A268F"/>
    <w:rsid w:val="008A273E"/>
    <w:rsid w:val="008A3FCF"/>
    <w:rsid w:val="008A4569"/>
    <w:rsid w:val="008A5E9F"/>
    <w:rsid w:val="008A69A2"/>
    <w:rsid w:val="008B4CA6"/>
    <w:rsid w:val="008C09AE"/>
    <w:rsid w:val="008C0C39"/>
    <w:rsid w:val="008C5545"/>
    <w:rsid w:val="008C5793"/>
    <w:rsid w:val="008C664D"/>
    <w:rsid w:val="008D1029"/>
    <w:rsid w:val="008D1CBA"/>
    <w:rsid w:val="008D23D4"/>
    <w:rsid w:val="008D32F1"/>
    <w:rsid w:val="008D5B23"/>
    <w:rsid w:val="008E032F"/>
    <w:rsid w:val="008E184B"/>
    <w:rsid w:val="008E37E2"/>
    <w:rsid w:val="008E4071"/>
    <w:rsid w:val="008E4417"/>
    <w:rsid w:val="008E5C83"/>
    <w:rsid w:val="008E675D"/>
    <w:rsid w:val="008F2AAB"/>
    <w:rsid w:val="008F42D5"/>
    <w:rsid w:val="008F534F"/>
    <w:rsid w:val="008F7245"/>
    <w:rsid w:val="008F76A2"/>
    <w:rsid w:val="008F7A99"/>
    <w:rsid w:val="00901D7C"/>
    <w:rsid w:val="00904A16"/>
    <w:rsid w:val="00904D36"/>
    <w:rsid w:val="00910F6A"/>
    <w:rsid w:val="009133E4"/>
    <w:rsid w:val="00913512"/>
    <w:rsid w:val="009141E8"/>
    <w:rsid w:val="00914AE6"/>
    <w:rsid w:val="00916FBA"/>
    <w:rsid w:val="0092098D"/>
    <w:rsid w:val="0092400D"/>
    <w:rsid w:val="00932784"/>
    <w:rsid w:val="009335BF"/>
    <w:rsid w:val="00934037"/>
    <w:rsid w:val="00934751"/>
    <w:rsid w:val="00935CA6"/>
    <w:rsid w:val="0093694D"/>
    <w:rsid w:val="0093731F"/>
    <w:rsid w:val="00937F53"/>
    <w:rsid w:val="009408C9"/>
    <w:rsid w:val="009437B4"/>
    <w:rsid w:val="0094656A"/>
    <w:rsid w:val="00946E18"/>
    <w:rsid w:val="0095033B"/>
    <w:rsid w:val="009540E0"/>
    <w:rsid w:val="009546D3"/>
    <w:rsid w:val="00955CEB"/>
    <w:rsid w:val="00956059"/>
    <w:rsid w:val="00956198"/>
    <w:rsid w:val="009566ED"/>
    <w:rsid w:val="00956D18"/>
    <w:rsid w:val="009610F9"/>
    <w:rsid w:val="00962230"/>
    <w:rsid w:val="0096451E"/>
    <w:rsid w:val="009657E7"/>
    <w:rsid w:val="00965F4E"/>
    <w:rsid w:val="00972288"/>
    <w:rsid w:val="009726A3"/>
    <w:rsid w:val="009750F6"/>
    <w:rsid w:val="009778DD"/>
    <w:rsid w:val="00977ACC"/>
    <w:rsid w:val="00981325"/>
    <w:rsid w:val="00982435"/>
    <w:rsid w:val="00982AA8"/>
    <w:rsid w:val="0098302F"/>
    <w:rsid w:val="00983F76"/>
    <w:rsid w:val="00984EC5"/>
    <w:rsid w:val="009870AD"/>
    <w:rsid w:val="0099198A"/>
    <w:rsid w:val="009954BA"/>
    <w:rsid w:val="009A0FE8"/>
    <w:rsid w:val="009A1223"/>
    <w:rsid w:val="009A3BC0"/>
    <w:rsid w:val="009A4297"/>
    <w:rsid w:val="009A52E1"/>
    <w:rsid w:val="009A6F25"/>
    <w:rsid w:val="009B128D"/>
    <w:rsid w:val="009B5558"/>
    <w:rsid w:val="009B5EEC"/>
    <w:rsid w:val="009B7AB8"/>
    <w:rsid w:val="009B7B54"/>
    <w:rsid w:val="009C0F34"/>
    <w:rsid w:val="009C3097"/>
    <w:rsid w:val="009C401A"/>
    <w:rsid w:val="009C4B90"/>
    <w:rsid w:val="009D08D2"/>
    <w:rsid w:val="009D0928"/>
    <w:rsid w:val="009D12CA"/>
    <w:rsid w:val="009D24EA"/>
    <w:rsid w:val="009D399D"/>
    <w:rsid w:val="009D4B59"/>
    <w:rsid w:val="009E0A30"/>
    <w:rsid w:val="009E3619"/>
    <w:rsid w:val="009E3FD3"/>
    <w:rsid w:val="009F11C7"/>
    <w:rsid w:val="009F1B08"/>
    <w:rsid w:val="009F363D"/>
    <w:rsid w:val="009F61DA"/>
    <w:rsid w:val="00A02EAA"/>
    <w:rsid w:val="00A05CA4"/>
    <w:rsid w:val="00A07699"/>
    <w:rsid w:val="00A12E2D"/>
    <w:rsid w:val="00A136A2"/>
    <w:rsid w:val="00A13ABF"/>
    <w:rsid w:val="00A14883"/>
    <w:rsid w:val="00A15316"/>
    <w:rsid w:val="00A15BBD"/>
    <w:rsid w:val="00A2037E"/>
    <w:rsid w:val="00A216A5"/>
    <w:rsid w:val="00A224EA"/>
    <w:rsid w:val="00A237BC"/>
    <w:rsid w:val="00A24DAE"/>
    <w:rsid w:val="00A24DDE"/>
    <w:rsid w:val="00A250D8"/>
    <w:rsid w:val="00A25CFD"/>
    <w:rsid w:val="00A3132B"/>
    <w:rsid w:val="00A326E9"/>
    <w:rsid w:val="00A3292B"/>
    <w:rsid w:val="00A32C68"/>
    <w:rsid w:val="00A337EE"/>
    <w:rsid w:val="00A367DF"/>
    <w:rsid w:val="00A369F8"/>
    <w:rsid w:val="00A3733C"/>
    <w:rsid w:val="00A37707"/>
    <w:rsid w:val="00A37926"/>
    <w:rsid w:val="00A4056A"/>
    <w:rsid w:val="00A42414"/>
    <w:rsid w:val="00A43F00"/>
    <w:rsid w:val="00A44127"/>
    <w:rsid w:val="00A45CE2"/>
    <w:rsid w:val="00A472A9"/>
    <w:rsid w:val="00A47F95"/>
    <w:rsid w:val="00A5141A"/>
    <w:rsid w:val="00A545D3"/>
    <w:rsid w:val="00A546EC"/>
    <w:rsid w:val="00A555C6"/>
    <w:rsid w:val="00A55D93"/>
    <w:rsid w:val="00A55F0F"/>
    <w:rsid w:val="00A6188E"/>
    <w:rsid w:val="00A623D9"/>
    <w:rsid w:val="00A62CDD"/>
    <w:rsid w:val="00A63FCE"/>
    <w:rsid w:val="00A64374"/>
    <w:rsid w:val="00A674BB"/>
    <w:rsid w:val="00A707E2"/>
    <w:rsid w:val="00A71615"/>
    <w:rsid w:val="00A725F8"/>
    <w:rsid w:val="00A732AC"/>
    <w:rsid w:val="00A7663B"/>
    <w:rsid w:val="00A76F1D"/>
    <w:rsid w:val="00A823D7"/>
    <w:rsid w:val="00A82938"/>
    <w:rsid w:val="00A82A7D"/>
    <w:rsid w:val="00A82D7F"/>
    <w:rsid w:val="00A83D2F"/>
    <w:rsid w:val="00A84562"/>
    <w:rsid w:val="00A85627"/>
    <w:rsid w:val="00A87599"/>
    <w:rsid w:val="00A92150"/>
    <w:rsid w:val="00A92A31"/>
    <w:rsid w:val="00A9541E"/>
    <w:rsid w:val="00A96260"/>
    <w:rsid w:val="00AA2899"/>
    <w:rsid w:val="00AA2EC5"/>
    <w:rsid w:val="00AA692C"/>
    <w:rsid w:val="00AB3671"/>
    <w:rsid w:val="00AB5960"/>
    <w:rsid w:val="00AB63C8"/>
    <w:rsid w:val="00AB688C"/>
    <w:rsid w:val="00AB788B"/>
    <w:rsid w:val="00AB7C79"/>
    <w:rsid w:val="00AC04DB"/>
    <w:rsid w:val="00AC06D6"/>
    <w:rsid w:val="00AC10CF"/>
    <w:rsid w:val="00AC60B0"/>
    <w:rsid w:val="00AC6FF6"/>
    <w:rsid w:val="00AD2163"/>
    <w:rsid w:val="00AD3848"/>
    <w:rsid w:val="00AD5DA7"/>
    <w:rsid w:val="00AD6295"/>
    <w:rsid w:val="00AD6F7B"/>
    <w:rsid w:val="00AD7E20"/>
    <w:rsid w:val="00AE3806"/>
    <w:rsid w:val="00AE4D58"/>
    <w:rsid w:val="00AE6967"/>
    <w:rsid w:val="00AF0046"/>
    <w:rsid w:val="00AF23AF"/>
    <w:rsid w:val="00AF2DA3"/>
    <w:rsid w:val="00AF40CD"/>
    <w:rsid w:val="00AF5672"/>
    <w:rsid w:val="00B0016B"/>
    <w:rsid w:val="00B0099F"/>
    <w:rsid w:val="00B05027"/>
    <w:rsid w:val="00B0538A"/>
    <w:rsid w:val="00B07E82"/>
    <w:rsid w:val="00B102B5"/>
    <w:rsid w:val="00B112ED"/>
    <w:rsid w:val="00B12273"/>
    <w:rsid w:val="00B12E6F"/>
    <w:rsid w:val="00B136CE"/>
    <w:rsid w:val="00B20435"/>
    <w:rsid w:val="00B2073C"/>
    <w:rsid w:val="00B232CB"/>
    <w:rsid w:val="00B23520"/>
    <w:rsid w:val="00B23951"/>
    <w:rsid w:val="00B24550"/>
    <w:rsid w:val="00B24E6B"/>
    <w:rsid w:val="00B25D9A"/>
    <w:rsid w:val="00B2612D"/>
    <w:rsid w:val="00B26834"/>
    <w:rsid w:val="00B26DE1"/>
    <w:rsid w:val="00B300E1"/>
    <w:rsid w:val="00B311FB"/>
    <w:rsid w:val="00B32C14"/>
    <w:rsid w:val="00B3577C"/>
    <w:rsid w:val="00B37787"/>
    <w:rsid w:val="00B402DA"/>
    <w:rsid w:val="00B452CF"/>
    <w:rsid w:val="00B4699E"/>
    <w:rsid w:val="00B5012B"/>
    <w:rsid w:val="00B5081E"/>
    <w:rsid w:val="00B5125F"/>
    <w:rsid w:val="00B5358F"/>
    <w:rsid w:val="00B542D7"/>
    <w:rsid w:val="00B54CDE"/>
    <w:rsid w:val="00B55D9A"/>
    <w:rsid w:val="00B62699"/>
    <w:rsid w:val="00B64105"/>
    <w:rsid w:val="00B64BFF"/>
    <w:rsid w:val="00B6615E"/>
    <w:rsid w:val="00B66A34"/>
    <w:rsid w:val="00B66A43"/>
    <w:rsid w:val="00B676AD"/>
    <w:rsid w:val="00B70DB5"/>
    <w:rsid w:val="00B718C5"/>
    <w:rsid w:val="00B71A2A"/>
    <w:rsid w:val="00B7219B"/>
    <w:rsid w:val="00B72E6C"/>
    <w:rsid w:val="00B73025"/>
    <w:rsid w:val="00B7422F"/>
    <w:rsid w:val="00B74378"/>
    <w:rsid w:val="00B74C72"/>
    <w:rsid w:val="00B75C97"/>
    <w:rsid w:val="00B76A09"/>
    <w:rsid w:val="00B7726C"/>
    <w:rsid w:val="00B809E2"/>
    <w:rsid w:val="00B8116A"/>
    <w:rsid w:val="00B82B1C"/>
    <w:rsid w:val="00B8338F"/>
    <w:rsid w:val="00B84503"/>
    <w:rsid w:val="00B85B2D"/>
    <w:rsid w:val="00B86A20"/>
    <w:rsid w:val="00B86C67"/>
    <w:rsid w:val="00B8702C"/>
    <w:rsid w:val="00B87BA0"/>
    <w:rsid w:val="00B9060D"/>
    <w:rsid w:val="00B915ED"/>
    <w:rsid w:val="00B92371"/>
    <w:rsid w:val="00B9435E"/>
    <w:rsid w:val="00BA1385"/>
    <w:rsid w:val="00BA240F"/>
    <w:rsid w:val="00BA3411"/>
    <w:rsid w:val="00BA7E06"/>
    <w:rsid w:val="00BB32DC"/>
    <w:rsid w:val="00BB4140"/>
    <w:rsid w:val="00BB731A"/>
    <w:rsid w:val="00BC10B4"/>
    <w:rsid w:val="00BC79B6"/>
    <w:rsid w:val="00BD011D"/>
    <w:rsid w:val="00BD0B00"/>
    <w:rsid w:val="00BD0E91"/>
    <w:rsid w:val="00BD60C4"/>
    <w:rsid w:val="00BE06A9"/>
    <w:rsid w:val="00BE0C68"/>
    <w:rsid w:val="00BE269E"/>
    <w:rsid w:val="00BE2A3D"/>
    <w:rsid w:val="00BE3EE9"/>
    <w:rsid w:val="00BE452A"/>
    <w:rsid w:val="00BE481A"/>
    <w:rsid w:val="00BE5F95"/>
    <w:rsid w:val="00BE66FE"/>
    <w:rsid w:val="00BE7050"/>
    <w:rsid w:val="00BE7672"/>
    <w:rsid w:val="00BE7BF2"/>
    <w:rsid w:val="00BF26C3"/>
    <w:rsid w:val="00BF3D00"/>
    <w:rsid w:val="00BF5C80"/>
    <w:rsid w:val="00BF6453"/>
    <w:rsid w:val="00C007BB"/>
    <w:rsid w:val="00C00AF9"/>
    <w:rsid w:val="00C01427"/>
    <w:rsid w:val="00C01B16"/>
    <w:rsid w:val="00C01D86"/>
    <w:rsid w:val="00C03365"/>
    <w:rsid w:val="00C03BE6"/>
    <w:rsid w:val="00C046F2"/>
    <w:rsid w:val="00C055EF"/>
    <w:rsid w:val="00C0652E"/>
    <w:rsid w:val="00C105A4"/>
    <w:rsid w:val="00C115E6"/>
    <w:rsid w:val="00C11C76"/>
    <w:rsid w:val="00C1237B"/>
    <w:rsid w:val="00C17DFF"/>
    <w:rsid w:val="00C24238"/>
    <w:rsid w:val="00C259C2"/>
    <w:rsid w:val="00C25EED"/>
    <w:rsid w:val="00C325A1"/>
    <w:rsid w:val="00C332D4"/>
    <w:rsid w:val="00C33606"/>
    <w:rsid w:val="00C3514C"/>
    <w:rsid w:val="00C376B9"/>
    <w:rsid w:val="00C425E2"/>
    <w:rsid w:val="00C425FC"/>
    <w:rsid w:val="00C42EB0"/>
    <w:rsid w:val="00C44705"/>
    <w:rsid w:val="00C45533"/>
    <w:rsid w:val="00C47A39"/>
    <w:rsid w:val="00C50035"/>
    <w:rsid w:val="00C502FE"/>
    <w:rsid w:val="00C50402"/>
    <w:rsid w:val="00C51FB1"/>
    <w:rsid w:val="00C53E73"/>
    <w:rsid w:val="00C5455D"/>
    <w:rsid w:val="00C545CB"/>
    <w:rsid w:val="00C55D63"/>
    <w:rsid w:val="00C56B70"/>
    <w:rsid w:val="00C619B5"/>
    <w:rsid w:val="00C63FEF"/>
    <w:rsid w:val="00C6670D"/>
    <w:rsid w:val="00C67690"/>
    <w:rsid w:val="00C67C16"/>
    <w:rsid w:val="00C7075D"/>
    <w:rsid w:val="00C71810"/>
    <w:rsid w:val="00C722E0"/>
    <w:rsid w:val="00C739CF"/>
    <w:rsid w:val="00C7436F"/>
    <w:rsid w:val="00C7510D"/>
    <w:rsid w:val="00C77548"/>
    <w:rsid w:val="00C803A0"/>
    <w:rsid w:val="00C80CBC"/>
    <w:rsid w:val="00C80E6E"/>
    <w:rsid w:val="00C83F6F"/>
    <w:rsid w:val="00C86572"/>
    <w:rsid w:val="00C869B2"/>
    <w:rsid w:val="00C86FD7"/>
    <w:rsid w:val="00C87DCB"/>
    <w:rsid w:val="00C910D8"/>
    <w:rsid w:val="00C93679"/>
    <w:rsid w:val="00C94DFA"/>
    <w:rsid w:val="00CA04F2"/>
    <w:rsid w:val="00CA0E72"/>
    <w:rsid w:val="00CA0FB4"/>
    <w:rsid w:val="00CA11A1"/>
    <w:rsid w:val="00CA17C0"/>
    <w:rsid w:val="00CA21EB"/>
    <w:rsid w:val="00CA30B2"/>
    <w:rsid w:val="00CA3A1A"/>
    <w:rsid w:val="00CA5DE5"/>
    <w:rsid w:val="00CB09AC"/>
    <w:rsid w:val="00CB5703"/>
    <w:rsid w:val="00CB695A"/>
    <w:rsid w:val="00CB6A0C"/>
    <w:rsid w:val="00CB7871"/>
    <w:rsid w:val="00CC1271"/>
    <w:rsid w:val="00CC4385"/>
    <w:rsid w:val="00CC5010"/>
    <w:rsid w:val="00CC5AFA"/>
    <w:rsid w:val="00CC5D3D"/>
    <w:rsid w:val="00CC7A16"/>
    <w:rsid w:val="00CC7F29"/>
    <w:rsid w:val="00CD06E4"/>
    <w:rsid w:val="00CD0F78"/>
    <w:rsid w:val="00CD11C2"/>
    <w:rsid w:val="00CD1910"/>
    <w:rsid w:val="00CD1A4E"/>
    <w:rsid w:val="00CD641C"/>
    <w:rsid w:val="00CE1BCE"/>
    <w:rsid w:val="00CE3162"/>
    <w:rsid w:val="00CE34B1"/>
    <w:rsid w:val="00CE44C0"/>
    <w:rsid w:val="00CE44C8"/>
    <w:rsid w:val="00CE4FA7"/>
    <w:rsid w:val="00CF09FF"/>
    <w:rsid w:val="00CF10B9"/>
    <w:rsid w:val="00CF34AD"/>
    <w:rsid w:val="00CF3DEC"/>
    <w:rsid w:val="00CF5CE9"/>
    <w:rsid w:val="00CF6B5C"/>
    <w:rsid w:val="00CF79CC"/>
    <w:rsid w:val="00D00623"/>
    <w:rsid w:val="00D01828"/>
    <w:rsid w:val="00D01B97"/>
    <w:rsid w:val="00D04A91"/>
    <w:rsid w:val="00D06059"/>
    <w:rsid w:val="00D06281"/>
    <w:rsid w:val="00D105A6"/>
    <w:rsid w:val="00D10C15"/>
    <w:rsid w:val="00D14EFD"/>
    <w:rsid w:val="00D1531F"/>
    <w:rsid w:val="00D15F59"/>
    <w:rsid w:val="00D16C85"/>
    <w:rsid w:val="00D21B9A"/>
    <w:rsid w:val="00D21E1D"/>
    <w:rsid w:val="00D24F2B"/>
    <w:rsid w:val="00D273FE"/>
    <w:rsid w:val="00D36841"/>
    <w:rsid w:val="00D374AF"/>
    <w:rsid w:val="00D415B8"/>
    <w:rsid w:val="00D44831"/>
    <w:rsid w:val="00D46818"/>
    <w:rsid w:val="00D46A79"/>
    <w:rsid w:val="00D47064"/>
    <w:rsid w:val="00D511CE"/>
    <w:rsid w:val="00D513D6"/>
    <w:rsid w:val="00D52FFA"/>
    <w:rsid w:val="00D541E0"/>
    <w:rsid w:val="00D5421E"/>
    <w:rsid w:val="00D54917"/>
    <w:rsid w:val="00D5506D"/>
    <w:rsid w:val="00D56C95"/>
    <w:rsid w:val="00D60E69"/>
    <w:rsid w:val="00D61963"/>
    <w:rsid w:val="00D734D7"/>
    <w:rsid w:val="00D73AF7"/>
    <w:rsid w:val="00D73D85"/>
    <w:rsid w:val="00D74C23"/>
    <w:rsid w:val="00D75D3E"/>
    <w:rsid w:val="00D807D2"/>
    <w:rsid w:val="00D8340D"/>
    <w:rsid w:val="00D85EC3"/>
    <w:rsid w:val="00D90677"/>
    <w:rsid w:val="00D9302C"/>
    <w:rsid w:val="00D94463"/>
    <w:rsid w:val="00DA12CF"/>
    <w:rsid w:val="00DA1CB9"/>
    <w:rsid w:val="00DA2326"/>
    <w:rsid w:val="00DA346B"/>
    <w:rsid w:val="00DA34CC"/>
    <w:rsid w:val="00DA425A"/>
    <w:rsid w:val="00DA4273"/>
    <w:rsid w:val="00DA7678"/>
    <w:rsid w:val="00DB08AF"/>
    <w:rsid w:val="00DB2DCE"/>
    <w:rsid w:val="00DB43F8"/>
    <w:rsid w:val="00DB5416"/>
    <w:rsid w:val="00DB57FF"/>
    <w:rsid w:val="00DC199A"/>
    <w:rsid w:val="00DC1EC9"/>
    <w:rsid w:val="00DC3342"/>
    <w:rsid w:val="00DC497A"/>
    <w:rsid w:val="00DC4F0F"/>
    <w:rsid w:val="00DC5945"/>
    <w:rsid w:val="00DD3BC8"/>
    <w:rsid w:val="00DD68A9"/>
    <w:rsid w:val="00DE0718"/>
    <w:rsid w:val="00DE36CD"/>
    <w:rsid w:val="00DE3FD7"/>
    <w:rsid w:val="00DE77B9"/>
    <w:rsid w:val="00DF12A7"/>
    <w:rsid w:val="00DF32C2"/>
    <w:rsid w:val="00DF4BA3"/>
    <w:rsid w:val="00DF7E8E"/>
    <w:rsid w:val="00E00181"/>
    <w:rsid w:val="00E02E63"/>
    <w:rsid w:val="00E02FA2"/>
    <w:rsid w:val="00E031F1"/>
    <w:rsid w:val="00E046D5"/>
    <w:rsid w:val="00E04D9A"/>
    <w:rsid w:val="00E05B3E"/>
    <w:rsid w:val="00E062C2"/>
    <w:rsid w:val="00E10DE4"/>
    <w:rsid w:val="00E1196D"/>
    <w:rsid w:val="00E126F9"/>
    <w:rsid w:val="00E13DDC"/>
    <w:rsid w:val="00E1533E"/>
    <w:rsid w:val="00E15C13"/>
    <w:rsid w:val="00E202C6"/>
    <w:rsid w:val="00E232DF"/>
    <w:rsid w:val="00E2444C"/>
    <w:rsid w:val="00E24744"/>
    <w:rsid w:val="00E247A8"/>
    <w:rsid w:val="00E24B6A"/>
    <w:rsid w:val="00E24C22"/>
    <w:rsid w:val="00E254D2"/>
    <w:rsid w:val="00E261AE"/>
    <w:rsid w:val="00E30A81"/>
    <w:rsid w:val="00E31311"/>
    <w:rsid w:val="00E3328C"/>
    <w:rsid w:val="00E33B28"/>
    <w:rsid w:val="00E3533B"/>
    <w:rsid w:val="00E36431"/>
    <w:rsid w:val="00E400CD"/>
    <w:rsid w:val="00E41E13"/>
    <w:rsid w:val="00E47C77"/>
    <w:rsid w:val="00E5464F"/>
    <w:rsid w:val="00E55B24"/>
    <w:rsid w:val="00E5750C"/>
    <w:rsid w:val="00E57D91"/>
    <w:rsid w:val="00E60814"/>
    <w:rsid w:val="00E60EB1"/>
    <w:rsid w:val="00E6115D"/>
    <w:rsid w:val="00E619DE"/>
    <w:rsid w:val="00E64426"/>
    <w:rsid w:val="00E646FE"/>
    <w:rsid w:val="00E647AD"/>
    <w:rsid w:val="00E66761"/>
    <w:rsid w:val="00E67389"/>
    <w:rsid w:val="00E701D4"/>
    <w:rsid w:val="00E72549"/>
    <w:rsid w:val="00E72B49"/>
    <w:rsid w:val="00E72E64"/>
    <w:rsid w:val="00E8259A"/>
    <w:rsid w:val="00E82A61"/>
    <w:rsid w:val="00E83EFE"/>
    <w:rsid w:val="00E84E44"/>
    <w:rsid w:val="00E85CB8"/>
    <w:rsid w:val="00E86522"/>
    <w:rsid w:val="00E90FB4"/>
    <w:rsid w:val="00E9150B"/>
    <w:rsid w:val="00EA17CA"/>
    <w:rsid w:val="00EA3068"/>
    <w:rsid w:val="00EA3793"/>
    <w:rsid w:val="00EA76EE"/>
    <w:rsid w:val="00EA7842"/>
    <w:rsid w:val="00EB183A"/>
    <w:rsid w:val="00EB3ACC"/>
    <w:rsid w:val="00EB4A32"/>
    <w:rsid w:val="00EB7A0E"/>
    <w:rsid w:val="00EC298F"/>
    <w:rsid w:val="00EC2EF6"/>
    <w:rsid w:val="00EC42B7"/>
    <w:rsid w:val="00EC5446"/>
    <w:rsid w:val="00EC559F"/>
    <w:rsid w:val="00EC718B"/>
    <w:rsid w:val="00ED055D"/>
    <w:rsid w:val="00ED0C60"/>
    <w:rsid w:val="00ED2E31"/>
    <w:rsid w:val="00ED3ECC"/>
    <w:rsid w:val="00ED6990"/>
    <w:rsid w:val="00EE0097"/>
    <w:rsid w:val="00EE12E8"/>
    <w:rsid w:val="00EE59EA"/>
    <w:rsid w:val="00EE614F"/>
    <w:rsid w:val="00EF0477"/>
    <w:rsid w:val="00EF0909"/>
    <w:rsid w:val="00EF13A2"/>
    <w:rsid w:val="00EF29D7"/>
    <w:rsid w:val="00EF365F"/>
    <w:rsid w:val="00EF5C25"/>
    <w:rsid w:val="00EF7030"/>
    <w:rsid w:val="00EF7876"/>
    <w:rsid w:val="00F01484"/>
    <w:rsid w:val="00F028AC"/>
    <w:rsid w:val="00F03C34"/>
    <w:rsid w:val="00F05982"/>
    <w:rsid w:val="00F07E46"/>
    <w:rsid w:val="00F101C8"/>
    <w:rsid w:val="00F10953"/>
    <w:rsid w:val="00F113E7"/>
    <w:rsid w:val="00F11749"/>
    <w:rsid w:val="00F14BD1"/>
    <w:rsid w:val="00F165BA"/>
    <w:rsid w:val="00F2025F"/>
    <w:rsid w:val="00F20F94"/>
    <w:rsid w:val="00F20FD3"/>
    <w:rsid w:val="00F222CA"/>
    <w:rsid w:val="00F22B58"/>
    <w:rsid w:val="00F27B48"/>
    <w:rsid w:val="00F30055"/>
    <w:rsid w:val="00F330D4"/>
    <w:rsid w:val="00F364BD"/>
    <w:rsid w:val="00F36EBE"/>
    <w:rsid w:val="00F37187"/>
    <w:rsid w:val="00F37FE2"/>
    <w:rsid w:val="00F409D6"/>
    <w:rsid w:val="00F42A39"/>
    <w:rsid w:val="00F42BF0"/>
    <w:rsid w:val="00F4497E"/>
    <w:rsid w:val="00F45D14"/>
    <w:rsid w:val="00F465B9"/>
    <w:rsid w:val="00F46A09"/>
    <w:rsid w:val="00F53EEA"/>
    <w:rsid w:val="00F54A1F"/>
    <w:rsid w:val="00F55415"/>
    <w:rsid w:val="00F573E5"/>
    <w:rsid w:val="00F602EE"/>
    <w:rsid w:val="00F6080D"/>
    <w:rsid w:val="00F62C78"/>
    <w:rsid w:val="00F64C45"/>
    <w:rsid w:val="00F65F0B"/>
    <w:rsid w:val="00F66ECE"/>
    <w:rsid w:val="00F67AD7"/>
    <w:rsid w:val="00F718F3"/>
    <w:rsid w:val="00F719E2"/>
    <w:rsid w:val="00F73DA1"/>
    <w:rsid w:val="00F7640A"/>
    <w:rsid w:val="00F83370"/>
    <w:rsid w:val="00F84275"/>
    <w:rsid w:val="00F866A2"/>
    <w:rsid w:val="00F908D0"/>
    <w:rsid w:val="00F9205B"/>
    <w:rsid w:val="00F93171"/>
    <w:rsid w:val="00F958E8"/>
    <w:rsid w:val="00FA295C"/>
    <w:rsid w:val="00FA3108"/>
    <w:rsid w:val="00FA6161"/>
    <w:rsid w:val="00FA6F88"/>
    <w:rsid w:val="00FA7853"/>
    <w:rsid w:val="00FA7B86"/>
    <w:rsid w:val="00FB040B"/>
    <w:rsid w:val="00FB1E17"/>
    <w:rsid w:val="00FB3012"/>
    <w:rsid w:val="00FB3DC6"/>
    <w:rsid w:val="00FB4A64"/>
    <w:rsid w:val="00FB55BE"/>
    <w:rsid w:val="00FB58A3"/>
    <w:rsid w:val="00FB5AD0"/>
    <w:rsid w:val="00FB79B3"/>
    <w:rsid w:val="00FB7FFB"/>
    <w:rsid w:val="00FC38CD"/>
    <w:rsid w:val="00FC465B"/>
    <w:rsid w:val="00FC578D"/>
    <w:rsid w:val="00FC70A6"/>
    <w:rsid w:val="00FC77C8"/>
    <w:rsid w:val="00FD33B0"/>
    <w:rsid w:val="00FD3536"/>
    <w:rsid w:val="00FD4255"/>
    <w:rsid w:val="00FD5E10"/>
    <w:rsid w:val="00FD6D97"/>
    <w:rsid w:val="00FE088D"/>
    <w:rsid w:val="00FE37DB"/>
    <w:rsid w:val="00FE3DD3"/>
    <w:rsid w:val="00FE7E38"/>
    <w:rsid w:val="00FF01E1"/>
    <w:rsid w:val="00FF046A"/>
    <w:rsid w:val="00FF053E"/>
    <w:rsid w:val="00FF194F"/>
    <w:rsid w:val="00FF4DE9"/>
    <w:rsid w:val="00FF5EDA"/>
    <w:rsid w:val="00FF6345"/>
    <w:rsid w:val="00FF671E"/>
    <w:rsid w:val="00FF7281"/>
    <w:rsid w:val="46E11CB7"/>
    <w:rsid w:val="660AA1B8"/>
    <w:rsid w:val="70048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31D0"/>
  <w15:docId w15:val="{3056530F-F603-B944-B687-F14BD752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F8"/>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433"/>
    <w:pPr>
      <w:tabs>
        <w:tab w:val="center" w:pos="4680"/>
        <w:tab w:val="right" w:pos="9360"/>
      </w:tabs>
      <w:spacing w:after="0"/>
    </w:pPr>
  </w:style>
  <w:style w:type="character" w:customStyle="1" w:styleId="HeaderChar">
    <w:name w:val="Header Char"/>
    <w:basedOn w:val="DefaultParagraphFont"/>
    <w:link w:val="Header"/>
    <w:uiPriority w:val="99"/>
    <w:rsid w:val="00922433"/>
  </w:style>
  <w:style w:type="paragraph" w:styleId="Footer">
    <w:name w:val="footer"/>
    <w:basedOn w:val="Normal"/>
    <w:link w:val="FooterChar"/>
    <w:uiPriority w:val="99"/>
    <w:unhideWhenUsed/>
    <w:rsid w:val="00922433"/>
    <w:pPr>
      <w:tabs>
        <w:tab w:val="center" w:pos="4680"/>
        <w:tab w:val="right" w:pos="9360"/>
      </w:tabs>
      <w:spacing w:after="0"/>
    </w:pPr>
  </w:style>
  <w:style w:type="character" w:customStyle="1" w:styleId="FooterChar">
    <w:name w:val="Footer Char"/>
    <w:basedOn w:val="DefaultParagraphFont"/>
    <w:link w:val="Footer"/>
    <w:uiPriority w:val="99"/>
    <w:rsid w:val="00922433"/>
  </w:style>
  <w:style w:type="paragraph" w:styleId="BalloonText">
    <w:name w:val="Balloon Text"/>
    <w:basedOn w:val="Normal"/>
    <w:link w:val="BalloonTextChar"/>
    <w:uiPriority w:val="99"/>
    <w:semiHidden/>
    <w:unhideWhenUsed/>
    <w:rsid w:val="00922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433"/>
    <w:rPr>
      <w:rFonts w:ascii="Tahoma" w:hAnsi="Tahoma" w:cs="Tahoma"/>
      <w:sz w:val="16"/>
      <w:szCs w:val="16"/>
    </w:rPr>
  </w:style>
  <w:style w:type="character" w:styleId="PlaceholderText">
    <w:name w:val="Placeholder Text"/>
    <w:basedOn w:val="DefaultParagraphFont"/>
    <w:uiPriority w:val="99"/>
    <w:semiHidden/>
    <w:rsid w:val="00922433"/>
    <w:rPr>
      <w:color w:val="808080"/>
    </w:rPr>
  </w:style>
  <w:style w:type="table" w:styleId="TableGrid">
    <w:name w:val="Table Grid"/>
    <w:basedOn w:val="TableNormal"/>
    <w:uiPriority w:val="59"/>
    <w:rsid w:val="00811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4A6F30"/>
    <w:pPr>
      <w:spacing w:after="120" w:line="230" w:lineRule="atLeast"/>
      <w:jc w:val="both"/>
    </w:pPr>
    <w:rPr>
      <w:rFonts w:ascii="Trebuchet MS" w:hAnsi="Trebuchet MS" w:cs="Arial"/>
      <w:sz w:val="17"/>
      <w:szCs w:val="20"/>
    </w:rPr>
  </w:style>
  <w:style w:type="character" w:customStyle="1" w:styleId="BodyTextChar">
    <w:name w:val="Body Text Char"/>
    <w:basedOn w:val="DefaultParagraphFont"/>
    <w:link w:val="BodyText"/>
    <w:rsid w:val="004A6F30"/>
    <w:rPr>
      <w:rFonts w:ascii="Trebuchet MS" w:eastAsia="Times New Roman" w:hAnsi="Trebuchet MS" w:cs="Arial"/>
      <w:sz w:val="17"/>
      <w:szCs w:val="20"/>
    </w:rPr>
  </w:style>
  <w:style w:type="paragraph" w:customStyle="1" w:styleId="BasicParagraph">
    <w:name w:val="[Basic Paragraph]"/>
    <w:basedOn w:val="Normal"/>
    <w:uiPriority w:val="99"/>
    <w:rsid w:val="00FF01E1"/>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rPr>
  </w:style>
  <w:style w:type="paragraph" w:customStyle="1" w:styleId="Default">
    <w:name w:val="Default"/>
    <w:rsid w:val="00446A7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412EF6"/>
  </w:style>
  <w:style w:type="character" w:styleId="PageNumber">
    <w:name w:val="page number"/>
    <w:basedOn w:val="DefaultParagraphFont"/>
    <w:uiPriority w:val="99"/>
    <w:semiHidden/>
    <w:unhideWhenUsed/>
    <w:rsid w:val="007A7809"/>
  </w:style>
  <w:style w:type="paragraph" w:styleId="NormalWeb">
    <w:name w:val="Normal (Web)"/>
    <w:basedOn w:val="Normal"/>
    <w:uiPriority w:val="99"/>
    <w:semiHidden/>
    <w:unhideWhenUsed/>
    <w:rsid w:val="00815A31"/>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E36431"/>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566D3"/>
    <w:rPr>
      <w:color w:val="0000FF" w:themeColor="hyperlink"/>
      <w:u w:val="single"/>
    </w:rPr>
  </w:style>
  <w:style w:type="character" w:styleId="UnresolvedMention">
    <w:name w:val="Unresolved Mention"/>
    <w:basedOn w:val="DefaultParagraphFont"/>
    <w:uiPriority w:val="99"/>
    <w:semiHidden/>
    <w:unhideWhenUsed/>
    <w:rsid w:val="006566D3"/>
    <w:rPr>
      <w:color w:val="605E5C"/>
      <w:shd w:val="clear" w:color="auto" w:fill="E1DFDD"/>
    </w:rPr>
  </w:style>
  <w:style w:type="paragraph" w:styleId="NoSpacing">
    <w:name w:val="No Spacing"/>
    <w:uiPriority w:val="1"/>
    <w:qFormat/>
    <w:rsid w:val="00062D2F"/>
    <w:rPr>
      <w:rFonts w:ascii="Cambria" w:eastAsia="Cambria" w:hAnsi="Cambria"/>
      <w:sz w:val="24"/>
      <w:szCs w:val="24"/>
    </w:rPr>
  </w:style>
  <w:style w:type="character" w:customStyle="1" w:styleId="mark50uaw05x5">
    <w:name w:val="mark50uaw05x5"/>
    <w:basedOn w:val="DefaultParagraphFont"/>
    <w:rsid w:val="00BE7050"/>
  </w:style>
  <w:style w:type="character" w:customStyle="1" w:styleId="outlook-search-highlight">
    <w:name w:val="outlook-search-highlight"/>
    <w:basedOn w:val="DefaultParagraphFont"/>
    <w:rsid w:val="00F53EEA"/>
  </w:style>
  <w:style w:type="paragraph" w:customStyle="1" w:styleId="paragraph">
    <w:name w:val="paragraph"/>
    <w:basedOn w:val="Normal"/>
    <w:rsid w:val="001E7872"/>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E7872"/>
  </w:style>
  <w:style w:type="character" w:customStyle="1" w:styleId="eop">
    <w:name w:val="eop"/>
    <w:basedOn w:val="DefaultParagraphFont"/>
    <w:rsid w:val="001E7872"/>
  </w:style>
  <w:style w:type="character" w:customStyle="1" w:styleId="wacimagecontainer">
    <w:name w:val="wacimagecontainer"/>
    <w:basedOn w:val="DefaultParagraphFont"/>
    <w:rsid w:val="001E7872"/>
  </w:style>
  <w:style w:type="character" w:styleId="CommentReference">
    <w:name w:val="annotation reference"/>
    <w:basedOn w:val="DefaultParagraphFont"/>
    <w:uiPriority w:val="99"/>
    <w:semiHidden/>
    <w:unhideWhenUsed/>
    <w:rsid w:val="000A0EEB"/>
    <w:rPr>
      <w:sz w:val="16"/>
      <w:szCs w:val="16"/>
    </w:rPr>
  </w:style>
  <w:style w:type="paragraph" w:styleId="CommentText">
    <w:name w:val="annotation text"/>
    <w:basedOn w:val="Normal"/>
    <w:link w:val="CommentTextChar"/>
    <w:uiPriority w:val="99"/>
    <w:semiHidden/>
    <w:unhideWhenUsed/>
    <w:rsid w:val="000A0EEB"/>
    <w:rPr>
      <w:sz w:val="20"/>
      <w:szCs w:val="20"/>
    </w:rPr>
  </w:style>
  <w:style w:type="character" w:customStyle="1" w:styleId="CommentTextChar">
    <w:name w:val="Comment Text Char"/>
    <w:basedOn w:val="DefaultParagraphFont"/>
    <w:link w:val="CommentText"/>
    <w:uiPriority w:val="99"/>
    <w:semiHidden/>
    <w:rsid w:val="000A0EEB"/>
    <w:rPr>
      <w:rFonts w:ascii="Cambria" w:eastAsia="Cambria" w:hAnsi="Cambria"/>
    </w:rPr>
  </w:style>
  <w:style w:type="paragraph" w:styleId="CommentSubject">
    <w:name w:val="annotation subject"/>
    <w:basedOn w:val="CommentText"/>
    <w:next w:val="CommentText"/>
    <w:link w:val="CommentSubjectChar"/>
    <w:uiPriority w:val="99"/>
    <w:semiHidden/>
    <w:unhideWhenUsed/>
    <w:rsid w:val="000A0EEB"/>
    <w:rPr>
      <w:b/>
      <w:bCs/>
    </w:rPr>
  </w:style>
  <w:style w:type="character" w:customStyle="1" w:styleId="CommentSubjectChar">
    <w:name w:val="Comment Subject Char"/>
    <w:basedOn w:val="CommentTextChar"/>
    <w:link w:val="CommentSubject"/>
    <w:uiPriority w:val="99"/>
    <w:semiHidden/>
    <w:rsid w:val="000A0EEB"/>
    <w:rPr>
      <w:rFonts w:ascii="Cambria" w:eastAsia="Cambria" w:hAnsi="Cambria"/>
      <w:b/>
      <w:bCs/>
    </w:rPr>
  </w:style>
  <w:style w:type="paragraph" w:customStyle="1" w:styleId="xbasicparagraph">
    <w:name w:val="x_basicparagraph"/>
    <w:basedOn w:val="Normal"/>
    <w:rsid w:val="006021BB"/>
    <w:pPr>
      <w:autoSpaceDE w:val="0"/>
      <w:autoSpaceDN w:val="0"/>
      <w:spacing w:after="0" w:line="288" w:lineRule="auto"/>
    </w:pPr>
    <w:rPr>
      <w:rFonts w:ascii="MinionPro-Regular" w:eastAsia="Calibri" w:hAnsi="MinionPro-Regular" w:cs="Calibri"/>
      <w:color w:val="000000"/>
    </w:rPr>
  </w:style>
  <w:style w:type="character" w:customStyle="1" w:styleId="text-big">
    <w:name w:val="text-big"/>
    <w:basedOn w:val="DefaultParagraphFont"/>
    <w:rsid w:val="005D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069">
      <w:bodyDiv w:val="1"/>
      <w:marLeft w:val="0"/>
      <w:marRight w:val="0"/>
      <w:marTop w:val="0"/>
      <w:marBottom w:val="0"/>
      <w:divBdr>
        <w:top w:val="none" w:sz="0" w:space="0" w:color="auto"/>
        <w:left w:val="none" w:sz="0" w:space="0" w:color="auto"/>
        <w:bottom w:val="none" w:sz="0" w:space="0" w:color="auto"/>
        <w:right w:val="none" w:sz="0" w:space="0" w:color="auto"/>
      </w:divBdr>
    </w:div>
    <w:div w:id="136269543">
      <w:bodyDiv w:val="1"/>
      <w:marLeft w:val="0"/>
      <w:marRight w:val="0"/>
      <w:marTop w:val="0"/>
      <w:marBottom w:val="0"/>
      <w:divBdr>
        <w:top w:val="none" w:sz="0" w:space="0" w:color="auto"/>
        <w:left w:val="none" w:sz="0" w:space="0" w:color="auto"/>
        <w:bottom w:val="none" w:sz="0" w:space="0" w:color="auto"/>
        <w:right w:val="none" w:sz="0" w:space="0" w:color="auto"/>
      </w:divBdr>
      <w:divsChild>
        <w:div w:id="1678921917">
          <w:marLeft w:val="0"/>
          <w:marRight w:val="0"/>
          <w:marTop w:val="0"/>
          <w:marBottom w:val="0"/>
          <w:divBdr>
            <w:top w:val="none" w:sz="0" w:space="0" w:color="auto"/>
            <w:left w:val="none" w:sz="0" w:space="0" w:color="auto"/>
            <w:bottom w:val="none" w:sz="0" w:space="0" w:color="auto"/>
            <w:right w:val="none" w:sz="0" w:space="0" w:color="auto"/>
          </w:divBdr>
          <w:divsChild>
            <w:div w:id="1079475162">
              <w:marLeft w:val="0"/>
              <w:marRight w:val="0"/>
              <w:marTop w:val="0"/>
              <w:marBottom w:val="0"/>
              <w:divBdr>
                <w:top w:val="none" w:sz="0" w:space="0" w:color="auto"/>
                <w:left w:val="none" w:sz="0" w:space="0" w:color="auto"/>
                <w:bottom w:val="none" w:sz="0" w:space="0" w:color="auto"/>
                <w:right w:val="none" w:sz="0" w:space="0" w:color="auto"/>
              </w:divBdr>
              <w:divsChild>
                <w:div w:id="1499346528">
                  <w:marLeft w:val="0"/>
                  <w:marRight w:val="0"/>
                  <w:marTop w:val="0"/>
                  <w:marBottom w:val="0"/>
                  <w:divBdr>
                    <w:top w:val="none" w:sz="0" w:space="0" w:color="auto"/>
                    <w:left w:val="none" w:sz="0" w:space="0" w:color="auto"/>
                    <w:bottom w:val="none" w:sz="0" w:space="0" w:color="auto"/>
                    <w:right w:val="none" w:sz="0" w:space="0" w:color="auto"/>
                  </w:divBdr>
                </w:div>
                <w:div w:id="584264398">
                  <w:marLeft w:val="0"/>
                  <w:marRight w:val="0"/>
                  <w:marTop w:val="0"/>
                  <w:marBottom w:val="0"/>
                  <w:divBdr>
                    <w:top w:val="none" w:sz="0" w:space="0" w:color="auto"/>
                    <w:left w:val="none" w:sz="0" w:space="0" w:color="auto"/>
                    <w:bottom w:val="none" w:sz="0" w:space="0" w:color="auto"/>
                    <w:right w:val="none" w:sz="0" w:space="0" w:color="auto"/>
                  </w:divBdr>
                </w:div>
                <w:div w:id="1063136742">
                  <w:marLeft w:val="0"/>
                  <w:marRight w:val="0"/>
                  <w:marTop w:val="0"/>
                  <w:marBottom w:val="0"/>
                  <w:divBdr>
                    <w:top w:val="none" w:sz="0" w:space="0" w:color="auto"/>
                    <w:left w:val="none" w:sz="0" w:space="0" w:color="auto"/>
                    <w:bottom w:val="none" w:sz="0" w:space="0" w:color="auto"/>
                    <w:right w:val="none" w:sz="0" w:space="0" w:color="auto"/>
                  </w:divBdr>
                </w:div>
                <w:div w:id="1785877186">
                  <w:marLeft w:val="0"/>
                  <w:marRight w:val="0"/>
                  <w:marTop w:val="0"/>
                  <w:marBottom w:val="0"/>
                  <w:divBdr>
                    <w:top w:val="none" w:sz="0" w:space="0" w:color="auto"/>
                    <w:left w:val="none" w:sz="0" w:space="0" w:color="auto"/>
                    <w:bottom w:val="none" w:sz="0" w:space="0" w:color="auto"/>
                    <w:right w:val="none" w:sz="0" w:space="0" w:color="auto"/>
                  </w:divBdr>
                </w:div>
                <w:div w:id="1944530654">
                  <w:marLeft w:val="0"/>
                  <w:marRight w:val="0"/>
                  <w:marTop w:val="0"/>
                  <w:marBottom w:val="0"/>
                  <w:divBdr>
                    <w:top w:val="none" w:sz="0" w:space="0" w:color="auto"/>
                    <w:left w:val="none" w:sz="0" w:space="0" w:color="auto"/>
                    <w:bottom w:val="none" w:sz="0" w:space="0" w:color="auto"/>
                    <w:right w:val="none" w:sz="0" w:space="0" w:color="auto"/>
                  </w:divBdr>
                </w:div>
                <w:div w:id="429358226">
                  <w:marLeft w:val="0"/>
                  <w:marRight w:val="0"/>
                  <w:marTop w:val="0"/>
                  <w:marBottom w:val="0"/>
                  <w:divBdr>
                    <w:top w:val="none" w:sz="0" w:space="0" w:color="auto"/>
                    <w:left w:val="none" w:sz="0" w:space="0" w:color="auto"/>
                    <w:bottom w:val="none" w:sz="0" w:space="0" w:color="auto"/>
                    <w:right w:val="none" w:sz="0" w:space="0" w:color="auto"/>
                  </w:divBdr>
                </w:div>
                <w:div w:id="172454562">
                  <w:marLeft w:val="0"/>
                  <w:marRight w:val="0"/>
                  <w:marTop w:val="0"/>
                  <w:marBottom w:val="0"/>
                  <w:divBdr>
                    <w:top w:val="none" w:sz="0" w:space="0" w:color="auto"/>
                    <w:left w:val="none" w:sz="0" w:space="0" w:color="auto"/>
                    <w:bottom w:val="none" w:sz="0" w:space="0" w:color="auto"/>
                    <w:right w:val="none" w:sz="0" w:space="0" w:color="auto"/>
                  </w:divBdr>
                </w:div>
                <w:div w:id="1598636223">
                  <w:marLeft w:val="0"/>
                  <w:marRight w:val="0"/>
                  <w:marTop w:val="0"/>
                  <w:marBottom w:val="0"/>
                  <w:divBdr>
                    <w:top w:val="none" w:sz="0" w:space="0" w:color="auto"/>
                    <w:left w:val="none" w:sz="0" w:space="0" w:color="auto"/>
                    <w:bottom w:val="none" w:sz="0" w:space="0" w:color="auto"/>
                    <w:right w:val="none" w:sz="0" w:space="0" w:color="auto"/>
                  </w:divBdr>
                </w:div>
                <w:div w:id="126582501">
                  <w:marLeft w:val="0"/>
                  <w:marRight w:val="0"/>
                  <w:marTop w:val="0"/>
                  <w:marBottom w:val="0"/>
                  <w:divBdr>
                    <w:top w:val="none" w:sz="0" w:space="0" w:color="auto"/>
                    <w:left w:val="none" w:sz="0" w:space="0" w:color="auto"/>
                    <w:bottom w:val="none" w:sz="0" w:space="0" w:color="auto"/>
                    <w:right w:val="none" w:sz="0" w:space="0" w:color="auto"/>
                  </w:divBdr>
                </w:div>
                <w:div w:id="1375695985">
                  <w:marLeft w:val="0"/>
                  <w:marRight w:val="0"/>
                  <w:marTop w:val="0"/>
                  <w:marBottom w:val="0"/>
                  <w:divBdr>
                    <w:top w:val="none" w:sz="0" w:space="0" w:color="auto"/>
                    <w:left w:val="none" w:sz="0" w:space="0" w:color="auto"/>
                    <w:bottom w:val="none" w:sz="0" w:space="0" w:color="auto"/>
                    <w:right w:val="none" w:sz="0" w:space="0" w:color="auto"/>
                  </w:divBdr>
                </w:div>
                <w:div w:id="1065227742">
                  <w:marLeft w:val="0"/>
                  <w:marRight w:val="0"/>
                  <w:marTop w:val="0"/>
                  <w:marBottom w:val="0"/>
                  <w:divBdr>
                    <w:top w:val="none" w:sz="0" w:space="0" w:color="auto"/>
                    <w:left w:val="none" w:sz="0" w:space="0" w:color="auto"/>
                    <w:bottom w:val="none" w:sz="0" w:space="0" w:color="auto"/>
                    <w:right w:val="none" w:sz="0" w:space="0" w:color="auto"/>
                  </w:divBdr>
                </w:div>
                <w:div w:id="1950164844">
                  <w:marLeft w:val="0"/>
                  <w:marRight w:val="0"/>
                  <w:marTop w:val="0"/>
                  <w:marBottom w:val="0"/>
                  <w:divBdr>
                    <w:top w:val="none" w:sz="0" w:space="0" w:color="auto"/>
                    <w:left w:val="none" w:sz="0" w:space="0" w:color="auto"/>
                    <w:bottom w:val="none" w:sz="0" w:space="0" w:color="auto"/>
                    <w:right w:val="none" w:sz="0" w:space="0" w:color="auto"/>
                  </w:divBdr>
                </w:div>
                <w:div w:id="1867325538">
                  <w:marLeft w:val="0"/>
                  <w:marRight w:val="0"/>
                  <w:marTop w:val="0"/>
                  <w:marBottom w:val="0"/>
                  <w:divBdr>
                    <w:top w:val="none" w:sz="0" w:space="0" w:color="auto"/>
                    <w:left w:val="none" w:sz="0" w:space="0" w:color="auto"/>
                    <w:bottom w:val="none" w:sz="0" w:space="0" w:color="auto"/>
                    <w:right w:val="none" w:sz="0" w:space="0" w:color="auto"/>
                  </w:divBdr>
                </w:div>
                <w:div w:id="1803379745">
                  <w:marLeft w:val="0"/>
                  <w:marRight w:val="0"/>
                  <w:marTop w:val="0"/>
                  <w:marBottom w:val="0"/>
                  <w:divBdr>
                    <w:top w:val="none" w:sz="0" w:space="0" w:color="auto"/>
                    <w:left w:val="none" w:sz="0" w:space="0" w:color="auto"/>
                    <w:bottom w:val="none" w:sz="0" w:space="0" w:color="auto"/>
                    <w:right w:val="none" w:sz="0" w:space="0" w:color="auto"/>
                  </w:divBdr>
                </w:div>
                <w:div w:id="1563760203">
                  <w:marLeft w:val="0"/>
                  <w:marRight w:val="0"/>
                  <w:marTop w:val="0"/>
                  <w:marBottom w:val="0"/>
                  <w:divBdr>
                    <w:top w:val="none" w:sz="0" w:space="0" w:color="auto"/>
                    <w:left w:val="none" w:sz="0" w:space="0" w:color="auto"/>
                    <w:bottom w:val="none" w:sz="0" w:space="0" w:color="auto"/>
                    <w:right w:val="none" w:sz="0" w:space="0" w:color="auto"/>
                  </w:divBdr>
                </w:div>
                <w:div w:id="1055474080">
                  <w:marLeft w:val="0"/>
                  <w:marRight w:val="0"/>
                  <w:marTop w:val="0"/>
                  <w:marBottom w:val="0"/>
                  <w:divBdr>
                    <w:top w:val="none" w:sz="0" w:space="0" w:color="auto"/>
                    <w:left w:val="none" w:sz="0" w:space="0" w:color="auto"/>
                    <w:bottom w:val="none" w:sz="0" w:space="0" w:color="auto"/>
                    <w:right w:val="none" w:sz="0" w:space="0" w:color="auto"/>
                  </w:divBdr>
                </w:div>
                <w:div w:id="2023895108">
                  <w:marLeft w:val="0"/>
                  <w:marRight w:val="0"/>
                  <w:marTop w:val="0"/>
                  <w:marBottom w:val="0"/>
                  <w:divBdr>
                    <w:top w:val="none" w:sz="0" w:space="0" w:color="auto"/>
                    <w:left w:val="none" w:sz="0" w:space="0" w:color="auto"/>
                    <w:bottom w:val="none" w:sz="0" w:space="0" w:color="auto"/>
                    <w:right w:val="none" w:sz="0" w:space="0" w:color="auto"/>
                  </w:divBdr>
                </w:div>
              </w:divsChild>
            </w:div>
            <w:div w:id="963998434">
              <w:marLeft w:val="0"/>
              <w:marRight w:val="0"/>
              <w:marTop w:val="0"/>
              <w:marBottom w:val="0"/>
              <w:divBdr>
                <w:top w:val="none" w:sz="0" w:space="0" w:color="auto"/>
                <w:left w:val="none" w:sz="0" w:space="0" w:color="auto"/>
                <w:bottom w:val="none" w:sz="0" w:space="0" w:color="auto"/>
                <w:right w:val="none" w:sz="0" w:space="0" w:color="auto"/>
              </w:divBdr>
              <w:divsChild>
                <w:div w:id="839852939">
                  <w:marLeft w:val="0"/>
                  <w:marRight w:val="0"/>
                  <w:marTop w:val="0"/>
                  <w:marBottom w:val="0"/>
                  <w:divBdr>
                    <w:top w:val="none" w:sz="0" w:space="0" w:color="auto"/>
                    <w:left w:val="none" w:sz="0" w:space="0" w:color="auto"/>
                    <w:bottom w:val="none" w:sz="0" w:space="0" w:color="auto"/>
                    <w:right w:val="none" w:sz="0" w:space="0" w:color="auto"/>
                  </w:divBdr>
                </w:div>
                <w:div w:id="343869045">
                  <w:marLeft w:val="0"/>
                  <w:marRight w:val="0"/>
                  <w:marTop w:val="0"/>
                  <w:marBottom w:val="0"/>
                  <w:divBdr>
                    <w:top w:val="none" w:sz="0" w:space="0" w:color="auto"/>
                    <w:left w:val="none" w:sz="0" w:space="0" w:color="auto"/>
                    <w:bottom w:val="none" w:sz="0" w:space="0" w:color="auto"/>
                    <w:right w:val="none" w:sz="0" w:space="0" w:color="auto"/>
                  </w:divBdr>
                </w:div>
                <w:div w:id="1387728548">
                  <w:marLeft w:val="0"/>
                  <w:marRight w:val="0"/>
                  <w:marTop w:val="0"/>
                  <w:marBottom w:val="0"/>
                  <w:divBdr>
                    <w:top w:val="none" w:sz="0" w:space="0" w:color="auto"/>
                    <w:left w:val="none" w:sz="0" w:space="0" w:color="auto"/>
                    <w:bottom w:val="none" w:sz="0" w:space="0" w:color="auto"/>
                    <w:right w:val="none" w:sz="0" w:space="0" w:color="auto"/>
                  </w:divBdr>
                </w:div>
                <w:div w:id="1868131927">
                  <w:marLeft w:val="0"/>
                  <w:marRight w:val="0"/>
                  <w:marTop w:val="0"/>
                  <w:marBottom w:val="0"/>
                  <w:divBdr>
                    <w:top w:val="none" w:sz="0" w:space="0" w:color="auto"/>
                    <w:left w:val="none" w:sz="0" w:space="0" w:color="auto"/>
                    <w:bottom w:val="none" w:sz="0" w:space="0" w:color="auto"/>
                    <w:right w:val="none" w:sz="0" w:space="0" w:color="auto"/>
                  </w:divBdr>
                </w:div>
              </w:divsChild>
            </w:div>
            <w:div w:id="627391248">
              <w:marLeft w:val="0"/>
              <w:marRight w:val="0"/>
              <w:marTop w:val="0"/>
              <w:marBottom w:val="0"/>
              <w:divBdr>
                <w:top w:val="none" w:sz="0" w:space="0" w:color="auto"/>
                <w:left w:val="none" w:sz="0" w:space="0" w:color="auto"/>
                <w:bottom w:val="none" w:sz="0" w:space="0" w:color="auto"/>
                <w:right w:val="none" w:sz="0" w:space="0" w:color="auto"/>
              </w:divBdr>
              <w:divsChild>
                <w:div w:id="116486724">
                  <w:marLeft w:val="0"/>
                  <w:marRight w:val="0"/>
                  <w:marTop w:val="0"/>
                  <w:marBottom w:val="0"/>
                  <w:divBdr>
                    <w:top w:val="none" w:sz="0" w:space="0" w:color="auto"/>
                    <w:left w:val="none" w:sz="0" w:space="0" w:color="auto"/>
                    <w:bottom w:val="none" w:sz="0" w:space="0" w:color="auto"/>
                    <w:right w:val="none" w:sz="0" w:space="0" w:color="auto"/>
                  </w:divBdr>
                </w:div>
                <w:div w:id="1192457251">
                  <w:marLeft w:val="0"/>
                  <w:marRight w:val="0"/>
                  <w:marTop w:val="0"/>
                  <w:marBottom w:val="0"/>
                  <w:divBdr>
                    <w:top w:val="none" w:sz="0" w:space="0" w:color="auto"/>
                    <w:left w:val="none" w:sz="0" w:space="0" w:color="auto"/>
                    <w:bottom w:val="none" w:sz="0" w:space="0" w:color="auto"/>
                    <w:right w:val="none" w:sz="0" w:space="0" w:color="auto"/>
                  </w:divBdr>
                </w:div>
                <w:div w:id="385379206">
                  <w:marLeft w:val="0"/>
                  <w:marRight w:val="0"/>
                  <w:marTop w:val="0"/>
                  <w:marBottom w:val="0"/>
                  <w:divBdr>
                    <w:top w:val="none" w:sz="0" w:space="0" w:color="auto"/>
                    <w:left w:val="none" w:sz="0" w:space="0" w:color="auto"/>
                    <w:bottom w:val="none" w:sz="0" w:space="0" w:color="auto"/>
                    <w:right w:val="none" w:sz="0" w:space="0" w:color="auto"/>
                  </w:divBdr>
                </w:div>
                <w:div w:id="439833588">
                  <w:marLeft w:val="0"/>
                  <w:marRight w:val="0"/>
                  <w:marTop w:val="0"/>
                  <w:marBottom w:val="0"/>
                  <w:divBdr>
                    <w:top w:val="none" w:sz="0" w:space="0" w:color="auto"/>
                    <w:left w:val="none" w:sz="0" w:space="0" w:color="auto"/>
                    <w:bottom w:val="none" w:sz="0" w:space="0" w:color="auto"/>
                    <w:right w:val="none" w:sz="0" w:space="0" w:color="auto"/>
                  </w:divBdr>
                </w:div>
                <w:div w:id="1490370107">
                  <w:marLeft w:val="0"/>
                  <w:marRight w:val="0"/>
                  <w:marTop w:val="0"/>
                  <w:marBottom w:val="0"/>
                  <w:divBdr>
                    <w:top w:val="none" w:sz="0" w:space="0" w:color="auto"/>
                    <w:left w:val="none" w:sz="0" w:space="0" w:color="auto"/>
                    <w:bottom w:val="none" w:sz="0" w:space="0" w:color="auto"/>
                    <w:right w:val="none" w:sz="0" w:space="0" w:color="auto"/>
                  </w:divBdr>
                </w:div>
                <w:div w:id="1765757489">
                  <w:marLeft w:val="0"/>
                  <w:marRight w:val="0"/>
                  <w:marTop w:val="0"/>
                  <w:marBottom w:val="0"/>
                  <w:divBdr>
                    <w:top w:val="none" w:sz="0" w:space="0" w:color="auto"/>
                    <w:left w:val="none" w:sz="0" w:space="0" w:color="auto"/>
                    <w:bottom w:val="none" w:sz="0" w:space="0" w:color="auto"/>
                    <w:right w:val="none" w:sz="0" w:space="0" w:color="auto"/>
                  </w:divBdr>
                </w:div>
                <w:div w:id="1084914898">
                  <w:marLeft w:val="0"/>
                  <w:marRight w:val="0"/>
                  <w:marTop w:val="0"/>
                  <w:marBottom w:val="0"/>
                  <w:divBdr>
                    <w:top w:val="none" w:sz="0" w:space="0" w:color="auto"/>
                    <w:left w:val="none" w:sz="0" w:space="0" w:color="auto"/>
                    <w:bottom w:val="none" w:sz="0" w:space="0" w:color="auto"/>
                    <w:right w:val="none" w:sz="0" w:space="0" w:color="auto"/>
                  </w:divBdr>
                </w:div>
                <w:div w:id="1083189460">
                  <w:marLeft w:val="0"/>
                  <w:marRight w:val="0"/>
                  <w:marTop w:val="0"/>
                  <w:marBottom w:val="0"/>
                  <w:divBdr>
                    <w:top w:val="none" w:sz="0" w:space="0" w:color="auto"/>
                    <w:left w:val="none" w:sz="0" w:space="0" w:color="auto"/>
                    <w:bottom w:val="none" w:sz="0" w:space="0" w:color="auto"/>
                    <w:right w:val="none" w:sz="0" w:space="0" w:color="auto"/>
                  </w:divBdr>
                </w:div>
                <w:div w:id="1625115638">
                  <w:marLeft w:val="0"/>
                  <w:marRight w:val="0"/>
                  <w:marTop w:val="0"/>
                  <w:marBottom w:val="0"/>
                  <w:divBdr>
                    <w:top w:val="none" w:sz="0" w:space="0" w:color="auto"/>
                    <w:left w:val="none" w:sz="0" w:space="0" w:color="auto"/>
                    <w:bottom w:val="none" w:sz="0" w:space="0" w:color="auto"/>
                    <w:right w:val="none" w:sz="0" w:space="0" w:color="auto"/>
                  </w:divBdr>
                </w:div>
                <w:div w:id="1055617136">
                  <w:marLeft w:val="0"/>
                  <w:marRight w:val="0"/>
                  <w:marTop w:val="0"/>
                  <w:marBottom w:val="0"/>
                  <w:divBdr>
                    <w:top w:val="none" w:sz="0" w:space="0" w:color="auto"/>
                    <w:left w:val="none" w:sz="0" w:space="0" w:color="auto"/>
                    <w:bottom w:val="none" w:sz="0" w:space="0" w:color="auto"/>
                    <w:right w:val="none" w:sz="0" w:space="0" w:color="auto"/>
                  </w:divBdr>
                </w:div>
                <w:div w:id="650594374">
                  <w:marLeft w:val="0"/>
                  <w:marRight w:val="0"/>
                  <w:marTop w:val="0"/>
                  <w:marBottom w:val="0"/>
                  <w:divBdr>
                    <w:top w:val="none" w:sz="0" w:space="0" w:color="auto"/>
                    <w:left w:val="none" w:sz="0" w:space="0" w:color="auto"/>
                    <w:bottom w:val="none" w:sz="0" w:space="0" w:color="auto"/>
                    <w:right w:val="none" w:sz="0" w:space="0" w:color="auto"/>
                  </w:divBdr>
                </w:div>
                <w:div w:id="1181507738">
                  <w:marLeft w:val="0"/>
                  <w:marRight w:val="0"/>
                  <w:marTop w:val="0"/>
                  <w:marBottom w:val="0"/>
                  <w:divBdr>
                    <w:top w:val="none" w:sz="0" w:space="0" w:color="auto"/>
                    <w:left w:val="none" w:sz="0" w:space="0" w:color="auto"/>
                    <w:bottom w:val="none" w:sz="0" w:space="0" w:color="auto"/>
                    <w:right w:val="none" w:sz="0" w:space="0" w:color="auto"/>
                  </w:divBdr>
                </w:div>
                <w:div w:id="209877757">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5745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2745">
      <w:bodyDiv w:val="1"/>
      <w:marLeft w:val="0"/>
      <w:marRight w:val="0"/>
      <w:marTop w:val="0"/>
      <w:marBottom w:val="0"/>
      <w:divBdr>
        <w:top w:val="none" w:sz="0" w:space="0" w:color="auto"/>
        <w:left w:val="none" w:sz="0" w:space="0" w:color="auto"/>
        <w:bottom w:val="none" w:sz="0" w:space="0" w:color="auto"/>
        <w:right w:val="none" w:sz="0" w:space="0" w:color="auto"/>
      </w:divBdr>
    </w:div>
    <w:div w:id="256451623">
      <w:bodyDiv w:val="1"/>
      <w:marLeft w:val="0"/>
      <w:marRight w:val="0"/>
      <w:marTop w:val="0"/>
      <w:marBottom w:val="0"/>
      <w:divBdr>
        <w:top w:val="none" w:sz="0" w:space="0" w:color="auto"/>
        <w:left w:val="none" w:sz="0" w:space="0" w:color="auto"/>
        <w:bottom w:val="none" w:sz="0" w:space="0" w:color="auto"/>
        <w:right w:val="none" w:sz="0" w:space="0" w:color="auto"/>
      </w:divBdr>
    </w:div>
    <w:div w:id="340939102">
      <w:bodyDiv w:val="1"/>
      <w:marLeft w:val="0"/>
      <w:marRight w:val="0"/>
      <w:marTop w:val="0"/>
      <w:marBottom w:val="0"/>
      <w:divBdr>
        <w:top w:val="none" w:sz="0" w:space="0" w:color="auto"/>
        <w:left w:val="none" w:sz="0" w:space="0" w:color="auto"/>
        <w:bottom w:val="none" w:sz="0" w:space="0" w:color="auto"/>
        <w:right w:val="none" w:sz="0" w:space="0" w:color="auto"/>
      </w:divBdr>
    </w:div>
    <w:div w:id="377316305">
      <w:bodyDiv w:val="1"/>
      <w:marLeft w:val="0"/>
      <w:marRight w:val="0"/>
      <w:marTop w:val="0"/>
      <w:marBottom w:val="0"/>
      <w:divBdr>
        <w:top w:val="none" w:sz="0" w:space="0" w:color="auto"/>
        <w:left w:val="none" w:sz="0" w:space="0" w:color="auto"/>
        <w:bottom w:val="none" w:sz="0" w:space="0" w:color="auto"/>
        <w:right w:val="none" w:sz="0" w:space="0" w:color="auto"/>
      </w:divBdr>
    </w:div>
    <w:div w:id="617222249">
      <w:bodyDiv w:val="1"/>
      <w:marLeft w:val="0"/>
      <w:marRight w:val="0"/>
      <w:marTop w:val="0"/>
      <w:marBottom w:val="0"/>
      <w:divBdr>
        <w:top w:val="none" w:sz="0" w:space="0" w:color="auto"/>
        <w:left w:val="none" w:sz="0" w:space="0" w:color="auto"/>
        <w:bottom w:val="none" w:sz="0" w:space="0" w:color="auto"/>
        <w:right w:val="none" w:sz="0" w:space="0" w:color="auto"/>
      </w:divBdr>
    </w:div>
    <w:div w:id="843591476">
      <w:bodyDiv w:val="1"/>
      <w:marLeft w:val="0"/>
      <w:marRight w:val="0"/>
      <w:marTop w:val="0"/>
      <w:marBottom w:val="0"/>
      <w:divBdr>
        <w:top w:val="none" w:sz="0" w:space="0" w:color="auto"/>
        <w:left w:val="none" w:sz="0" w:space="0" w:color="auto"/>
        <w:bottom w:val="none" w:sz="0" w:space="0" w:color="auto"/>
        <w:right w:val="none" w:sz="0" w:space="0" w:color="auto"/>
      </w:divBdr>
    </w:div>
    <w:div w:id="1951350825">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missouri.edu/job-opening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system.edu/ums/hr/ee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system.edu/totalrewards/benefi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ruman.missouri.edu/" TargetMode="External"/><Relationship Id="rId4" Type="http://schemas.openxmlformats.org/officeDocument/2006/relationships/settings" Target="settings.xml"/><Relationship Id="rId9" Type="http://schemas.openxmlformats.org/officeDocument/2006/relationships/hyperlink" Target="mailto:haselswerdtj@missouri.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1j/lrlln31d4wlg6tk1z92wzw740000gq/T/com.microsoft.Outlook/Outlook%20Temp/TSGPA%20New%20Letterhead%20072522%5b99%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4A5E-8D29-4F4E-860F-8EF5C7A5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TSGPA New Letterhead 072522[99].dotx</Template>
  <TotalTime>1</TotalTime>
  <Pages>2</Pages>
  <Words>513</Words>
  <Characters>3203</Characters>
  <Application>Microsoft Office Word</Application>
  <DocSecurity>0</DocSecurity>
  <Lines>65</Lines>
  <Paragraphs>22</Paragraphs>
  <ScaleCrop>false</ScaleCrop>
  <Company>MU Printing Services</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Keiser, Lael</cp:lastModifiedBy>
  <cp:revision>2</cp:revision>
  <cp:lastPrinted>2024-10-10T23:31:00Z</cp:lastPrinted>
  <dcterms:created xsi:type="dcterms:W3CDTF">2026-01-08T22:13:00Z</dcterms:created>
  <dcterms:modified xsi:type="dcterms:W3CDTF">2026-01-08T22:13:00Z</dcterms:modified>
</cp:coreProperties>
</file>