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B457" w14:textId="77777777" w:rsidR="005D50DF" w:rsidRPr="002B3143" w:rsidRDefault="005D50DF" w:rsidP="005D50DF">
      <w:pPr>
        <w:rPr>
          <w:rFonts w:asciiTheme="minorHAnsi" w:hAnsiTheme="minorHAnsi" w:cstheme="minorHAnsi"/>
          <w:b/>
          <w:bCs/>
          <w:iCs/>
        </w:rPr>
      </w:pPr>
      <w:r w:rsidRPr="002B3143">
        <w:rPr>
          <w:rFonts w:asciiTheme="minorHAnsi" w:hAnsiTheme="minorHAnsi" w:cstheme="minorHAnsi"/>
          <w:b/>
          <w:bCs/>
          <w:iCs/>
        </w:rPr>
        <w:t>Pediatric ENT Physician – Join Our Children’s Program in Albuquerque</w:t>
      </w:r>
    </w:p>
    <w:p w14:paraId="42DBB394" w14:textId="77777777" w:rsidR="005D50DF" w:rsidRPr="002B3143" w:rsidRDefault="005D50DF" w:rsidP="005D50DF">
      <w:pPr>
        <w:rPr>
          <w:rFonts w:asciiTheme="minorHAnsi" w:hAnsiTheme="minorHAnsi" w:cstheme="minorHAnsi"/>
          <w:iCs/>
        </w:rPr>
      </w:pPr>
    </w:p>
    <w:p w14:paraId="6F311D7B" w14:textId="77777777" w:rsidR="005D50DF" w:rsidRPr="002B3143" w:rsidRDefault="005D50DF" w:rsidP="005D50DF">
      <w:p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Looking for a role where your expertise truly makes a difference? Presbyterian Healthcare Services is seeking a full-time Pediatric ENT Physician to join our dedicated Children’s Program at Presbyterian Hospital in Albuquerque, New Mexico.</w:t>
      </w:r>
    </w:p>
    <w:p w14:paraId="12105DBF" w14:textId="77777777" w:rsidR="005D50DF" w:rsidRPr="002B3143" w:rsidRDefault="005D50DF" w:rsidP="005D50DF">
      <w:pPr>
        <w:rPr>
          <w:rFonts w:asciiTheme="minorHAnsi" w:hAnsiTheme="minorHAnsi" w:cstheme="minorHAnsi"/>
          <w:iCs/>
        </w:rPr>
      </w:pPr>
    </w:p>
    <w:p w14:paraId="4A44FA82" w14:textId="77777777" w:rsidR="005D50DF" w:rsidRPr="002B3143" w:rsidRDefault="005D50DF" w:rsidP="005D50DF">
      <w:p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Our Children’s Center is designed for family-centered care, bringing together inpatient and outpatient specialty services under one roof. You’ll work alongside a collaborative team in a thriving environment that supports both your professional growth and your well-being.</w:t>
      </w:r>
    </w:p>
    <w:p w14:paraId="65E200C2" w14:textId="77777777" w:rsidR="005D50DF" w:rsidRPr="002B3143" w:rsidRDefault="005D50DF" w:rsidP="005D50DF">
      <w:pPr>
        <w:rPr>
          <w:rFonts w:asciiTheme="minorHAnsi" w:hAnsiTheme="minorHAnsi" w:cstheme="minorHAnsi"/>
          <w:iCs/>
        </w:rPr>
      </w:pPr>
    </w:p>
    <w:p w14:paraId="534B2CC2" w14:textId="77777777" w:rsidR="005D50DF" w:rsidRPr="002B3143" w:rsidRDefault="005D50DF" w:rsidP="005D50DF">
      <w:pPr>
        <w:rPr>
          <w:rFonts w:asciiTheme="minorHAnsi" w:hAnsiTheme="minorHAnsi" w:cstheme="minorHAnsi"/>
          <w:b/>
          <w:bCs/>
          <w:iCs/>
        </w:rPr>
      </w:pPr>
      <w:r w:rsidRPr="002B3143">
        <w:rPr>
          <w:rFonts w:asciiTheme="minorHAnsi" w:hAnsiTheme="minorHAnsi" w:cstheme="minorHAnsi"/>
          <w:b/>
          <w:bCs/>
          <w:iCs/>
        </w:rPr>
        <w:t>Why You’ll Love This Opportunity</w:t>
      </w:r>
    </w:p>
    <w:p w14:paraId="0600FF06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Be part of a vital program within an established, growing, fully integrated non-profit healthcare system.</w:t>
      </w:r>
    </w:p>
    <w:p w14:paraId="6F4435E9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Access to 24/7 hospitalist coverage for NICU, PICU, and pediatric units (116 beds combined).</w:t>
      </w:r>
    </w:p>
    <w:p w14:paraId="26D51658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Work in a multispecialty clinic with pediatric cardiology, endocrinology, ENT, GI, nephrology, neurology, surgery, behavioral medicine, pulmonology, hematology/oncology, and chronic care.</w:t>
      </w:r>
    </w:p>
    <w:p w14:paraId="57C6FA9F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Enjoy a flexible inpatient/outpatient split with co-located services for seamless care.</w:t>
      </w:r>
    </w:p>
    <w:p w14:paraId="078978A3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Responsibilities include outpatient clinics, inpatient consults, and both inpatient and outpatient procedures.</w:t>
      </w:r>
    </w:p>
    <w:p w14:paraId="3FE5B4A5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Systemwide EPIC EMR with dedicated onsite support.</w:t>
      </w:r>
    </w:p>
    <w:p w14:paraId="6A4FF6F4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Serve a culturally and socioeconomically diverse patient population.</w:t>
      </w:r>
    </w:p>
    <w:p w14:paraId="18C1E6C1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 xml:space="preserve">Physician-friendly perks: new physician lounge with </w:t>
      </w:r>
      <w:proofErr w:type="gramStart"/>
      <w:r w:rsidRPr="002B3143">
        <w:rPr>
          <w:rFonts w:asciiTheme="minorHAnsi" w:hAnsiTheme="minorHAnsi" w:cstheme="minorHAnsi"/>
          <w:iCs/>
        </w:rPr>
        <w:t>covered meals</w:t>
      </w:r>
      <w:proofErr w:type="gramEnd"/>
      <w:r w:rsidRPr="002B3143">
        <w:rPr>
          <w:rFonts w:asciiTheme="minorHAnsi" w:hAnsiTheme="minorHAnsi" w:cstheme="minorHAnsi"/>
          <w:iCs/>
        </w:rPr>
        <w:t xml:space="preserve">, onsite gym, and </w:t>
      </w:r>
      <w:proofErr w:type="gramStart"/>
      <w:r w:rsidRPr="002B3143">
        <w:rPr>
          <w:rFonts w:asciiTheme="minorHAnsi" w:hAnsiTheme="minorHAnsi" w:cstheme="minorHAnsi"/>
          <w:iCs/>
        </w:rPr>
        <w:t>easy-</w:t>
      </w:r>
      <w:proofErr w:type="gramEnd"/>
      <w:r w:rsidRPr="002B3143">
        <w:rPr>
          <w:rFonts w:asciiTheme="minorHAnsi" w:hAnsiTheme="minorHAnsi" w:cstheme="minorHAnsi"/>
          <w:iCs/>
        </w:rPr>
        <w:t>access parking.</w:t>
      </w:r>
    </w:p>
    <w:p w14:paraId="61BE341B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Non-profit employer eligible for Public Service Loan Forgiveness (PSLF).</w:t>
      </w:r>
    </w:p>
    <w:p w14:paraId="58E1E046" w14:textId="77777777" w:rsidR="005D50DF" w:rsidRPr="002B3143" w:rsidRDefault="005D50DF" w:rsidP="005D50DF">
      <w:pPr>
        <w:numPr>
          <w:ilvl w:val="0"/>
          <w:numId w:val="3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H-1B sponsorship and waiver positions available.</w:t>
      </w:r>
    </w:p>
    <w:p w14:paraId="6C65CFEB" w14:textId="5DDCDF3A" w:rsidR="005D50DF" w:rsidRPr="002B3143" w:rsidRDefault="005D50DF" w:rsidP="005D50DF">
      <w:pPr>
        <w:rPr>
          <w:rFonts w:asciiTheme="minorHAnsi" w:hAnsiTheme="minorHAnsi" w:cstheme="minorHAnsi"/>
          <w:iCs/>
        </w:rPr>
      </w:pPr>
    </w:p>
    <w:p w14:paraId="18E65931" w14:textId="77777777" w:rsidR="005D50DF" w:rsidRPr="002B3143" w:rsidRDefault="005D50DF" w:rsidP="005D50DF">
      <w:pPr>
        <w:rPr>
          <w:rFonts w:asciiTheme="minorHAnsi" w:hAnsiTheme="minorHAnsi" w:cstheme="minorHAnsi"/>
          <w:b/>
          <w:bCs/>
          <w:iCs/>
        </w:rPr>
      </w:pPr>
      <w:r w:rsidRPr="002B3143">
        <w:rPr>
          <w:rFonts w:asciiTheme="minorHAnsi" w:hAnsiTheme="minorHAnsi" w:cstheme="minorHAnsi"/>
          <w:b/>
          <w:bCs/>
          <w:iCs/>
        </w:rPr>
        <w:t>Why Albuquerque?</w:t>
      </w:r>
    </w:p>
    <w:p w14:paraId="57F87927" w14:textId="77777777" w:rsidR="005D50DF" w:rsidRPr="002B3143" w:rsidRDefault="005D50DF" w:rsidP="005D50DF">
      <w:p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Discover the beauty of New Mexico—the Land of Enchantment. Albuquerque offers:</w:t>
      </w:r>
    </w:p>
    <w:p w14:paraId="724CAA87" w14:textId="77777777" w:rsidR="005D50DF" w:rsidRPr="002B3143" w:rsidRDefault="005D50DF" w:rsidP="005D50DF">
      <w:pPr>
        <w:numPr>
          <w:ilvl w:val="0"/>
          <w:numId w:val="4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A mild four-season climate with 300+ days of sunshine.</w:t>
      </w:r>
    </w:p>
    <w:p w14:paraId="0236E353" w14:textId="77777777" w:rsidR="005D50DF" w:rsidRPr="002B3143" w:rsidRDefault="005D50DF" w:rsidP="005D50DF">
      <w:pPr>
        <w:numPr>
          <w:ilvl w:val="0"/>
          <w:numId w:val="4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Year-round outdoor activities: skiing, hiking, biking, fishing, and more.</w:t>
      </w:r>
    </w:p>
    <w:p w14:paraId="0EBB9862" w14:textId="0005650B" w:rsidR="005D50DF" w:rsidRPr="002B3143" w:rsidRDefault="005D50DF" w:rsidP="005D50DF">
      <w:pPr>
        <w:numPr>
          <w:ilvl w:val="0"/>
          <w:numId w:val="4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A vibrant arts and cultural scene in one of the most diverse cities in the U.S.</w:t>
      </w:r>
    </w:p>
    <w:p w14:paraId="4DD1A80B" w14:textId="77777777" w:rsidR="005D50DF" w:rsidRPr="002B3143" w:rsidRDefault="005D50DF" w:rsidP="005D50DF">
      <w:pPr>
        <w:numPr>
          <w:ilvl w:val="0"/>
          <w:numId w:val="4"/>
        </w:num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 xml:space="preserve">Scenic Sandia Mountains </w:t>
      </w:r>
      <w:proofErr w:type="gramStart"/>
      <w:r w:rsidRPr="002B3143">
        <w:rPr>
          <w:rFonts w:asciiTheme="minorHAnsi" w:hAnsiTheme="minorHAnsi" w:cstheme="minorHAnsi"/>
          <w:iCs/>
        </w:rPr>
        <w:t>rising</w:t>
      </w:r>
      <w:proofErr w:type="gramEnd"/>
      <w:r w:rsidRPr="002B3143">
        <w:rPr>
          <w:rFonts w:asciiTheme="minorHAnsi" w:hAnsiTheme="minorHAnsi" w:cstheme="minorHAnsi"/>
          <w:iCs/>
        </w:rPr>
        <w:t xml:space="preserve"> to 10,600 feet right at the city’s edge.</w:t>
      </w:r>
    </w:p>
    <w:p w14:paraId="7F288090" w14:textId="7D6C91E1" w:rsidR="005D50DF" w:rsidRPr="002B3143" w:rsidRDefault="005D50DF" w:rsidP="005D50DF">
      <w:pPr>
        <w:rPr>
          <w:rFonts w:asciiTheme="minorHAnsi" w:hAnsiTheme="minorHAnsi" w:cstheme="minorHAnsi"/>
          <w:iCs/>
        </w:rPr>
      </w:pPr>
    </w:p>
    <w:p w14:paraId="59756DF4" w14:textId="77777777" w:rsidR="00C838BD" w:rsidRPr="002B3143" w:rsidRDefault="00C838BD" w:rsidP="00C838BD">
      <w:pPr>
        <w:rPr>
          <w:rFonts w:asciiTheme="minorHAnsi" w:eastAsia="Arial Unicode MS" w:hAnsiTheme="minorHAnsi" w:cstheme="minorHAnsi"/>
          <w:b/>
          <w:bCs/>
        </w:rPr>
      </w:pPr>
      <w:r w:rsidRPr="002B3143">
        <w:rPr>
          <w:rFonts w:asciiTheme="minorHAnsi" w:eastAsia="Arial Unicode MS" w:hAnsiTheme="minorHAnsi" w:cstheme="minorHAnsi"/>
          <w:b/>
          <w:bCs/>
        </w:rPr>
        <w:t xml:space="preserve">About Presbyterian Healthcare Services: </w:t>
      </w:r>
    </w:p>
    <w:p w14:paraId="09080CED" w14:textId="77777777" w:rsidR="00C838BD" w:rsidRPr="002B3143" w:rsidRDefault="00C838BD" w:rsidP="00C838BD">
      <w:pPr>
        <w:rPr>
          <w:rFonts w:asciiTheme="minorHAnsi" w:eastAsia="Arial Unicode MS" w:hAnsiTheme="minorHAnsi" w:cstheme="minorHAnsi"/>
        </w:rPr>
      </w:pPr>
      <w:r w:rsidRPr="002B3143">
        <w:rPr>
          <w:rFonts w:asciiTheme="minorHAnsi" w:eastAsia="Arial Unicode MS" w:hAnsiTheme="minorHAnsi" w:cstheme="minorHAnsi"/>
        </w:rPr>
        <w:t>Presbyterian Healthcare Services exists to improve the health of patients, members and the communities we serve. We are a locally owned, not-for-profit healthcare system of nine hospitals, a statewide health plan and a growing multi-specialty medical group. Founded in New Mexico in 1908, we are the state’s largest private employer with nearly 13,000 employees – including 1,200 providers and 3,500 nurses.</w:t>
      </w:r>
    </w:p>
    <w:p w14:paraId="2299B243" w14:textId="77777777" w:rsidR="00C838BD" w:rsidRPr="002B3143" w:rsidRDefault="00C838BD" w:rsidP="00C838BD">
      <w:pPr>
        <w:rPr>
          <w:rFonts w:asciiTheme="minorHAnsi" w:eastAsia="Arial Unicode MS" w:hAnsiTheme="minorHAnsi" w:cstheme="minorHAnsi"/>
        </w:rPr>
      </w:pPr>
    </w:p>
    <w:p w14:paraId="14E48710" w14:textId="77777777" w:rsidR="00C838BD" w:rsidRPr="002B3143" w:rsidRDefault="00C838BD" w:rsidP="00C838BD">
      <w:pPr>
        <w:rPr>
          <w:rFonts w:asciiTheme="minorHAnsi" w:eastAsia="Arial Unicode MS" w:hAnsiTheme="minorHAnsi" w:cstheme="minorHAnsi"/>
        </w:rPr>
      </w:pPr>
      <w:r w:rsidRPr="002B3143">
        <w:rPr>
          <w:rFonts w:asciiTheme="minorHAnsi" w:eastAsia="Arial Unicode MS" w:hAnsiTheme="minorHAnsi" w:cstheme="minorHAnsi"/>
        </w:rPr>
        <w:t>Why Albuquerque &amp; New Mexico? New Mexico offers a lifestyle immersed in natural beauty. From mountains and forests to hot springs and sand dunes, our landscapes are as diverse as our culture. Enjoy year-round outdoor recreation — hiking, biking, skiing, golfing, and more with a low cost of living and high quality of life.</w:t>
      </w:r>
    </w:p>
    <w:p w14:paraId="458D77D6" w14:textId="77777777" w:rsidR="00C838BD" w:rsidRPr="002B3143" w:rsidRDefault="00C838BD" w:rsidP="00C838BD">
      <w:pPr>
        <w:rPr>
          <w:rFonts w:asciiTheme="minorHAnsi" w:eastAsia="Arial Unicode MS" w:hAnsiTheme="minorHAnsi" w:cstheme="minorHAnsi"/>
        </w:rPr>
      </w:pPr>
    </w:p>
    <w:p w14:paraId="1E1E35AD" w14:textId="77777777" w:rsidR="00C838BD" w:rsidRPr="002B3143" w:rsidRDefault="00C838BD" w:rsidP="00C838BD">
      <w:pPr>
        <w:rPr>
          <w:rFonts w:asciiTheme="minorHAnsi" w:eastAsia="Arial Unicode MS" w:hAnsiTheme="minorHAnsi" w:cstheme="minorHAnsi"/>
        </w:rPr>
      </w:pPr>
      <w:r w:rsidRPr="002B3143">
        <w:rPr>
          <w:rFonts w:asciiTheme="minorHAnsi" w:eastAsia="Arial Unicode MS" w:hAnsiTheme="minorHAnsi" w:cstheme="minorHAnsi"/>
        </w:rPr>
        <w:t>We’re determined to help you find more than a job in healthcare. We’re determined to make New Mexico feel like home.</w:t>
      </w:r>
    </w:p>
    <w:p w14:paraId="39918EFC" w14:textId="49254E76" w:rsidR="005D50DF" w:rsidRPr="002B3143" w:rsidRDefault="005D50DF" w:rsidP="005D50DF">
      <w:pPr>
        <w:rPr>
          <w:rFonts w:asciiTheme="minorHAnsi" w:hAnsiTheme="minorHAnsi" w:cstheme="minorHAnsi"/>
          <w:iCs/>
        </w:rPr>
      </w:pPr>
    </w:p>
    <w:p w14:paraId="545CF222" w14:textId="0BDDA82A" w:rsidR="005D50DF" w:rsidRPr="002B3143" w:rsidRDefault="005D50DF" w:rsidP="005D50DF">
      <w:p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Ready to learn more? Contact Tammy Duran, Physician Recruiter</w:t>
      </w:r>
      <w:r w:rsidRPr="002B3143">
        <w:rPr>
          <w:rFonts w:asciiTheme="minorHAnsi" w:hAnsiTheme="minorHAnsi" w:cstheme="minorHAnsi"/>
          <w:iCs/>
        </w:rPr>
        <w:br/>
      </w:r>
      <w:r w:rsidRPr="002B3143">
        <w:rPr>
          <w:rFonts w:ascii="Segoe UI Emoji" w:hAnsi="Segoe UI Emoji" w:cs="Segoe UI Emoji"/>
          <w:iCs/>
        </w:rPr>
        <w:t>📞</w:t>
      </w:r>
      <w:r w:rsidRPr="002B3143">
        <w:rPr>
          <w:rFonts w:asciiTheme="minorHAnsi" w:hAnsiTheme="minorHAnsi" w:cstheme="minorHAnsi"/>
          <w:iCs/>
        </w:rPr>
        <w:t xml:space="preserve"> 505-923-5567 | </w:t>
      </w:r>
      <w:r w:rsidRPr="002B3143">
        <w:rPr>
          <w:rFonts w:ascii="Segoe UI Emoji" w:hAnsi="Segoe UI Emoji" w:cs="Segoe UI Emoji"/>
          <w:iCs/>
        </w:rPr>
        <w:t>✉️</w:t>
      </w:r>
      <w:r w:rsidRPr="002B3143">
        <w:rPr>
          <w:rFonts w:asciiTheme="minorHAnsi" w:hAnsiTheme="minorHAnsi" w:cstheme="minorHAnsi"/>
          <w:iCs/>
        </w:rPr>
        <w:t xml:space="preserve"> </w:t>
      </w:r>
      <w:hyperlink r:id="rId8" w:history="1">
        <w:r w:rsidRPr="002B3143">
          <w:rPr>
            <w:rStyle w:val="Hyperlink"/>
            <w:rFonts w:asciiTheme="minorHAnsi" w:hAnsiTheme="minorHAnsi" w:cstheme="minorHAnsi"/>
            <w:iCs/>
          </w:rPr>
          <w:t>tduran2@phs.org</w:t>
        </w:r>
      </w:hyperlink>
    </w:p>
    <w:p w14:paraId="20271D82" w14:textId="5A39EB7E" w:rsidR="005D50DF" w:rsidRPr="002B3143" w:rsidRDefault="005D50DF" w:rsidP="005D50DF">
      <w:p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br/>
        <w:t xml:space="preserve">Apply online: </w:t>
      </w:r>
      <w:hyperlink r:id="rId9" w:history="1">
        <w:r w:rsidRPr="002B3143">
          <w:rPr>
            <w:rStyle w:val="Hyperlink"/>
            <w:rFonts w:asciiTheme="minorHAnsi" w:hAnsiTheme="minorHAnsi" w:cstheme="minorHAnsi"/>
            <w:iCs/>
          </w:rPr>
          <w:t>https://www.phs.org</w:t>
        </w:r>
      </w:hyperlink>
    </w:p>
    <w:p w14:paraId="0734AE36" w14:textId="77777777" w:rsidR="005D50DF" w:rsidRPr="002B3143" w:rsidRDefault="005D50DF" w:rsidP="005D50DF">
      <w:pPr>
        <w:rPr>
          <w:rFonts w:asciiTheme="minorHAnsi" w:hAnsiTheme="minorHAnsi" w:cstheme="minorHAnsi"/>
          <w:iCs/>
        </w:rPr>
      </w:pPr>
    </w:p>
    <w:p w14:paraId="17A3D467" w14:textId="77777777" w:rsidR="005D50DF" w:rsidRPr="002B3143" w:rsidRDefault="005D50DF" w:rsidP="005D50DF">
      <w:pPr>
        <w:rPr>
          <w:rFonts w:asciiTheme="minorHAnsi" w:hAnsiTheme="minorHAnsi" w:cstheme="minorHAnsi"/>
          <w:iCs/>
        </w:rPr>
      </w:pPr>
      <w:r w:rsidRPr="002B3143">
        <w:rPr>
          <w:rFonts w:asciiTheme="minorHAnsi" w:hAnsiTheme="minorHAnsi" w:cstheme="minorHAnsi"/>
          <w:iCs/>
        </w:rPr>
        <w:t>AA/EOE/VET/DISABLED. Drug-free workplace.</w:t>
      </w:r>
    </w:p>
    <w:p w14:paraId="0C5C4627" w14:textId="77777777" w:rsidR="00A72434" w:rsidRPr="002B3143" w:rsidRDefault="00A72434" w:rsidP="005D50DF">
      <w:pPr>
        <w:rPr>
          <w:rFonts w:asciiTheme="minorHAnsi" w:hAnsiTheme="minorHAnsi" w:cstheme="minorHAnsi"/>
          <w:iCs/>
        </w:rPr>
      </w:pPr>
    </w:p>
    <w:sectPr w:rsidR="00A72434" w:rsidRPr="002B3143" w:rsidSect="001F68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5BF"/>
    <w:multiLevelType w:val="hybridMultilevel"/>
    <w:tmpl w:val="49B41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23300"/>
    <w:multiLevelType w:val="multilevel"/>
    <w:tmpl w:val="77DC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27C28"/>
    <w:multiLevelType w:val="multilevel"/>
    <w:tmpl w:val="A322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436F9D"/>
    <w:multiLevelType w:val="hybridMultilevel"/>
    <w:tmpl w:val="5C780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758367">
    <w:abstractNumId w:val="0"/>
  </w:num>
  <w:num w:numId="2" w16cid:durableId="915437526">
    <w:abstractNumId w:val="3"/>
  </w:num>
  <w:num w:numId="3" w16cid:durableId="1928882043">
    <w:abstractNumId w:val="1"/>
  </w:num>
  <w:num w:numId="4" w16cid:durableId="1721125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6D"/>
    <w:rsid w:val="000B5D96"/>
    <w:rsid w:val="000C50DD"/>
    <w:rsid w:val="00135AB8"/>
    <w:rsid w:val="001A2766"/>
    <w:rsid w:val="001D300A"/>
    <w:rsid w:val="001E6B6D"/>
    <w:rsid w:val="001F68D3"/>
    <w:rsid w:val="002253B4"/>
    <w:rsid w:val="002B3143"/>
    <w:rsid w:val="002D2529"/>
    <w:rsid w:val="003079B8"/>
    <w:rsid w:val="00325A3B"/>
    <w:rsid w:val="003907EF"/>
    <w:rsid w:val="00393155"/>
    <w:rsid w:val="003A4EDB"/>
    <w:rsid w:val="003D284E"/>
    <w:rsid w:val="003F09D0"/>
    <w:rsid w:val="004841DD"/>
    <w:rsid w:val="004A3E8E"/>
    <w:rsid w:val="004E3ABB"/>
    <w:rsid w:val="00527F5E"/>
    <w:rsid w:val="00546EBA"/>
    <w:rsid w:val="005A3762"/>
    <w:rsid w:val="005A5E87"/>
    <w:rsid w:val="005D50DF"/>
    <w:rsid w:val="005E7E8C"/>
    <w:rsid w:val="00617924"/>
    <w:rsid w:val="006262ED"/>
    <w:rsid w:val="00644114"/>
    <w:rsid w:val="006445E6"/>
    <w:rsid w:val="006812DE"/>
    <w:rsid w:val="0069448F"/>
    <w:rsid w:val="007207BC"/>
    <w:rsid w:val="00770367"/>
    <w:rsid w:val="00775DF2"/>
    <w:rsid w:val="007E05B4"/>
    <w:rsid w:val="007F0635"/>
    <w:rsid w:val="008636B8"/>
    <w:rsid w:val="00965B44"/>
    <w:rsid w:val="009678E1"/>
    <w:rsid w:val="00973F18"/>
    <w:rsid w:val="009F60B0"/>
    <w:rsid w:val="00A34E9D"/>
    <w:rsid w:val="00A72434"/>
    <w:rsid w:val="00AB0227"/>
    <w:rsid w:val="00AE71CC"/>
    <w:rsid w:val="00B05E52"/>
    <w:rsid w:val="00B74FE7"/>
    <w:rsid w:val="00B76A7B"/>
    <w:rsid w:val="00BA4D78"/>
    <w:rsid w:val="00C032D0"/>
    <w:rsid w:val="00C1181A"/>
    <w:rsid w:val="00C5032C"/>
    <w:rsid w:val="00C60F40"/>
    <w:rsid w:val="00C756C9"/>
    <w:rsid w:val="00C838BD"/>
    <w:rsid w:val="00C96EE2"/>
    <w:rsid w:val="00D8236D"/>
    <w:rsid w:val="00DA77D5"/>
    <w:rsid w:val="00DF226F"/>
    <w:rsid w:val="00E813B9"/>
    <w:rsid w:val="00EE700B"/>
    <w:rsid w:val="00F2554D"/>
    <w:rsid w:val="00F51711"/>
    <w:rsid w:val="00F920C8"/>
    <w:rsid w:val="00FE2966"/>
    <w:rsid w:val="00FF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B8CC3"/>
  <w15:docId w15:val="{6A86EEC1-E4E1-4EE8-8480-A647DC02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36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23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8236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236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3B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13B9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D5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duran2@ph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ph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4e1551-6d92-44e8-b585-2e8af9c92992" xsi:nil="true"/>
    <lcf76f155ced4ddcb4097134ff3c332f xmlns="aff72f70-7c08-4d0e-968f-8b22df9bde7e">
      <Terms xmlns="http://schemas.microsoft.com/office/infopath/2007/PartnerControls"/>
    </lcf76f155ced4ddcb4097134ff3c332f>
    <Image xmlns="aff72f70-7c08-4d0e-968f-8b22df9bde7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7B67F0487CA4EB1C31F72396AE4EE" ma:contentTypeVersion="19" ma:contentTypeDescription="Create a new document." ma:contentTypeScope="" ma:versionID="f15a950f28e89f812fed107d3154bf87">
  <xsd:schema xmlns:xsd="http://www.w3.org/2001/XMLSchema" xmlns:xs="http://www.w3.org/2001/XMLSchema" xmlns:p="http://schemas.microsoft.com/office/2006/metadata/properties" xmlns:ns1="http://schemas.microsoft.com/sharepoint/v3" xmlns:ns2="aff72f70-7c08-4d0e-968f-8b22df9bde7e" xmlns:ns3="404e1551-6d92-44e8-b585-2e8af9c92992" targetNamespace="http://schemas.microsoft.com/office/2006/metadata/properties" ma:root="true" ma:fieldsID="761088cd988626092db29cad69e9a3c1" ns1:_="" ns2:_="" ns3:_="">
    <xsd:import namespace="http://schemas.microsoft.com/sharepoint/v3"/>
    <xsd:import namespace="aff72f70-7c08-4d0e-968f-8b22df9bde7e"/>
    <xsd:import namespace="404e1551-6d92-44e8-b585-2e8af9c92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Imag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72f70-7c08-4d0e-968f-8b22df9bd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bb83e33-0837-439b-b9e4-dfd2bd887f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MediaServiceDateTaken" ma:index="2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e1551-6d92-44e8-b585-2e8af9c92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dd1e005-f2f1-4801-9445-34ba2384596c}" ma:internalName="TaxCatchAll" ma:showField="CatchAllData" ma:web="404e1551-6d92-44e8-b585-2e8af9c92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B3C2C3-CDBD-4397-85FD-E3080D9A1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637793-A51B-4221-B52E-B8F8BEF15DA8}">
  <ds:schemaRefs>
    <ds:schemaRef ds:uri="http://schemas.microsoft.com/office/2006/metadata/properties"/>
    <ds:schemaRef ds:uri="http://schemas.microsoft.com/office/infopath/2007/PartnerControls"/>
    <ds:schemaRef ds:uri="404e1551-6d92-44e8-b585-2e8af9c92992"/>
    <ds:schemaRef ds:uri="aff72f70-7c08-4d0e-968f-8b22df9bde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7F254F6-5647-460D-8C87-717B75D5F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f72f70-7c08-4d0e-968f-8b22df9bde7e"/>
    <ds:schemaRef ds:uri="404e1551-6d92-44e8-b585-2e8af9c92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1f98f25-1b52-4988-bee4-dc9fde6355a6}" enabled="1" method="Standard" siteId="{e27d8c1b-a6b6-4318-a52a-e1b56481ed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2645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Presbyterian Healthcare Services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Camenisch, Susan</dc:creator>
  <cp:lastModifiedBy>Duran, Tammy</cp:lastModifiedBy>
  <cp:revision>2</cp:revision>
  <cp:lastPrinted>2023-02-17T21:41:00Z</cp:lastPrinted>
  <dcterms:created xsi:type="dcterms:W3CDTF">2026-08-20T17:23:00Z</dcterms:created>
  <dcterms:modified xsi:type="dcterms:W3CDTF">2026-08-20T17:23:00Z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0x0101003467B67F0487CA4EB1C31F72396AE4EE</vt:lpwstr>
  </property>
  <property fmtid="{D5CDD505-2E9C-101B-9397-08002B2CF9AE}" pid="3" name="Order">
    <vt:r8>649400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